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9376" cy="10439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1340" w:h="16440"/>
          <w:pgMar w:top="1900" w:bottom="280" w:left="1600" w:right="1600"/>
        </w:sectPr>
      </w:pPr>
    </w:p>
    <w:p>
      <w:pPr>
        <w:pStyle w:val="BodyText"/>
        <w:spacing w:before="84"/>
        <w:ind w:left="119"/>
        <w:jc w:val="left"/>
        <w:rPr>
          <w:rFonts w:ascii="Verdana" w:hAnsi="Verdana"/>
        </w:rPr>
      </w:pPr>
      <w:r>
        <w:rPr>
          <w:rFonts w:ascii="Verdana" w:hAnsi="Verdana"/>
          <w:color w:val="221F1F"/>
          <w:spacing w:val="-8"/>
        </w:rPr>
        <w:t>УДК</w:t>
      </w:r>
      <w:r>
        <w:rPr>
          <w:rFonts w:ascii="Verdana" w:hAnsi="Verdana"/>
          <w:color w:val="221F1F"/>
          <w:spacing w:val="-11"/>
        </w:rPr>
        <w:t> </w:t>
      </w:r>
      <w:r>
        <w:rPr>
          <w:rFonts w:ascii="Verdana" w:hAnsi="Verdana"/>
          <w:color w:val="221F1F"/>
          <w:spacing w:val="-5"/>
        </w:rPr>
        <w:t>373.016:336</w:t>
      </w:r>
    </w:p>
    <w:p>
      <w:pPr>
        <w:pStyle w:val="BodyText"/>
        <w:spacing w:line="256" w:lineRule="exact" w:before="2"/>
        <w:ind w:left="119"/>
        <w:jc w:val="left"/>
        <w:rPr>
          <w:rFonts w:ascii="Verdana" w:hAnsi="Verdana"/>
        </w:rPr>
      </w:pPr>
      <w:r>
        <w:rPr>
          <w:rFonts w:ascii="Verdana" w:hAnsi="Verdana"/>
          <w:color w:val="221F1F"/>
          <w:w w:val="75"/>
        </w:rPr>
        <w:t>ББК</w:t>
      </w:r>
      <w:r>
        <w:rPr>
          <w:rFonts w:ascii="Verdana" w:hAnsi="Verdana"/>
          <w:color w:val="221F1F"/>
          <w:spacing w:val="-2"/>
        </w:rPr>
        <w:t> </w:t>
      </w:r>
      <w:r>
        <w:rPr>
          <w:rFonts w:ascii="Verdana" w:hAnsi="Verdana"/>
          <w:color w:val="221F1F"/>
          <w:spacing w:val="-2"/>
          <w:w w:val="90"/>
        </w:rPr>
        <w:t>74.266.5</w:t>
      </w:r>
    </w:p>
    <w:p>
      <w:pPr>
        <w:pStyle w:val="BodyText"/>
        <w:spacing w:line="256" w:lineRule="exact"/>
        <w:ind w:left="642"/>
        <w:jc w:val="left"/>
        <w:rPr>
          <w:rFonts w:ascii="Verdana" w:hAnsi="Verdana"/>
        </w:rPr>
      </w:pPr>
      <w:r>
        <w:rPr>
          <w:rFonts w:ascii="Verdana" w:hAnsi="Verdana"/>
          <w:color w:val="221F1F"/>
          <w:spacing w:val="-5"/>
        </w:rPr>
        <w:t>М54</w:t>
      </w:r>
    </w:p>
    <w:p>
      <w:pPr>
        <w:spacing w:line="253" w:lineRule="exact" w:before="229"/>
        <w:ind w:left="3703" w:right="3894" w:firstLine="0"/>
        <w:jc w:val="center"/>
        <w:rPr>
          <w:rFonts w:ascii="Carlito" w:hAnsi="Carlito"/>
          <w:i/>
          <w:sz w:val="22"/>
        </w:rPr>
      </w:pPr>
      <w:r>
        <w:rPr>
          <w:rFonts w:ascii="Carlito" w:hAnsi="Carlito"/>
          <w:i/>
          <w:color w:val="221F1F"/>
          <w:sz w:val="22"/>
        </w:rPr>
        <w:t>Авторский</w:t>
      </w:r>
      <w:r>
        <w:rPr>
          <w:rFonts w:ascii="Carlito" w:hAnsi="Carlito"/>
          <w:i/>
          <w:color w:val="221F1F"/>
          <w:spacing w:val="-7"/>
          <w:sz w:val="22"/>
        </w:rPr>
        <w:t> </w:t>
      </w:r>
      <w:r>
        <w:rPr>
          <w:rFonts w:ascii="Carlito" w:hAnsi="Carlito"/>
          <w:i/>
          <w:color w:val="221F1F"/>
          <w:spacing w:val="-2"/>
          <w:sz w:val="22"/>
        </w:rPr>
        <w:t>коллектив:</w:t>
      </w:r>
    </w:p>
    <w:p>
      <w:pPr>
        <w:spacing w:line="251" w:lineRule="exact" w:before="0"/>
        <w:ind w:left="2111" w:right="0" w:firstLine="0"/>
        <w:jc w:val="left"/>
        <w:rPr>
          <w:rFonts w:ascii="Carlito" w:hAnsi="Carlito"/>
          <w:i/>
          <w:sz w:val="22"/>
        </w:rPr>
      </w:pPr>
      <w:r>
        <w:rPr>
          <w:rFonts w:ascii="Verdana" w:hAnsi="Verdana"/>
          <w:color w:val="221F1F"/>
          <w:spacing w:val="-4"/>
          <w:sz w:val="22"/>
        </w:rPr>
        <w:t>Елена</w:t>
      </w:r>
      <w:r>
        <w:rPr>
          <w:rFonts w:ascii="Verdana" w:hAnsi="Verdana"/>
          <w:color w:val="221F1F"/>
          <w:spacing w:val="-12"/>
          <w:sz w:val="22"/>
        </w:rPr>
        <w:t> </w:t>
      </w:r>
      <w:r>
        <w:rPr>
          <w:rFonts w:ascii="Verdana" w:hAnsi="Verdana"/>
          <w:color w:val="221F1F"/>
          <w:spacing w:val="-4"/>
          <w:sz w:val="22"/>
        </w:rPr>
        <w:t>Лазаревна</w:t>
      </w:r>
      <w:r>
        <w:rPr>
          <w:rFonts w:ascii="Verdana" w:hAnsi="Verdana"/>
          <w:color w:val="221F1F"/>
          <w:spacing w:val="-10"/>
          <w:sz w:val="22"/>
        </w:rPr>
        <w:t> </w:t>
      </w:r>
      <w:r>
        <w:rPr>
          <w:rFonts w:ascii="Verdana" w:hAnsi="Verdana"/>
          <w:color w:val="221F1F"/>
          <w:spacing w:val="-4"/>
          <w:sz w:val="22"/>
        </w:rPr>
        <w:t>Рутковская</w:t>
      </w:r>
      <w:r>
        <w:rPr>
          <w:rFonts w:ascii="Verdana" w:hAnsi="Verdana"/>
          <w:color w:val="221F1F"/>
          <w:spacing w:val="-13"/>
          <w:sz w:val="22"/>
        </w:rPr>
        <w:t> </w:t>
      </w:r>
      <w:r>
        <w:rPr>
          <w:rFonts w:ascii="Carlito" w:hAnsi="Carlito"/>
          <w:i/>
          <w:color w:val="221F1F"/>
          <w:spacing w:val="-4"/>
          <w:sz w:val="22"/>
        </w:rPr>
        <w:t>–</w:t>
      </w:r>
      <w:r>
        <w:rPr>
          <w:rFonts w:ascii="Carlito" w:hAnsi="Carlito"/>
          <w:i/>
          <w:color w:val="221F1F"/>
          <w:spacing w:val="2"/>
          <w:sz w:val="22"/>
        </w:rPr>
        <w:t> </w:t>
      </w:r>
      <w:r>
        <w:rPr>
          <w:rFonts w:ascii="Carlito" w:hAnsi="Carlito"/>
          <w:i/>
          <w:color w:val="221F1F"/>
          <w:spacing w:val="-4"/>
          <w:sz w:val="22"/>
        </w:rPr>
        <w:t>руководитель</w:t>
      </w:r>
      <w:r>
        <w:rPr>
          <w:rFonts w:ascii="Carlito" w:hAnsi="Carlito"/>
          <w:i/>
          <w:color w:val="221F1F"/>
          <w:spacing w:val="3"/>
          <w:sz w:val="22"/>
        </w:rPr>
        <w:t> </w:t>
      </w:r>
      <w:r>
        <w:rPr>
          <w:rFonts w:ascii="Carlito" w:hAnsi="Carlito"/>
          <w:i/>
          <w:color w:val="221F1F"/>
          <w:spacing w:val="-4"/>
          <w:sz w:val="22"/>
        </w:rPr>
        <w:t>коллектива</w:t>
      </w:r>
    </w:p>
    <w:p>
      <w:pPr>
        <w:pStyle w:val="BodyText"/>
        <w:spacing w:line="220" w:lineRule="auto" w:before="3"/>
        <w:ind w:left="3467" w:right="3202" w:hanging="394"/>
        <w:jc w:val="left"/>
        <w:rPr>
          <w:rFonts w:ascii="Verdana" w:hAnsi="Verdana"/>
        </w:rPr>
      </w:pPr>
      <w:r>
        <w:rPr>
          <w:rFonts w:ascii="Verdana" w:hAnsi="Verdana"/>
          <w:color w:val="221F1F"/>
          <w:w w:val="85"/>
        </w:rPr>
        <w:t>Анастасия Владимировна Половникова </w:t>
      </w:r>
      <w:r>
        <w:rPr>
          <w:rFonts w:ascii="Verdana" w:hAnsi="Verdana"/>
          <w:color w:val="221F1F"/>
          <w:spacing w:val="-6"/>
        </w:rPr>
        <w:t>Евгения</w:t>
      </w:r>
      <w:r>
        <w:rPr>
          <w:rFonts w:ascii="Verdana" w:hAnsi="Verdana"/>
          <w:color w:val="221F1F"/>
          <w:spacing w:val="-12"/>
        </w:rPr>
        <w:t> </w:t>
      </w:r>
      <w:r>
        <w:rPr>
          <w:rFonts w:ascii="Verdana" w:hAnsi="Verdana"/>
          <w:color w:val="221F1F"/>
          <w:spacing w:val="-6"/>
        </w:rPr>
        <w:t>Сергеевна</w:t>
      </w:r>
      <w:r>
        <w:rPr>
          <w:rFonts w:ascii="Verdana" w:hAnsi="Verdana"/>
          <w:color w:val="221F1F"/>
          <w:spacing w:val="-12"/>
        </w:rPr>
        <w:t> </w:t>
      </w:r>
      <w:r>
        <w:rPr>
          <w:rFonts w:ascii="Verdana" w:hAnsi="Verdana"/>
          <w:color w:val="221F1F"/>
          <w:spacing w:val="-6"/>
        </w:rPr>
        <w:t>Королькова </w:t>
      </w:r>
      <w:r>
        <w:rPr>
          <w:rFonts w:ascii="Verdana" w:hAnsi="Verdana"/>
          <w:color w:val="221F1F"/>
        </w:rPr>
        <w:t>Анна</w:t>
      </w:r>
      <w:r>
        <w:rPr>
          <w:rFonts w:ascii="Verdana" w:hAnsi="Verdana"/>
          <w:color w:val="221F1F"/>
          <w:spacing w:val="-20"/>
        </w:rPr>
        <w:t> </w:t>
      </w:r>
      <w:r>
        <w:rPr>
          <w:rFonts w:ascii="Verdana" w:hAnsi="Verdana"/>
          <w:color w:val="221F1F"/>
        </w:rPr>
        <w:t>Александровна</w:t>
      </w:r>
      <w:r>
        <w:rPr>
          <w:rFonts w:ascii="Verdana" w:hAnsi="Verdana"/>
          <w:color w:val="221F1F"/>
          <w:spacing w:val="-19"/>
        </w:rPr>
        <w:t> </w:t>
      </w:r>
      <w:r>
        <w:rPr>
          <w:rFonts w:ascii="Verdana" w:hAnsi="Verdana"/>
          <w:color w:val="221F1F"/>
        </w:rPr>
        <w:t>Козлова</w:t>
      </w:r>
    </w:p>
    <w:p>
      <w:pPr>
        <w:pStyle w:val="BodyText"/>
        <w:spacing w:line="220" w:lineRule="auto"/>
        <w:ind w:left="3392" w:right="3580" w:hanging="3"/>
        <w:jc w:val="center"/>
        <w:rPr>
          <w:rFonts w:ascii="Verdana" w:hAnsi="Verdana"/>
        </w:rPr>
      </w:pPr>
      <w:r>
        <w:rPr>
          <w:rFonts w:ascii="Verdana" w:hAnsi="Verdana"/>
          <w:color w:val="221F1F"/>
          <w:spacing w:val="-2"/>
        </w:rPr>
        <w:t>Ольга</w:t>
      </w:r>
      <w:r>
        <w:rPr>
          <w:rFonts w:ascii="Verdana" w:hAnsi="Verdana"/>
          <w:color w:val="221F1F"/>
          <w:spacing w:val="-19"/>
        </w:rPr>
        <w:t> </w:t>
      </w:r>
      <w:r>
        <w:rPr>
          <w:rFonts w:ascii="Verdana" w:hAnsi="Verdana"/>
          <w:color w:val="221F1F"/>
          <w:spacing w:val="-2"/>
        </w:rPr>
        <w:t>Николаевна</w:t>
      </w:r>
      <w:r>
        <w:rPr>
          <w:rFonts w:ascii="Verdana" w:hAnsi="Verdana"/>
          <w:color w:val="221F1F"/>
          <w:spacing w:val="-19"/>
        </w:rPr>
        <w:t> </w:t>
      </w:r>
      <w:r>
        <w:rPr>
          <w:rFonts w:ascii="Verdana" w:hAnsi="Verdana"/>
          <w:color w:val="221F1F"/>
          <w:spacing w:val="-2"/>
        </w:rPr>
        <w:t>Исупова </w:t>
      </w:r>
      <w:r>
        <w:rPr>
          <w:rFonts w:ascii="Verdana" w:hAnsi="Verdana"/>
          <w:color w:val="221F1F"/>
          <w:spacing w:val="-6"/>
        </w:rPr>
        <w:t>Мария</w:t>
      </w:r>
      <w:r>
        <w:rPr>
          <w:rFonts w:ascii="Verdana" w:hAnsi="Verdana"/>
          <w:color w:val="221F1F"/>
          <w:spacing w:val="-24"/>
        </w:rPr>
        <w:t> </w:t>
      </w:r>
      <w:r>
        <w:rPr>
          <w:rFonts w:ascii="Verdana" w:hAnsi="Verdana"/>
          <w:color w:val="221F1F"/>
          <w:spacing w:val="-6"/>
        </w:rPr>
        <w:t>Александровна</w:t>
      </w:r>
      <w:r>
        <w:rPr>
          <w:rFonts w:ascii="Verdana" w:hAnsi="Verdana"/>
          <w:color w:val="221F1F"/>
          <w:spacing w:val="-22"/>
        </w:rPr>
        <w:t> </w:t>
      </w:r>
      <w:r>
        <w:rPr>
          <w:rFonts w:ascii="Verdana" w:hAnsi="Verdana"/>
          <w:color w:val="221F1F"/>
          <w:spacing w:val="-6"/>
        </w:rPr>
        <w:t>Лангер </w:t>
      </w:r>
      <w:r>
        <w:rPr>
          <w:rFonts w:ascii="Verdana" w:hAnsi="Verdana"/>
          <w:color w:val="221F1F"/>
          <w:w w:val="85"/>
        </w:rPr>
        <w:t>Галина</w:t>
      </w:r>
      <w:r>
        <w:rPr>
          <w:rFonts w:ascii="Verdana" w:hAnsi="Verdana"/>
          <w:color w:val="221F1F"/>
          <w:spacing w:val="-4"/>
          <w:w w:val="85"/>
        </w:rPr>
        <w:t> </w:t>
      </w:r>
      <w:r>
        <w:rPr>
          <w:rFonts w:ascii="Verdana" w:hAnsi="Verdana"/>
          <w:color w:val="221F1F"/>
          <w:w w:val="85"/>
        </w:rPr>
        <w:t>Владимировна Рыченкова </w:t>
      </w:r>
      <w:r>
        <w:rPr>
          <w:rFonts w:ascii="Verdana" w:hAnsi="Verdana"/>
          <w:color w:val="221F1F"/>
          <w:w w:val="90"/>
        </w:rPr>
        <w:t>Наталья Валерьевна Штильман</w:t>
      </w:r>
    </w:p>
    <w:p>
      <w:pPr>
        <w:pStyle w:val="BodyText"/>
        <w:jc w:val="left"/>
        <w:rPr>
          <w:rFonts w:ascii="Verdana"/>
        </w:rPr>
      </w:pPr>
    </w:p>
    <w:p>
      <w:pPr>
        <w:pStyle w:val="BodyText"/>
        <w:spacing w:before="19"/>
        <w:jc w:val="left"/>
        <w:rPr>
          <w:rFonts w:ascii="Verdana"/>
        </w:rPr>
      </w:pPr>
    </w:p>
    <w:p>
      <w:pPr>
        <w:pStyle w:val="BodyText"/>
        <w:spacing w:line="220" w:lineRule="auto" w:before="1"/>
        <w:ind w:left="839" w:right="310" w:hanging="721"/>
        <w:rPr>
          <w:rFonts w:ascii="Verdana" w:hAnsi="Verdana"/>
        </w:rPr>
      </w:pPr>
      <w:r>
        <w:rPr>
          <w:rFonts w:ascii="Verdana" w:hAnsi="Verdana"/>
          <w:color w:val="221F1F"/>
          <w:w w:val="90"/>
          <w:sz w:val="24"/>
        </w:rPr>
        <w:t>М54 </w:t>
      </w:r>
      <w:r>
        <w:rPr>
          <w:rFonts w:ascii="Verdana" w:hAnsi="Verdana"/>
          <w:color w:val="221F1F"/>
          <w:w w:val="90"/>
        </w:rPr>
        <w:t>Методические рекомендации для учителей начальной школы к учебно-методическому комплексу</w:t>
      </w:r>
      <w:r>
        <w:rPr>
          <w:rFonts w:ascii="Verdana" w:hAnsi="Verdana"/>
          <w:color w:val="221F1F"/>
          <w:spacing w:val="-12"/>
          <w:w w:val="90"/>
        </w:rPr>
        <w:t> </w:t>
      </w:r>
      <w:r>
        <w:rPr>
          <w:rFonts w:ascii="Verdana" w:hAnsi="Verdana"/>
          <w:color w:val="221F1F"/>
          <w:w w:val="90"/>
        </w:rPr>
        <w:t>«Введение</w:t>
      </w:r>
      <w:r>
        <w:rPr>
          <w:rFonts w:ascii="Verdana" w:hAnsi="Verdana"/>
          <w:color w:val="221F1F"/>
          <w:spacing w:val="-12"/>
          <w:w w:val="90"/>
        </w:rPr>
        <w:t> </w:t>
      </w:r>
      <w:r>
        <w:rPr>
          <w:rFonts w:ascii="Verdana" w:hAnsi="Verdana"/>
          <w:color w:val="221F1F"/>
          <w:w w:val="90"/>
        </w:rPr>
        <w:t>в</w:t>
      </w:r>
      <w:r>
        <w:rPr>
          <w:rFonts w:ascii="Verdana" w:hAnsi="Verdana"/>
          <w:color w:val="221F1F"/>
          <w:spacing w:val="-11"/>
          <w:w w:val="90"/>
        </w:rPr>
        <w:t> </w:t>
      </w:r>
      <w:r>
        <w:rPr>
          <w:rFonts w:ascii="Verdana" w:hAnsi="Verdana"/>
          <w:color w:val="221F1F"/>
          <w:w w:val="90"/>
        </w:rPr>
        <w:t>финансовую</w:t>
      </w:r>
      <w:r>
        <w:rPr>
          <w:rFonts w:ascii="Verdana" w:hAnsi="Verdana"/>
          <w:color w:val="221F1F"/>
          <w:spacing w:val="-12"/>
          <w:w w:val="90"/>
        </w:rPr>
        <w:t> </w:t>
      </w:r>
      <w:r>
        <w:rPr>
          <w:rFonts w:ascii="Verdana" w:hAnsi="Verdana"/>
          <w:color w:val="221F1F"/>
          <w:w w:val="90"/>
        </w:rPr>
        <w:t>грамотность»</w:t>
      </w:r>
      <w:r>
        <w:rPr>
          <w:rFonts w:ascii="Verdana" w:hAnsi="Verdana"/>
          <w:color w:val="221F1F"/>
          <w:spacing w:val="-11"/>
          <w:w w:val="90"/>
        </w:rPr>
        <w:t> </w:t>
      </w:r>
      <w:r>
        <w:rPr>
          <w:rFonts w:ascii="Verdana" w:hAnsi="Verdana"/>
          <w:color w:val="221F1F"/>
          <w:w w:val="90"/>
        </w:rPr>
        <w:t>/</w:t>
      </w:r>
      <w:r>
        <w:rPr>
          <w:rFonts w:ascii="Verdana" w:hAnsi="Verdana"/>
          <w:color w:val="221F1F"/>
          <w:spacing w:val="-12"/>
          <w:w w:val="90"/>
        </w:rPr>
        <w:t> </w:t>
      </w:r>
      <w:r>
        <w:rPr>
          <w:rFonts w:ascii="Verdana" w:hAnsi="Verdana"/>
          <w:color w:val="221F1F"/>
          <w:w w:val="90"/>
        </w:rPr>
        <w:t>[Е.Л.</w:t>
      </w:r>
      <w:r>
        <w:rPr>
          <w:rFonts w:ascii="Verdana" w:hAnsi="Verdana"/>
          <w:color w:val="221F1F"/>
          <w:spacing w:val="-11"/>
          <w:w w:val="90"/>
        </w:rPr>
        <w:t> </w:t>
      </w:r>
      <w:r>
        <w:rPr>
          <w:rFonts w:ascii="Verdana" w:hAnsi="Verdana"/>
          <w:color w:val="221F1F"/>
          <w:w w:val="90"/>
        </w:rPr>
        <w:t>Рутковская,</w:t>
      </w:r>
      <w:r>
        <w:rPr>
          <w:rFonts w:ascii="Verdana" w:hAnsi="Verdana"/>
          <w:color w:val="221F1F"/>
          <w:spacing w:val="-12"/>
          <w:w w:val="90"/>
        </w:rPr>
        <w:t> </w:t>
      </w:r>
      <w:r>
        <w:rPr>
          <w:rFonts w:ascii="Verdana" w:hAnsi="Verdana"/>
          <w:color w:val="221F1F"/>
          <w:w w:val="90"/>
        </w:rPr>
        <w:t>А.В.Половникова, Е.С. Королькова, А.А. Козлова и др.]; под общ. ред. Е.Л. Рутковской. – Москва: Изда- </w:t>
      </w:r>
      <w:r>
        <w:rPr>
          <w:rFonts w:ascii="Verdana" w:hAnsi="Verdana"/>
          <w:color w:val="221F1F"/>
          <w:spacing w:val="-2"/>
          <w:w w:val="90"/>
        </w:rPr>
        <w:t>тельство</w:t>
      </w:r>
      <w:r>
        <w:rPr>
          <w:rFonts w:ascii="Verdana" w:hAnsi="Verdana"/>
          <w:color w:val="221F1F"/>
          <w:spacing w:val="-13"/>
          <w:w w:val="90"/>
        </w:rPr>
        <w:t> </w:t>
      </w:r>
      <w:r>
        <w:rPr>
          <w:rFonts w:ascii="Verdana" w:hAnsi="Verdana"/>
          <w:color w:val="221F1F"/>
          <w:spacing w:val="-2"/>
          <w:w w:val="90"/>
        </w:rPr>
        <w:t>«Интеллект-Центр»,</w:t>
      </w:r>
      <w:r>
        <w:rPr>
          <w:rFonts w:ascii="Verdana" w:hAnsi="Verdana"/>
          <w:color w:val="221F1F"/>
          <w:spacing w:val="-12"/>
          <w:w w:val="90"/>
        </w:rPr>
        <w:t> </w:t>
      </w:r>
      <w:r>
        <w:rPr>
          <w:rFonts w:ascii="Verdana" w:hAnsi="Verdana"/>
          <w:color w:val="221F1F"/>
          <w:spacing w:val="-2"/>
          <w:w w:val="90"/>
        </w:rPr>
        <w:t>2020.</w:t>
      </w:r>
      <w:r>
        <w:rPr>
          <w:rFonts w:ascii="Verdana" w:hAnsi="Verdana"/>
          <w:color w:val="221F1F"/>
          <w:spacing w:val="-10"/>
          <w:w w:val="90"/>
        </w:rPr>
        <w:t> </w:t>
      </w:r>
      <w:r>
        <w:rPr>
          <w:rFonts w:ascii="Verdana" w:hAnsi="Verdana"/>
          <w:color w:val="221F1F"/>
          <w:spacing w:val="-2"/>
          <w:w w:val="90"/>
        </w:rPr>
        <w:t>–</w:t>
      </w:r>
      <w:r>
        <w:rPr>
          <w:rFonts w:ascii="Verdana" w:hAnsi="Verdana"/>
          <w:color w:val="221F1F"/>
          <w:spacing w:val="-14"/>
          <w:w w:val="90"/>
        </w:rPr>
        <w:t> </w:t>
      </w:r>
      <w:r>
        <w:rPr>
          <w:rFonts w:ascii="Verdana" w:hAnsi="Verdana"/>
          <w:color w:val="221F1F"/>
          <w:spacing w:val="-2"/>
          <w:w w:val="90"/>
        </w:rPr>
        <w:t>56</w:t>
      </w:r>
      <w:r>
        <w:rPr>
          <w:rFonts w:ascii="Verdana" w:hAnsi="Verdana"/>
          <w:color w:val="221F1F"/>
          <w:spacing w:val="23"/>
        </w:rPr>
        <w:t> </w:t>
      </w:r>
      <w:r>
        <w:rPr>
          <w:rFonts w:ascii="Verdana" w:hAnsi="Verdana"/>
          <w:color w:val="221F1F"/>
          <w:spacing w:val="-2"/>
          <w:w w:val="90"/>
        </w:rPr>
        <w:t>с.</w:t>
      </w:r>
    </w:p>
    <w:p>
      <w:pPr>
        <w:pStyle w:val="BodyText"/>
        <w:spacing w:before="2"/>
        <w:jc w:val="left"/>
        <w:rPr>
          <w:rFonts w:ascii="Verdana"/>
        </w:rPr>
      </w:pPr>
    </w:p>
    <w:p>
      <w:pPr>
        <w:spacing w:before="1"/>
        <w:ind w:left="839" w:right="0" w:firstLine="0"/>
        <w:jc w:val="left"/>
        <w:rPr>
          <w:rFonts w:ascii="Verdana"/>
          <w:sz w:val="24"/>
        </w:rPr>
      </w:pPr>
      <w:r>
        <w:rPr>
          <w:rFonts w:ascii="Verdana"/>
          <w:color w:val="221F1F"/>
          <w:w w:val="80"/>
          <w:sz w:val="24"/>
        </w:rPr>
        <w:t>ISBN</w:t>
      </w:r>
      <w:r>
        <w:rPr>
          <w:rFonts w:ascii="Verdana"/>
          <w:color w:val="221F1F"/>
          <w:spacing w:val="70"/>
          <w:sz w:val="24"/>
        </w:rPr>
        <w:t> </w:t>
      </w:r>
      <w:r>
        <w:rPr>
          <w:rFonts w:ascii="Verdana"/>
          <w:color w:val="221F1F"/>
          <w:w w:val="80"/>
          <w:sz w:val="24"/>
        </w:rPr>
        <w:t>978-5-907157-31-</w:t>
      </w:r>
      <w:r>
        <w:rPr>
          <w:rFonts w:ascii="Verdana"/>
          <w:color w:val="221F1F"/>
          <w:spacing w:val="-10"/>
          <w:w w:val="80"/>
          <w:sz w:val="24"/>
        </w:rPr>
        <w:t>6</w:t>
      </w:r>
    </w:p>
    <w:p>
      <w:pPr>
        <w:pStyle w:val="BodyText"/>
        <w:spacing w:line="220" w:lineRule="auto" w:before="281"/>
        <w:ind w:left="798" w:right="310" w:firstLine="396"/>
        <w:rPr>
          <w:rFonts w:ascii="Verdana" w:hAnsi="Verdana"/>
        </w:rPr>
      </w:pPr>
      <w:r>
        <w:rPr>
          <w:rFonts w:ascii="Verdana" w:hAnsi="Verdana"/>
          <w:color w:val="221F1F"/>
          <w:spacing w:val="-8"/>
        </w:rPr>
        <w:t>Методические</w:t>
      </w:r>
      <w:r>
        <w:rPr>
          <w:rFonts w:ascii="Verdana" w:hAnsi="Verdana"/>
          <w:color w:val="221F1F"/>
          <w:spacing w:val="-12"/>
        </w:rPr>
        <w:t> </w:t>
      </w:r>
      <w:r>
        <w:rPr>
          <w:rFonts w:ascii="Verdana" w:hAnsi="Verdana"/>
          <w:color w:val="221F1F"/>
          <w:spacing w:val="-8"/>
        </w:rPr>
        <w:t>рекомендации</w:t>
      </w:r>
      <w:r>
        <w:rPr>
          <w:rFonts w:ascii="Verdana" w:hAnsi="Verdana"/>
          <w:color w:val="221F1F"/>
          <w:spacing w:val="-11"/>
        </w:rPr>
        <w:t> </w:t>
      </w:r>
      <w:r>
        <w:rPr>
          <w:rFonts w:ascii="Verdana" w:hAnsi="Verdana"/>
          <w:color w:val="221F1F"/>
          <w:spacing w:val="-8"/>
        </w:rPr>
        <w:t>для</w:t>
      </w:r>
      <w:r>
        <w:rPr>
          <w:rFonts w:ascii="Verdana" w:hAnsi="Verdana"/>
          <w:color w:val="221F1F"/>
          <w:spacing w:val="-11"/>
        </w:rPr>
        <w:t> </w:t>
      </w:r>
      <w:r>
        <w:rPr>
          <w:rFonts w:ascii="Verdana" w:hAnsi="Verdana"/>
          <w:color w:val="221F1F"/>
          <w:spacing w:val="-8"/>
        </w:rPr>
        <w:t>учителей</w:t>
      </w:r>
      <w:r>
        <w:rPr>
          <w:rFonts w:ascii="Verdana" w:hAnsi="Verdana"/>
          <w:color w:val="221F1F"/>
          <w:spacing w:val="-12"/>
        </w:rPr>
        <w:t> </w:t>
      </w:r>
      <w:r>
        <w:rPr>
          <w:rFonts w:ascii="Verdana" w:hAnsi="Verdana"/>
          <w:color w:val="221F1F"/>
          <w:spacing w:val="-8"/>
        </w:rPr>
        <w:t>начальной</w:t>
      </w:r>
      <w:r>
        <w:rPr>
          <w:rFonts w:ascii="Verdana" w:hAnsi="Verdana"/>
          <w:color w:val="221F1F"/>
          <w:spacing w:val="-11"/>
        </w:rPr>
        <w:t> </w:t>
      </w:r>
      <w:r>
        <w:rPr>
          <w:rFonts w:ascii="Verdana" w:hAnsi="Verdana"/>
          <w:color w:val="221F1F"/>
          <w:spacing w:val="-8"/>
        </w:rPr>
        <w:t>школы</w:t>
      </w:r>
      <w:r>
        <w:rPr>
          <w:rFonts w:ascii="Verdana" w:hAnsi="Verdana"/>
          <w:color w:val="221F1F"/>
          <w:spacing w:val="-12"/>
        </w:rPr>
        <w:t> </w:t>
      </w:r>
      <w:r>
        <w:rPr>
          <w:rFonts w:ascii="Verdana" w:hAnsi="Verdana"/>
          <w:color w:val="221F1F"/>
          <w:spacing w:val="-8"/>
        </w:rPr>
        <w:t>к</w:t>
      </w:r>
      <w:r>
        <w:rPr>
          <w:rFonts w:ascii="Verdana" w:hAnsi="Verdana"/>
          <w:color w:val="221F1F"/>
          <w:spacing w:val="-11"/>
        </w:rPr>
        <w:t> </w:t>
      </w:r>
      <w:r>
        <w:rPr>
          <w:rFonts w:ascii="Verdana" w:hAnsi="Verdana"/>
          <w:color w:val="221F1F"/>
          <w:spacing w:val="-8"/>
        </w:rPr>
        <w:t>УМК</w:t>
      </w:r>
      <w:r>
        <w:rPr>
          <w:rFonts w:ascii="Verdana" w:hAnsi="Verdana"/>
          <w:color w:val="221F1F"/>
          <w:spacing w:val="-11"/>
        </w:rPr>
        <w:t> </w:t>
      </w:r>
      <w:r>
        <w:rPr>
          <w:rFonts w:ascii="Verdana" w:hAnsi="Verdana"/>
          <w:color w:val="221F1F"/>
          <w:spacing w:val="-8"/>
        </w:rPr>
        <w:t>«Введение</w:t>
      </w:r>
      <w:r>
        <w:rPr>
          <w:rFonts w:ascii="Verdana" w:hAnsi="Verdana"/>
          <w:color w:val="221F1F"/>
          <w:spacing w:val="-12"/>
        </w:rPr>
        <w:t> </w:t>
      </w:r>
      <w:r>
        <w:rPr>
          <w:rFonts w:ascii="Verdana" w:hAnsi="Verdana"/>
          <w:color w:val="221F1F"/>
          <w:spacing w:val="-8"/>
        </w:rPr>
        <w:t>в </w:t>
      </w:r>
      <w:r>
        <w:rPr>
          <w:rFonts w:ascii="Verdana" w:hAnsi="Verdana"/>
          <w:color w:val="221F1F"/>
          <w:w w:val="90"/>
        </w:rPr>
        <w:t>финансовую грамотность» знакомят учителей с общими подходами к организации за- нятий по финансовой грамотности для младших школьников, представляют алгоритмы </w:t>
      </w:r>
      <w:r>
        <w:rPr>
          <w:rFonts w:ascii="Verdana" w:hAnsi="Verdana"/>
          <w:color w:val="221F1F"/>
          <w:spacing w:val="-10"/>
        </w:rPr>
        <w:t>организации</w:t>
      </w:r>
      <w:r>
        <w:rPr>
          <w:rFonts w:ascii="Verdana" w:hAnsi="Verdana"/>
          <w:color w:val="221F1F"/>
          <w:spacing w:val="-5"/>
        </w:rPr>
        <w:t> </w:t>
      </w:r>
      <w:r>
        <w:rPr>
          <w:rFonts w:ascii="Verdana" w:hAnsi="Verdana"/>
          <w:color w:val="221F1F"/>
          <w:spacing w:val="-10"/>
        </w:rPr>
        <w:t>работы</w:t>
      </w:r>
      <w:r>
        <w:rPr>
          <w:rFonts w:ascii="Verdana" w:hAnsi="Verdana"/>
          <w:color w:val="221F1F"/>
          <w:spacing w:val="-6"/>
        </w:rPr>
        <w:t> </w:t>
      </w:r>
      <w:r>
        <w:rPr>
          <w:rFonts w:ascii="Verdana" w:hAnsi="Verdana"/>
          <w:color w:val="221F1F"/>
          <w:spacing w:val="-10"/>
        </w:rPr>
        <w:t>с</w:t>
      </w:r>
      <w:r>
        <w:rPr>
          <w:rFonts w:ascii="Verdana" w:hAnsi="Verdana"/>
          <w:color w:val="221F1F"/>
          <w:spacing w:val="-4"/>
        </w:rPr>
        <w:t> </w:t>
      </w:r>
      <w:r>
        <w:rPr>
          <w:rFonts w:ascii="Verdana" w:hAnsi="Verdana"/>
          <w:color w:val="221F1F"/>
          <w:spacing w:val="-10"/>
        </w:rPr>
        <w:t>УМК</w:t>
      </w:r>
      <w:r>
        <w:rPr>
          <w:rFonts w:ascii="Verdana" w:hAnsi="Verdana"/>
          <w:color w:val="221F1F"/>
          <w:spacing w:val="-6"/>
        </w:rPr>
        <w:t> </w:t>
      </w:r>
      <w:r>
        <w:rPr>
          <w:rFonts w:ascii="Verdana" w:hAnsi="Verdana"/>
          <w:color w:val="221F1F"/>
          <w:spacing w:val="-10"/>
        </w:rPr>
        <w:t>в</w:t>
      </w:r>
      <w:r>
        <w:rPr>
          <w:rFonts w:ascii="Verdana" w:hAnsi="Verdana"/>
          <w:color w:val="221F1F"/>
          <w:spacing w:val="-6"/>
        </w:rPr>
        <w:t> </w:t>
      </w:r>
      <w:r>
        <w:rPr>
          <w:rFonts w:ascii="Verdana" w:hAnsi="Verdana"/>
          <w:color w:val="221F1F"/>
          <w:spacing w:val="-10"/>
        </w:rPr>
        <w:t>процессе</w:t>
      </w:r>
      <w:r>
        <w:rPr>
          <w:rFonts w:ascii="Verdana" w:hAnsi="Verdana"/>
          <w:color w:val="221F1F"/>
          <w:spacing w:val="-4"/>
        </w:rPr>
        <w:t> </w:t>
      </w:r>
      <w:r>
        <w:rPr>
          <w:rFonts w:ascii="Verdana" w:hAnsi="Verdana"/>
          <w:color w:val="221F1F"/>
          <w:spacing w:val="-10"/>
        </w:rPr>
        <w:t>освоения</w:t>
      </w:r>
      <w:r>
        <w:rPr>
          <w:rFonts w:ascii="Verdana" w:hAnsi="Verdana"/>
          <w:color w:val="221F1F"/>
          <w:spacing w:val="-4"/>
        </w:rPr>
        <w:t> </w:t>
      </w:r>
      <w:r>
        <w:rPr>
          <w:rFonts w:ascii="Verdana" w:hAnsi="Verdana"/>
          <w:color w:val="221F1F"/>
          <w:spacing w:val="-10"/>
        </w:rPr>
        <w:t>основной</w:t>
      </w:r>
      <w:r>
        <w:rPr>
          <w:rFonts w:ascii="Verdana" w:hAnsi="Verdana"/>
          <w:color w:val="221F1F"/>
          <w:spacing w:val="-3"/>
        </w:rPr>
        <w:t> </w:t>
      </w:r>
      <w:r>
        <w:rPr>
          <w:rFonts w:ascii="Verdana" w:hAnsi="Verdana"/>
          <w:color w:val="221F1F"/>
          <w:spacing w:val="-10"/>
        </w:rPr>
        <w:t>образовательной</w:t>
      </w:r>
      <w:r>
        <w:rPr>
          <w:rFonts w:ascii="Verdana" w:hAnsi="Verdana"/>
          <w:color w:val="221F1F"/>
          <w:spacing w:val="-5"/>
        </w:rPr>
        <w:t> </w:t>
      </w:r>
      <w:r>
        <w:rPr>
          <w:rFonts w:ascii="Verdana" w:hAnsi="Verdana"/>
          <w:color w:val="221F1F"/>
          <w:spacing w:val="-10"/>
        </w:rPr>
        <w:t>програм- </w:t>
      </w:r>
      <w:r>
        <w:rPr>
          <w:rFonts w:ascii="Verdana" w:hAnsi="Verdana"/>
          <w:color w:val="221F1F"/>
          <w:w w:val="90"/>
        </w:rPr>
        <w:t>мы. Достаточно подробно даны методические комментарии к проведению занятий по всем включённым в УМК темам. Учителям предлагаются разные варианты организации </w:t>
      </w:r>
      <w:r>
        <w:rPr>
          <w:rFonts w:ascii="Verdana" w:hAnsi="Verdana"/>
          <w:color w:val="221F1F"/>
          <w:spacing w:val="-8"/>
        </w:rPr>
        <w:t>познавательной деятельности учащихся с опорой на использование всех элементов </w:t>
      </w:r>
      <w:r>
        <w:rPr>
          <w:rFonts w:ascii="Verdana" w:hAnsi="Verdana"/>
          <w:color w:val="221F1F"/>
          <w:w w:val="90"/>
        </w:rPr>
        <w:t>УМК: учебного пособия, практикума, рабочих тетрадей. В рекомендации включён ком- плекс мотивирующих и познавательных заданий для</w:t>
      </w:r>
      <w:r>
        <w:rPr>
          <w:rFonts w:ascii="Verdana" w:hAnsi="Verdana"/>
          <w:color w:val="221F1F"/>
        </w:rPr>
        <w:t> </w:t>
      </w:r>
      <w:r>
        <w:rPr>
          <w:rFonts w:ascii="Verdana" w:hAnsi="Verdana"/>
          <w:color w:val="221F1F"/>
          <w:w w:val="90"/>
        </w:rPr>
        <w:t>учащихся.</w:t>
      </w:r>
    </w:p>
    <w:p>
      <w:pPr>
        <w:pStyle w:val="BodyText"/>
        <w:spacing w:line="220" w:lineRule="auto"/>
        <w:ind w:left="798" w:right="307" w:firstLine="520"/>
        <w:rPr>
          <w:rFonts w:ascii="Verdana" w:hAnsi="Verdana"/>
        </w:rPr>
      </w:pPr>
      <w:r>
        <w:rPr>
          <w:rFonts w:ascii="Verdana" w:hAnsi="Verdana"/>
          <w:color w:val="221F1F"/>
          <w:spacing w:val="-2"/>
          <w:w w:val="90"/>
        </w:rPr>
        <w:t>УМК</w:t>
      </w:r>
      <w:r>
        <w:rPr>
          <w:rFonts w:ascii="Verdana" w:hAnsi="Verdana"/>
          <w:color w:val="221F1F"/>
          <w:spacing w:val="-5"/>
          <w:w w:val="90"/>
        </w:rPr>
        <w:t> </w:t>
      </w:r>
      <w:r>
        <w:rPr>
          <w:rFonts w:ascii="Verdana" w:hAnsi="Verdana"/>
          <w:color w:val="221F1F"/>
          <w:spacing w:val="-2"/>
          <w:w w:val="90"/>
        </w:rPr>
        <w:t>«Введение</w:t>
      </w:r>
      <w:r>
        <w:rPr>
          <w:rFonts w:ascii="Verdana" w:hAnsi="Verdana"/>
          <w:color w:val="221F1F"/>
          <w:spacing w:val="-5"/>
          <w:w w:val="90"/>
        </w:rPr>
        <w:t> </w:t>
      </w:r>
      <w:r>
        <w:rPr>
          <w:rFonts w:ascii="Verdana" w:hAnsi="Verdana"/>
          <w:color w:val="221F1F"/>
          <w:spacing w:val="-2"/>
          <w:w w:val="90"/>
        </w:rPr>
        <w:t>в</w:t>
      </w:r>
      <w:r>
        <w:rPr>
          <w:rFonts w:ascii="Verdana" w:hAnsi="Verdana"/>
          <w:color w:val="221F1F"/>
          <w:spacing w:val="-5"/>
          <w:w w:val="90"/>
        </w:rPr>
        <w:t> </w:t>
      </w:r>
      <w:r>
        <w:rPr>
          <w:rFonts w:ascii="Verdana" w:hAnsi="Verdana"/>
          <w:color w:val="221F1F"/>
          <w:spacing w:val="-2"/>
          <w:w w:val="90"/>
        </w:rPr>
        <w:t>финансовую</w:t>
      </w:r>
      <w:r>
        <w:rPr>
          <w:rFonts w:ascii="Verdana" w:hAnsi="Verdana"/>
          <w:color w:val="221F1F"/>
          <w:spacing w:val="-7"/>
          <w:w w:val="90"/>
        </w:rPr>
        <w:t> </w:t>
      </w:r>
      <w:r>
        <w:rPr>
          <w:rFonts w:ascii="Verdana" w:hAnsi="Verdana"/>
          <w:color w:val="221F1F"/>
          <w:spacing w:val="-2"/>
          <w:w w:val="90"/>
        </w:rPr>
        <w:t>грамотность»</w:t>
      </w:r>
      <w:r>
        <w:rPr>
          <w:rFonts w:ascii="Verdana" w:hAnsi="Verdana"/>
          <w:color w:val="221F1F"/>
          <w:spacing w:val="-4"/>
          <w:w w:val="90"/>
        </w:rPr>
        <w:t> </w:t>
      </w:r>
      <w:r>
        <w:rPr>
          <w:rFonts w:ascii="Verdana" w:hAnsi="Verdana"/>
          <w:color w:val="221F1F"/>
          <w:spacing w:val="-2"/>
          <w:w w:val="90"/>
        </w:rPr>
        <w:t>способствует</w:t>
      </w:r>
      <w:r>
        <w:rPr>
          <w:rFonts w:ascii="Verdana" w:hAnsi="Verdana"/>
          <w:color w:val="221F1F"/>
          <w:spacing w:val="-5"/>
          <w:w w:val="90"/>
        </w:rPr>
        <w:t> </w:t>
      </w:r>
      <w:r>
        <w:rPr>
          <w:rFonts w:ascii="Verdana" w:hAnsi="Verdana"/>
          <w:color w:val="221F1F"/>
          <w:spacing w:val="-2"/>
          <w:w w:val="90"/>
        </w:rPr>
        <w:t>формированию</w:t>
      </w:r>
      <w:r>
        <w:rPr>
          <w:rFonts w:ascii="Verdana" w:hAnsi="Verdana"/>
          <w:color w:val="221F1F"/>
          <w:spacing w:val="-7"/>
          <w:w w:val="90"/>
        </w:rPr>
        <w:t> </w:t>
      </w:r>
      <w:r>
        <w:rPr>
          <w:rFonts w:ascii="Verdana" w:hAnsi="Verdana"/>
          <w:color w:val="221F1F"/>
          <w:spacing w:val="-2"/>
          <w:w w:val="90"/>
        </w:rPr>
        <w:t>разумного </w:t>
      </w:r>
      <w:r>
        <w:rPr>
          <w:rFonts w:ascii="Verdana" w:hAnsi="Verdana"/>
          <w:color w:val="221F1F"/>
          <w:spacing w:val="-6"/>
        </w:rPr>
        <w:t>финансового</w:t>
      </w:r>
      <w:r>
        <w:rPr>
          <w:rFonts w:ascii="Verdana" w:hAnsi="Verdana"/>
          <w:color w:val="221F1F"/>
          <w:spacing w:val="-20"/>
        </w:rPr>
        <w:t> </w:t>
      </w:r>
      <w:r>
        <w:rPr>
          <w:rFonts w:ascii="Verdana" w:hAnsi="Verdana"/>
          <w:color w:val="221F1F"/>
          <w:spacing w:val="-6"/>
        </w:rPr>
        <w:t>поведения</w:t>
      </w:r>
      <w:r>
        <w:rPr>
          <w:rFonts w:ascii="Verdana" w:hAnsi="Verdana"/>
          <w:color w:val="221F1F"/>
          <w:spacing w:val="-19"/>
        </w:rPr>
        <w:t> </w:t>
      </w:r>
      <w:r>
        <w:rPr>
          <w:rFonts w:ascii="Verdana" w:hAnsi="Verdana"/>
          <w:color w:val="221F1F"/>
          <w:spacing w:val="-6"/>
        </w:rPr>
        <w:t>учащихся</w:t>
      </w:r>
      <w:r>
        <w:rPr>
          <w:rFonts w:ascii="Verdana" w:hAnsi="Verdana"/>
          <w:color w:val="221F1F"/>
          <w:spacing w:val="-19"/>
        </w:rPr>
        <w:t> </w:t>
      </w:r>
      <w:r>
        <w:rPr>
          <w:rFonts w:ascii="Verdana" w:hAnsi="Verdana"/>
          <w:color w:val="221F1F"/>
          <w:spacing w:val="-6"/>
        </w:rPr>
        <w:t>начальных</w:t>
      </w:r>
      <w:r>
        <w:rPr>
          <w:rFonts w:ascii="Verdana" w:hAnsi="Verdana"/>
          <w:color w:val="221F1F"/>
          <w:spacing w:val="-12"/>
        </w:rPr>
        <w:t> </w:t>
      </w:r>
      <w:r>
        <w:rPr>
          <w:rFonts w:ascii="Verdana" w:hAnsi="Verdana"/>
          <w:color w:val="221F1F"/>
          <w:spacing w:val="-6"/>
        </w:rPr>
        <w:t>классов.</w:t>
      </w:r>
    </w:p>
    <w:p>
      <w:pPr>
        <w:pStyle w:val="BodyText"/>
        <w:spacing w:before="191"/>
        <w:jc w:val="left"/>
        <w:rPr>
          <w:rFonts w:ascii="Verdana"/>
        </w:rPr>
      </w:pPr>
    </w:p>
    <w:p>
      <w:pPr>
        <w:pStyle w:val="BodyText"/>
        <w:spacing w:line="262" w:lineRule="exact"/>
        <w:ind w:left="8039"/>
        <w:jc w:val="left"/>
        <w:rPr>
          <w:rFonts w:ascii="Verdana" w:hAnsi="Verdana"/>
        </w:rPr>
      </w:pPr>
      <w:r>
        <w:rPr>
          <w:rFonts w:ascii="Verdana" w:hAnsi="Verdana"/>
          <w:color w:val="221F1F"/>
          <w:spacing w:val="-8"/>
        </w:rPr>
        <w:t>УДК</w:t>
      </w:r>
      <w:r>
        <w:rPr>
          <w:rFonts w:ascii="Verdana" w:hAnsi="Verdana"/>
          <w:color w:val="221F1F"/>
          <w:spacing w:val="-11"/>
        </w:rPr>
        <w:t> </w:t>
      </w:r>
      <w:r>
        <w:rPr>
          <w:rFonts w:ascii="Verdana" w:hAnsi="Verdana"/>
          <w:color w:val="221F1F"/>
          <w:spacing w:val="-5"/>
        </w:rPr>
        <w:t>373.016:336</w:t>
      </w:r>
    </w:p>
    <w:p>
      <w:pPr>
        <w:pStyle w:val="BodyText"/>
        <w:spacing w:line="262" w:lineRule="exact"/>
        <w:ind w:left="8039"/>
        <w:jc w:val="left"/>
        <w:rPr>
          <w:rFonts w:ascii="Verdana" w:hAnsi="Verdana"/>
        </w:rPr>
      </w:pPr>
      <w:r>
        <w:rPr>
          <w:rFonts w:ascii="Verdana" w:hAnsi="Verdana"/>
          <w:color w:val="221F1F"/>
          <w:w w:val="90"/>
        </w:rPr>
        <w:t>ББК</w:t>
      </w:r>
      <w:r>
        <w:rPr>
          <w:rFonts w:ascii="Verdana" w:hAnsi="Verdana"/>
          <w:color w:val="221F1F"/>
          <w:spacing w:val="9"/>
        </w:rPr>
        <w:t> </w:t>
      </w:r>
      <w:r>
        <w:rPr>
          <w:rFonts w:ascii="Verdana" w:hAnsi="Verdana"/>
          <w:color w:val="221F1F"/>
          <w:spacing w:val="-2"/>
          <w:w w:val="90"/>
        </w:rPr>
        <w:t>74.266.5</w:t>
      </w:r>
    </w:p>
    <w:p>
      <w:pPr>
        <w:pStyle w:val="BodyText"/>
        <w:spacing w:before="227"/>
        <w:jc w:val="left"/>
        <w:rPr>
          <w:rFonts w:ascii="Verdana"/>
        </w:rPr>
      </w:pPr>
    </w:p>
    <w:p>
      <w:pPr>
        <w:pStyle w:val="BodyText"/>
        <w:spacing w:line="220" w:lineRule="auto"/>
        <w:ind w:left="3703" w:right="3890"/>
        <w:jc w:val="center"/>
        <w:rPr>
          <w:rFonts w:ascii="Verdana" w:hAnsi="Verdana"/>
        </w:rPr>
      </w:pPr>
      <w:r>
        <w:rPr>
          <w:rFonts w:ascii="Verdana" w:hAnsi="Verdana"/>
          <w:color w:val="221F1F"/>
          <w:w w:val="85"/>
        </w:rPr>
        <w:t>Генеральный директор </w:t>
      </w:r>
      <w:r>
        <w:rPr>
          <w:rFonts w:ascii="Verdana" w:hAnsi="Verdana"/>
          <w:color w:val="221F1F"/>
        </w:rPr>
        <w:t>М.Б.</w:t>
      </w:r>
      <w:r>
        <w:rPr>
          <w:rFonts w:ascii="Verdana" w:hAnsi="Verdana"/>
          <w:color w:val="221F1F"/>
          <w:spacing w:val="-1"/>
        </w:rPr>
        <w:t> </w:t>
      </w:r>
      <w:r>
        <w:rPr>
          <w:rFonts w:ascii="Verdana" w:hAnsi="Verdana"/>
          <w:color w:val="221F1F"/>
        </w:rPr>
        <w:t>Миндюк</w:t>
      </w:r>
    </w:p>
    <w:p>
      <w:pPr>
        <w:pStyle w:val="BodyText"/>
        <w:spacing w:line="220" w:lineRule="auto"/>
        <w:ind w:left="2876" w:right="3104" w:firstLine="81"/>
        <w:jc w:val="center"/>
        <w:rPr>
          <w:rFonts w:ascii="Verdana" w:hAnsi="Verdana"/>
        </w:rPr>
      </w:pPr>
      <w:r>
        <w:rPr>
          <w:rFonts w:ascii="Verdana" w:hAnsi="Verdana"/>
          <w:color w:val="221F1F"/>
          <w:w w:val="95"/>
        </w:rPr>
        <w:t>Редактор Д.П. Локтионов </w:t>
      </w:r>
      <w:r>
        <w:rPr>
          <w:rFonts w:ascii="Verdana" w:hAnsi="Verdana"/>
          <w:color w:val="221F1F"/>
          <w:w w:val="85"/>
        </w:rPr>
        <w:t>Художественный редактор Е.Ю. Воробьёва</w:t>
      </w:r>
    </w:p>
    <w:p>
      <w:pPr>
        <w:pStyle w:val="BodyText"/>
        <w:spacing w:line="245" w:lineRule="exact"/>
        <w:ind w:right="119"/>
        <w:jc w:val="center"/>
        <w:rPr>
          <w:rFonts w:ascii="Verdana" w:hAnsi="Verdana"/>
        </w:rPr>
      </w:pPr>
      <w:r>
        <w:rPr>
          <w:rFonts w:ascii="Verdana" w:hAnsi="Verdana"/>
          <w:color w:val="221F1F"/>
          <w:w w:val="90"/>
        </w:rPr>
        <w:t>Компьютерная</w:t>
      </w:r>
      <w:r>
        <w:rPr>
          <w:rFonts w:ascii="Verdana" w:hAnsi="Verdana"/>
          <w:color w:val="221F1F"/>
          <w:spacing w:val="-6"/>
        </w:rPr>
        <w:t> </w:t>
      </w:r>
      <w:r>
        <w:rPr>
          <w:rFonts w:ascii="Verdana" w:hAnsi="Verdana"/>
          <w:color w:val="221F1F"/>
          <w:w w:val="90"/>
        </w:rPr>
        <w:t>вёрстка</w:t>
      </w:r>
      <w:r>
        <w:rPr>
          <w:rFonts w:ascii="Verdana" w:hAnsi="Verdana"/>
          <w:color w:val="221F1F"/>
          <w:spacing w:val="-1"/>
          <w:w w:val="90"/>
        </w:rPr>
        <w:t> </w:t>
      </w:r>
      <w:r>
        <w:rPr>
          <w:rFonts w:ascii="Verdana" w:hAnsi="Verdana"/>
          <w:color w:val="221F1F"/>
          <w:w w:val="90"/>
        </w:rPr>
        <w:t>и</w:t>
      </w:r>
      <w:r>
        <w:rPr>
          <w:rFonts w:ascii="Verdana" w:hAnsi="Verdana"/>
          <w:color w:val="221F1F"/>
          <w:spacing w:val="-5"/>
        </w:rPr>
        <w:t> </w:t>
      </w:r>
      <w:r>
        <w:rPr>
          <w:rFonts w:ascii="Verdana" w:hAnsi="Verdana"/>
          <w:color w:val="221F1F"/>
          <w:w w:val="90"/>
        </w:rPr>
        <w:t>макет</w:t>
      </w:r>
      <w:r>
        <w:rPr>
          <w:rFonts w:ascii="Verdana" w:hAnsi="Verdana"/>
          <w:color w:val="221F1F"/>
          <w:spacing w:val="-5"/>
        </w:rPr>
        <w:t> </w:t>
      </w:r>
      <w:r>
        <w:rPr>
          <w:rFonts w:ascii="Verdana" w:hAnsi="Verdana"/>
          <w:color w:val="221F1F"/>
          <w:w w:val="90"/>
        </w:rPr>
        <w:t>Е.В.</w:t>
      </w:r>
      <w:r>
        <w:rPr>
          <w:rFonts w:ascii="Verdana" w:hAnsi="Verdana"/>
          <w:color w:val="221F1F"/>
          <w:spacing w:val="-7"/>
        </w:rPr>
        <w:t> </w:t>
      </w:r>
      <w:r>
        <w:rPr>
          <w:rFonts w:ascii="Verdana" w:hAnsi="Verdana"/>
          <w:color w:val="221F1F"/>
          <w:spacing w:val="-2"/>
          <w:w w:val="90"/>
        </w:rPr>
        <w:t>Лупенко</w:t>
      </w:r>
    </w:p>
    <w:p>
      <w:pPr>
        <w:spacing w:before="9"/>
        <w:ind w:left="3703" w:right="3898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21F1F"/>
          <w:spacing w:val="-4"/>
          <w:sz w:val="24"/>
        </w:rPr>
        <w:t>Художник</w:t>
      </w:r>
      <w:r>
        <w:rPr>
          <w:rFonts w:ascii="Times New Roman" w:hAnsi="Times New Roman"/>
          <w:color w:val="221F1F"/>
          <w:spacing w:val="56"/>
          <w:sz w:val="24"/>
        </w:rPr>
        <w:t> </w:t>
      </w:r>
      <w:r>
        <w:rPr>
          <w:rFonts w:ascii="Times New Roman" w:hAnsi="Times New Roman"/>
          <w:color w:val="221F1F"/>
          <w:spacing w:val="-4"/>
          <w:sz w:val="24"/>
        </w:rPr>
        <w:t>А.С.</w:t>
      </w:r>
      <w:r>
        <w:rPr>
          <w:rFonts w:ascii="Times New Roman" w:hAnsi="Times New Roman"/>
          <w:color w:val="221F1F"/>
          <w:spacing w:val="19"/>
          <w:sz w:val="24"/>
        </w:rPr>
        <w:t> </w:t>
      </w:r>
      <w:r>
        <w:rPr>
          <w:rFonts w:ascii="Times New Roman" w:hAnsi="Times New Roman"/>
          <w:color w:val="221F1F"/>
          <w:spacing w:val="-4"/>
          <w:sz w:val="24"/>
        </w:rPr>
        <w:t>Хабибова</w:t>
      </w:r>
    </w:p>
    <w:p>
      <w:pPr>
        <w:pStyle w:val="BodyText"/>
        <w:spacing w:line="257" w:lineRule="exact" w:before="202"/>
        <w:ind w:right="189"/>
        <w:jc w:val="center"/>
        <w:rPr>
          <w:rFonts w:ascii="Verdana" w:hAnsi="Verdana"/>
        </w:rPr>
      </w:pPr>
      <w:r>
        <w:rPr>
          <w:rFonts w:ascii="Verdana" w:hAnsi="Verdana"/>
          <w:color w:val="221F1F"/>
          <w:w w:val="90"/>
        </w:rPr>
        <w:t>Подписано</w:t>
      </w:r>
      <w:r>
        <w:rPr>
          <w:rFonts w:ascii="Verdana" w:hAnsi="Verdana"/>
          <w:color w:val="221F1F"/>
          <w:spacing w:val="10"/>
        </w:rPr>
        <w:t> </w:t>
      </w:r>
      <w:r>
        <w:rPr>
          <w:rFonts w:ascii="Verdana" w:hAnsi="Verdana"/>
          <w:color w:val="221F1F"/>
          <w:w w:val="90"/>
        </w:rPr>
        <w:t>в</w:t>
      </w:r>
      <w:r>
        <w:rPr>
          <w:rFonts w:ascii="Verdana" w:hAnsi="Verdana"/>
          <w:color w:val="221F1F"/>
          <w:spacing w:val="13"/>
        </w:rPr>
        <w:t> </w:t>
      </w:r>
      <w:r>
        <w:rPr>
          <w:rFonts w:ascii="Verdana" w:hAnsi="Verdana"/>
          <w:color w:val="221F1F"/>
          <w:w w:val="90"/>
        </w:rPr>
        <w:t>печать</w:t>
      </w:r>
      <w:r>
        <w:rPr>
          <w:rFonts w:ascii="Verdana" w:hAnsi="Verdana"/>
          <w:color w:val="221F1F"/>
          <w:spacing w:val="9"/>
        </w:rPr>
        <w:t> </w:t>
      </w:r>
      <w:r>
        <w:rPr>
          <w:rFonts w:ascii="Verdana" w:hAnsi="Verdana"/>
          <w:color w:val="221F1F"/>
          <w:w w:val="90"/>
        </w:rPr>
        <w:t>11.03.2019</w:t>
      </w:r>
      <w:r>
        <w:rPr>
          <w:rFonts w:ascii="Verdana" w:hAnsi="Verdana"/>
          <w:color w:val="221F1F"/>
          <w:spacing w:val="15"/>
        </w:rPr>
        <w:t> </w:t>
      </w:r>
      <w:r>
        <w:rPr>
          <w:rFonts w:ascii="Verdana" w:hAnsi="Verdana"/>
          <w:color w:val="221F1F"/>
          <w:w w:val="90"/>
        </w:rPr>
        <w:t>г.</w:t>
      </w:r>
      <w:r>
        <w:rPr>
          <w:rFonts w:ascii="Verdana" w:hAnsi="Verdana"/>
          <w:color w:val="221F1F"/>
          <w:spacing w:val="11"/>
        </w:rPr>
        <w:t> </w:t>
      </w:r>
      <w:r>
        <w:rPr>
          <w:rFonts w:ascii="Verdana" w:hAnsi="Verdana"/>
          <w:color w:val="221F1F"/>
          <w:w w:val="90"/>
        </w:rPr>
        <w:t>Формат</w:t>
      </w:r>
      <w:r>
        <w:rPr>
          <w:rFonts w:ascii="Verdana" w:hAnsi="Verdana"/>
          <w:color w:val="221F1F"/>
          <w:spacing w:val="14"/>
        </w:rPr>
        <w:t> </w:t>
      </w:r>
      <w:r>
        <w:rPr>
          <w:rFonts w:ascii="Verdana" w:hAnsi="Verdana"/>
          <w:color w:val="221F1F"/>
          <w:w w:val="90"/>
        </w:rPr>
        <w:t>60х84/8.</w:t>
      </w:r>
      <w:r>
        <w:rPr>
          <w:rFonts w:ascii="Verdana" w:hAnsi="Verdana"/>
          <w:color w:val="221F1F"/>
          <w:spacing w:val="13"/>
        </w:rPr>
        <w:t> </w:t>
      </w:r>
      <w:r>
        <w:rPr>
          <w:rFonts w:ascii="Verdana" w:hAnsi="Verdana"/>
          <w:color w:val="221F1F"/>
          <w:w w:val="90"/>
        </w:rPr>
        <w:t>Бумага</w:t>
      </w:r>
      <w:r>
        <w:rPr>
          <w:rFonts w:ascii="Verdana" w:hAnsi="Verdana"/>
          <w:color w:val="221F1F"/>
          <w:spacing w:val="12"/>
        </w:rPr>
        <w:t> </w:t>
      </w:r>
      <w:r>
        <w:rPr>
          <w:rFonts w:ascii="Verdana" w:hAnsi="Verdana"/>
          <w:color w:val="221F1F"/>
          <w:spacing w:val="-2"/>
          <w:w w:val="90"/>
        </w:rPr>
        <w:t>офсетная.</w:t>
      </w:r>
    </w:p>
    <w:p>
      <w:pPr>
        <w:pStyle w:val="BodyText"/>
        <w:spacing w:line="251" w:lineRule="exact"/>
        <w:ind w:right="195"/>
        <w:jc w:val="center"/>
        <w:rPr>
          <w:rFonts w:ascii="Verdana" w:hAnsi="Verdana"/>
        </w:rPr>
      </w:pPr>
      <w:r>
        <w:rPr>
          <w:rFonts w:ascii="Verdana" w:hAnsi="Verdana"/>
          <w:color w:val="221F1F"/>
          <w:w w:val="90"/>
        </w:rPr>
        <w:t>Печать</w:t>
      </w:r>
      <w:r>
        <w:rPr>
          <w:rFonts w:ascii="Verdana" w:hAnsi="Verdana"/>
          <w:color w:val="221F1F"/>
          <w:spacing w:val="-10"/>
          <w:w w:val="90"/>
        </w:rPr>
        <w:t> </w:t>
      </w:r>
      <w:r>
        <w:rPr>
          <w:rFonts w:ascii="Verdana" w:hAnsi="Verdana"/>
          <w:color w:val="221F1F"/>
          <w:w w:val="90"/>
        </w:rPr>
        <w:t>офсетная.</w:t>
      </w:r>
      <w:r>
        <w:rPr>
          <w:rFonts w:ascii="Verdana" w:hAnsi="Verdana"/>
          <w:color w:val="221F1F"/>
          <w:spacing w:val="-8"/>
          <w:w w:val="90"/>
        </w:rPr>
        <w:t> </w:t>
      </w:r>
      <w:r>
        <w:rPr>
          <w:rFonts w:ascii="Verdana" w:hAnsi="Verdana"/>
          <w:color w:val="221F1F"/>
          <w:w w:val="90"/>
        </w:rPr>
        <w:t>Усл.</w:t>
      </w:r>
      <w:r>
        <w:rPr>
          <w:rFonts w:ascii="Verdana" w:hAnsi="Verdana"/>
          <w:color w:val="221F1F"/>
          <w:spacing w:val="-7"/>
          <w:w w:val="90"/>
        </w:rPr>
        <w:t> </w:t>
      </w:r>
      <w:r>
        <w:rPr>
          <w:rFonts w:ascii="Verdana" w:hAnsi="Verdana"/>
          <w:color w:val="221F1F"/>
          <w:w w:val="90"/>
        </w:rPr>
        <w:t>печ.</w:t>
      </w:r>
      <w:r>
        <w:rPr>
          <w:rFonts w:ascii="Verdana" w:hAnsi="Verdana"/>
          <w:color w:val="221F1F"/>
          <w:spacing w:val="-10"/>
          <w:w w:val="90"/>
        </w:rPr>
        <w:t> </w:t>
      </w:r>
      <w:r>
        <w:rPr>
          <w:rFonts w:ascii="Verdana" w:hAnsi="Verdana"/>
          <w:color w:val="221F1F"/>
          <w:w w:val="90"/>
        </w:rPr>
        <w:t>л.</w:t>
      </w:r>
      <w:r>
        <w:rPr>
          <w:rFonts w:ascii="Verdana" w:hAnsi="Verdana"/>
          <w:color w:val="221F1F"/>
          <w:spacing w:val="-7"/>
          <w:w w:val="90"/>
        </w:rPr>
        <w:t> </w:t>
      </w:r>
      <w:r>
        <w:rPr>
          <w:rFonts w:ascii="Verdana" w:hAnsi="Verdana"/>
          <w:color w:val="221F1F"/>
          <w:spacing w:val="-4"/>
          <w:w w:val="90"/>
        </w:rPr>
        <w:t>7,0.</w:t>
      </w:r>
    </w:p>
    <w:p>
      <w:pPr>
        <w:pStyle w:val="BodyText"/>
        <w:spacing w:line="261" w:lineRule="exact"/>
        <w:ind w:right="193"/>
        <w:jc w:val="center"/>
        <w:rPr>
          <w:rFonts w:ascii="Verdana" w:hAnsi="Verdana"/>
        </w:rPr>
      </w:pPr>
      <w:r>
        <w:rPr>
          <w:rFonts w:ascii="Verdana" w:hAnsi="Verdana"/>
          <w:color w:val="221F1F"/>
          <w:spacing w:val="-6"/>
        </w:rPr>
        <w:t>Тираж</w:t>
      </w:r>
      <w:r>
        <w:rPr>
          <w:rFonts w:ascii="Verdana" w:hAnsi="Verdana"/>
          <w:color w:val="221F1F"/>
          <w:spacing w:val="-22"/>
        </w:rPr>
        <w:t> </w:t>
      </w:r>
      <w:r>
        <w:rPr>
          <w:rFonts w:ascii="Verdana" w:hAnsi="Verdana"/>
          <w:color w:val="221F1F"/>
          <w:spacing w:val="-6"/>
        </w:rPr>
        <w:t>130</w:t>
      </w:r>
      <w:r>
        <w:rPr>
          <w:rFonts w:ascii="Verdana" w:hAnsi="Verdana"/>
          <w:color w:val="221F1F"/>
          <w:spacing w:val="-15"/>
        </w:rPr>
        <w:t> </w:t>
      </w:r>
      <w:r>
        <w:rPr>
          <w:rFonts w:ascii="Verdana" w:hAnsi="Verdana"/>
          <w:color w:val="221F1F"/>
          <w:spacing w:val="-6"/>
        </w:rPr>
        <w:t>экз.</w:t>
      </w:r>
      <w:r>
        <w:rPr>
          <w:rFonts w:ascii="Verdana" w:hAnsi="Verdana"/>
          <w:color w:val="221F1F"/>
          <w:spacing w:val="6"/>
        </w:rPr>
        <w:t> </w:t>
      </w:r>
      <w:r>
        <w:rPr>
          <w:rFonts w:ascii="Verdana" w:hAnsi="Verdana"/>
          <w:color w:val="221F1F"/>
          <w:spacing w:val="-6"/>
        </w:rPr>
        <w:t>Заказ</w:t>
      </w:r>
      <w:r>
        <w:rPr>
          <w:rFonts w:ascii="Verdana" w:hAnsi="Verdana"/>
          <w:color w:val="221F1F"/>
          <w:spacing w:val="20"/>
        </w:rPr>
        <w:t> </w:t>
      </w:r>
      <w:r>
        <w:rPr>
          <w:rFonts w:ascii="Verdana" w:hAnsi="Verdana"/>
          <w:color w:val="221F1F"/>
          <w:spacing w:val="-12"/>
        </w:rPr>
        <w:t>№</w:t>
      </w:r>
    </w:p>
    <w:p>
      <w:pPr>
        <w:pStyle w:val="BodyText"/>
        <w:spacing w:line="262" w:lineRule="exact" w:before="215"/>
        <w:ind w:right="188"/>
        <w:jc w:val="center"/>
        <w:rPr>
          <w:rFonts w:ascii="Verdana" w:hAnsi="Verdana"/>
        </w:rPr>
      </w:pPr>
      <w:r>
        <w:rPr>
          <w:rFonts w:ascii="Verdana" w:hAnsi="Verdana"/>
          <w:color w:val="221F1F"/>
          <w:w w:val="90"/>
        </w:rPr>
        <w:t>ООО</w:t>
      </w:r>
      <w:r>
        <w:rPr>
          <w:rFonts w:ascii="Verdana" w:hAnsi="Verdana"/>
          <w:color w:val="221F1F"/>
          <w:spacing w:val="34"/>
        </w:rPr>
        <w:t> </w:t>
      </w:r>
      <w:r>
        <w:rPr>
          <w:rFonts w:ascii="Verdana" w:hAnsi="Verdana"/>
          <w:color w:val="221F1F"/>
          <w:w w:val="90"/>
        </w:rPr>
        <w:t>«Издательство</w:t>
      </w:r>
      <w:r>
        <w:rPr>
          <w:rFonts w:ascii="Verdana" w:hAnsi="Verdana"/>
          <w:color w:val="221F1F"/>
          <w:spacing w:val="34"/>
        </w:rPr>
        <w:t> </w:t>
      </w:r>
      <w:r>
        <w:rPr>
          <w:rFonts w:ascii="Verdana" w:hAnsi="Verdana"/>
          <w:color w:val="221F1F"/>
          <w:w w:val="90"/>
        </w:rPr>
        <w:t>«Интеллект-</w:t>
      </w:r>
      <w:r>
        <w:rPr>
          <w:rFonts w:ascii="Verdana" w:hAnsi="Verdana"/>
          <w:color w:val="221F1F"/>
          <w:spacing w:val="-2"/>
          <w:w w:val="90"/>
        </w:rPr>
        <w:t>Центр»</w:t>
      </w:r>
    </w:p>
    <w:p>
      <w:pPr>
        <w:pStyle w:val="BodyText"/>
        <w:spacing w:line="262" w:lineRule="exact"/>
        <w:ind w:right="195"/>
        <w:jc w:val="center"/>
        <w:rPr>
          <w:rFonts w:ascii="Verdana" w:hAnsi="Verdana"/>
        </w:rPr>
      </w:pPr>
      <w:r>
        <w:rPr>
          <w:rFonts w:ascii="Verdana" w:hAnsi="Verdana"/>
          <w:color w:val="221F1F"/>
          <w:w w:val="85"/>
        </w:rPr>
        <w:t>125445,</w:t>
      </w:r>
      <w:r>
        <w:rPr>
          <w:rFonts w:ascii="Verdana" w:hAnsi="Verdana"/>
          <w:color w:val="221F1F"/>
          <w:spacing w:val="5"/>
        </w:rPr>
        <w:t> </w:t>
      </w:r>
      <w:r>
        <w:rPr>
          <w:rFonts w:ascii="Verdana" w:hAnsi="Verdana"/>
          <w:color w:val="221F1F"/>
          <w:w w:val="85"/>
        </w:rPr>
        <w:t>Москва,</w:t>
      </w:r>
      <w:r>
        <w:rPr>
          <w:rFonts w:ascii="Verdana" w:hAnsi="Verdana"/>
          <w:color w:val="221F1F"/>
          <w:spacing w:val="6"/>
        </w:rPr>
        <w:t> </w:t>
      </w:r>
      <w:r>
        <w:rPr>
          <w:rFonts w:ascii="Verdana" w:hAnsi="Verdana"/>
          <w:color w:val="221F1F"/>
          <w:w w:val="85"/>
        </w:rPr>
        <w:t>ул.</w:t>
      </w:r>
      <w:r>
        <w:rPr>
          <w:rFonts w:ascii="Verdana" w:hAnsi="Verdana"/>
          <w:color w:val="221F1F"/>
          <w:spacing w:val="6"/>
        </w:rPr>
        <w:t> </w:t>
      </w:r>
      <w:r>
        <w:rPr>
          <w:rFonts w:ascii="Verdana" w:hAnsi="Verdana"/>
          <w:color w:val="221F1F"/>
          <w:w w:val="85"/>
        </w:rPr>
        <w:t>Смольная,</w:t>
      </w:r>
      <w:r>
        <w:rPr>
          <w:rFonts w:ascii="Verdana" w:hAnsi="Verdana"/>
          <w:color w:val="221F1F"/>
          <w:spacing w:val="6"/>
        </w:rPr>
        <w:t> </w:t>
      </w:r>
      <w:r>
        <w:rPr>
          <w:rFonts w:ascii="Verdana" w:hAnsi="Verdana"/>
          <w:color w:val="221F1F"/>
          <w:w w:val="85"/>
        </w:rPr>
        <w:t>д.</w:t>
      </w:r>
      <w:r>
        <w:rPr>
          <w:rFonts w:ascii="Verdana" w:hAnsi="Verdana"/>
          <w:color w:val="221F1F"/>
          <w:spacing w:val="4"/>
        </w:rPr>
        <w:t> </w:t>
      </w:r>
      <w:r>
        <w:rPr>
          <w:rFonts w:ascii="Verdana" w:hAnsi="Verdana"/>
          <w:color w:val="221F1F"/>
          <w:w w:val="85"/>
        </w:rPr>
        <w:t>24А,</w:t>
      </w:r>
      <w:r>
        <w:rPr>
          <w:rFonts w:ascii="Verdana" w:hAnsi="Verdana"/>
          <w:color w:val="221F1F"/>
          <w:spacing w:val="6"/>
        </w:rPr>
        <w:t> </w:t>
      </w:r>
      <w:r>
        <w:rPr>
          <w:rFonts w:ascii="Verdana" w:hAnsi="Verdana"/>
          <w:color w:val="221F1F"/>
          <w:w w:val="85"/>
        </w:rPr>
        <w:t>этаж</w:t>
      </w:r>
      <w:r>
        <w:rPr>
          <w:rFonts w:ascii="Verdana" w:hAnsi="Verdana"/>
          <w:color w:val="221F1F"/>
        </w:rPr>
        <w:t> </w:t>
      </w:r>
      <w:r>
        <w:rPr>
          <w:rFonts w:ascii="Verdana" w:hAnsi="Verdana"/>
          <w:color w:val="221F1F"/>
          <w:w w:val="85"/>
        </w:rPr>
        <w:t>7,</w:t>
      </w:r>
      <w:r>
        <w:rPr>
          <w:rFonts w:ascii="Verdana" w:hAnsi="Verdana"/>
          <w:color w:val="221F1F"/>
          <w:spacing w:val="6"/>
        </w:rPr>
        <w:t> </w:t>
      </w:r>
      <w:r>
        <w:rPr>
          <w:rFonts w:ascii="Verdana" w:hAnsi="Verdana"/>
          <w:color w:val="221F1F"/>
          <w:w w:val="85"/>
        </w:rPr>
        <w:t>пом.</w:t>
      </w:r>
      <w:r>
        <w:rPr>
          <w:rFonts w:ascii="Verdana" w:hAnsi="Verdana"/>
          <w:color w:val="221F1F"/>
          <w:spacing w:val="3"/>
        </w:rPr>
        <w:t> </w:t>
      </w:r>
      <w:r>
        <w:rPr>
          <w:rFonts w:ascii="Verdana" w:hAnsi="Verdana"/>
          <w:color w:val="221F1F"/>
          <w:w w:val="85"/>
        </w:rPr>
        <w:t>I,</w:t>
      </w:r>
      <w:r>
        <w:rPr>
          <w:rFonts w:ascii="Verdana" w:hAnsi="Verdana"/>
          <w:color w:val="221F1F"/>
          <w:spacing w:val="6"/>
        </w:rPr>
        <w:t> </w:t>
      </w:r>
      <w:r>
        <w:rPr>
          <w:rFonts w:ascii="Verdana" w:hAnsi="Verdana"/>
          <w:color w:val="221F1F"/>
          <w:w w:val="85"/>
        </w:rPr>
        <w:t>ком.</w:t>
      </w:r>
      <w:r>
        <w:rPr>
          <w:rFonts w:ascii="Verdana" w:hAnsi="Verdana"/>
          <w:color w:val="221F1F"/>
          <w:spacing w:val="6"/>
        </w:rPr>
        <w:t> </w:t>
      </w:r>
      <w:r>
        <w:rPr>
          <w:rFonts w:ascii="Verdana" w:hAnsi="Verdana"/>
          <w:color w:val="221F1F"/>
          <w:spacing w:val="-5"/>
          <w:w w:val="85"/>
        </w:rPr>
        <w:t>14</w:t>
      </w:r>
    </w:p>
    <w:p>
      <w:pPr>
        <w:pStyle w:val="BodyText"/>
        <w:jc w:val="left"/>
        <w:rPr>
          <w:rFonts w:ascii="Verdana"/>
        </w:rPr>
      </w:pPr>
    </w:p>
    <w:p>
      <w:pPr>
        <w:pStyle w:val="BodyText"/>
        <w:spacing w:before="171"/>
        <w:jc w:val="left"/>
        <w:rPr>
          <w:rFonts w:ascii="Verdana"/>
        </w:rPr>
      </w:pPr>
    </w:p>
    <w:p>
      <w:pPr>
        <w:tabs>
          <w:tab w:pos="5039" w:val="left" w:leader="none"/>
        </w:tabs>
        <w:spacing w:line="282" w:lineRule="exact" w:before="0"/>
        <w:ind w:left="0" w:right="1914" w:firstLine="0"/>
        <w:jc w:val="right"/>
        <w:rPr>
          <w:rFonts w:ascii="Verdana" w:hAnsi="Verdana"/>
          <w:sz w:val="22"/>
        </w:rPr>
      </w:pPr>
      <w:r>
        <w:rPr>
          <w:rFonts w:ascii="Verdana" w:hAnsi="Verdana"/>
          <w:color w:val="221F1F"/>
          <w:w w:val="80"/>
          <w:sz w:val="22"/>
        </w:rPr>
        <w:t>I</w:t>
      </w:r>
      <w:r>
        <w:rPr>
          <w:rFonts w:ascii="Verdana" w:hAnsi="Verdana"/>
          <w:color w:val="221F1F"/>
          <w:w w:val="80"/>
          <w:sz w:val="24"/>
        </w:rPr>
        <w:t>ISBN</w:t>
      </w:r>
      <w:r>
        <w:rPr>
          <w:rFonts w:ascii="Verdana" w:hAnsi="Verdana"/>
          <w:color w:val="221F1F"/>
          <w:spacing w:val="33"/>
          <w:sz w:val="24"/>
        </w:rPr>
        <w:t> </w:t>
      </w:r>
      <w:r>
        <w:rPr>
          <w:rFonts w:ascii="Verdana" w:hAnsi="Verdana"/>
          <w:color w:val="221F1F"/>
          <w:w w:val="80"/>
          <w:sz w:val="24"/>
        </w:rPr>
        <w:t>978-5-907157-31-</w:t>
      </w:r>
      <w:r>
        <w:rPr>
          <w:rFonts w:ascii="Verdana" w:hAnsi="Verdana"/>
          <w:color w:val="221F1F"/>
          <w:spacing w:val="-12"/>
          <w:w w:val="80"/>
          <w:sz w:val="24"/>
        </w:rPr>
        <w:t>6</w:t>
      </w:r>
      <w:r>
        <w:rPr>
          <w:rFonts w:ascii="Verdana" w:hAnsi="Verdana"/>
          <w:color w:val="221F1F"/>
          <w:sz w:val="24"/>
        </w:rPr>
        <w:tab/>
      </w:r>
      <w:r>
        <w:rPr>
          <w:rFonts w:ascii="Verdana" w:hAnsi="Verdana"/>
          <w:color w:val="221F1F"/>
          <w:spacing w:val="-2"/>
          <w:w w:val="95"/>
          <w:sz w:val="22"/>
        </w:rPr>
        <w:t>©</w:t>
      </w:r>
      <w:r>
        <w:rPr>
          <w:rFonts w:ascii="Verdana" w:hAnsi="Verdana"/>
          <w:color w:val="221F1F"/>
          <w:spacing w:val="-8"/>
          <w:w w:val="95"/>
          <w:sz w:val="22"/>
        </w:rPr>
        <w:t> </w:t>
      </w:r>
      <w:r>
        <w:rPr>
          <w:rFonts w:ascii="Verdana" w:hAnsi="Verdana"/>
          <w:color w:val="221F1F"/>
          <w:spacing w:val="-2"/>
          <w:w w:val="95"/>
          <w:sz w:val="22"/>
        </w:rPr>
        <w:t>О.Н.</w:t>
      </w:r>
      <w:r>
        <w:rPr>
          <w:rFonts w:ascii="Verdana" w:hAnsi="Verdana"/>
          <w:color w:val="221F1F"/>
          <w:spacing w:val="-8"/>
          <w:w w:val="95"/>
          <w:sz w:val="22"/>
        </w:rPr>
        <w:t> </w:t>
      </w:r>
      <w:r>
        <w:rPr>
          <w:rFonts w:ascii="Verdana" w:hAnsi="Verdana"/>
          <w:color w:val="221F1F"/>
          <w:spacing w:val="-2"/>
          <w:w w:val="95"/>
          <w:sz w:val="22"/>
        </w:rPr>
        <w:t>Исупова</w:t>
      </w:r>
      <w:r>
        <w:rPr>
          <w:rFonts w:ascii="Verdana" w:hAnsi="Verdana"/>
          <w:color w:val="221F1F"/>
          <w:spacing w:val="-9"/>
          <w:w w:val="95"/>
          <w:sz w:val="22"/>
        </w:rPr>
        <w:t> </w:t>
      </w:r>
      <w:r>
        <w:rPr>
          <w:rFonts w:ascii="Verdana" w:hAnsi="Verdana"/>
          <w:color w:val="221F1F"/>
          <w:spacing w:val="-2"/>
          <w:w w:val="95"/>
          <w:sz w:val="22"/>
        </w:rPr>
        <w:t>А.А.</w:t>
      </w:r>
      <w:r>
        <w:rPr>
          <w:rFonts w:ascii="Verdana" w:hAnsi="Verdana"/>
          <w:color w:val="221F1F"/>
          <w:spacing w:val="-7"/>
          <w:w w:val="95"/>
          <w:sz w:val="22"/>
        </w:rPr>
        <w:t> </w:t>
      </w:r>
      <w:r>
        <w:rPr>
          <w:rFonts w:ascii="Verdana" w:hAnsi="Verdana"/>
          <w:color w:val="221F1F"/>
          <w:spacing w:val="-2"/>
          <w:w w:val="95"/>
          <w:sz w:val="22"/>
        </w:rPr>
        <w:t>Козлова,</w:t>
      </w:r>
    </w:p>
    <w:p>
      <w:pPr>
        <w:pStyle w:val="BodyText"/>
        <w:spacing w:line="248" w:lineRule="exact"/>
        <w:ind w:right="1881"/>
        <w:jc w:val="right"/>
        <w:rPr>
          <w:rFonts w:ascii="Verdana" w:hAnsi="Verdana"/>
        </w:rPr>
      </w:pPr>
      <w:r>
        <w:rPr>
          <w:rFonts w:ascii="Verdana" w:hAnsi="Verdana"/>
          <w:color w:val="221F1F"/>
          <w:spacing w:val="-8"/>
        </w:rPr>
        <w:t>Е.С.</w:t>
      </w:r>
      <w:r>
        <w:rPr>
          <w:rFonts w:ascii="Verdana" w:hAnsi="Verdana"/>
          <w:color w:val="221F1F"/>
          <w:spacing w:val="-9"/>
        </w:rPr>
        <w:t> </w:t>
      </w:r>
      <w:r>
        <w:rPr>
          <w:rFonts w:ascii="Verdana" w:hAnsi="Verdana"/>
          <w:color w:val="221F1F"/>
          <w:spacing w:val="-8"/>
        </w:rPr>
        <w:t>Королькова</w:t>
      </w:r>
      <w:r>
        <w:rPr>
          <w:rFonts w:ascii="Verdana" w:hAnsi="Verdana"/>
          <w:color w:val="221F1F"/>
          <w:spacing w:val="-12"/>
        </w:rPr>
        <w:t> </w:t>
      </w:r>
      <w:r>
        <w:rPr>
          <w:rFonts w:ascii="Verdana" w:hAnsi="Verdana"/>
          <w:color w:val="221F1F"/>
          <w:spacing w:val="-8"/>
        </w:rPr>
        <w:t>и</w:t>
      </w:r>
      <w:r>
        <w:rPr>
          <w:rFonts w:ascii="Verdana" w:hAnsi="Verdana"/>
          <w:color w:val="221F1F"/>
          <w:spacing w:val="-13"/>
        </w:rPr>
        <w:t> </w:t>
      </w:r>
      <w:r>
        <w:rPr>
          <w:rFonts w:ascii="Verdana" w:hAnsi="Verdana"/>
          <w:color w:val="221F1F"/>
          <w:spacing w:val="-8"/>
        </w:rPr>
        <w:t>др.,</w:t>
      </w:r>
      <w:r>
        <w:rPr>
          <w:rFonts w:ascii="Verdana" w:hAnsi="Verdana"/>
          <w:color w:val="221F1F"/>
          <w:spacing w:val="-11"/>
        </w:rPr>
        <w:t> </w:t>
      </w:r>
      <w:r>
        <w:rPr>
          <w:rFonts w:ascii="Verdana" w:hAnsi="Verdana"/>
          <w:color w:val="221F1F"/>
          <w:spacing w:val="-8"/>
        </w:rPr>
        <w:t>2019</w:t>
      </w:r>
    </w:p>
    <w:p>
      <w:pPr>
        <w:pStyle w:val="BodyText"/>
        <w:spacing w:line="251" w:lineRule="exact"/>
        <w:ind w:left="5158"/>
        <w:jc w:val="left"/>
        <w:rPr>
          <w:rFonts w:ascii="Verdana" w:hAnsi="Verdana"/>
        </w:rPr>
      </w:pPr>
      <w:r>
        <w:rPr>
          <w:rFonts w:ascii="Verdana" w:hAnsi="Verdana"/>
          <w:color w:val="221F1F"/>
        </w:rPr>
        <w:t>©</w:t>
      </w:r>
      <w:r>
        <w:rPr>
          <w:rFonts w:ascii="Verdana" w:hAnsi="Verdana"/>
          <w:color w:val="221F1F"/>
          <w:spacing w:val="4"/>
        </w:rPr>
        <w:t> </w:t>
      </w:r>
      <w:r>
        <w:rPr>
          <w:rFonts w:ascii="Verdana" w:hAnsi="Verdana"/>
          <w:color w:val="221F1F"/>
        </w:rPr>
        <w:t>Оформление</w:t>
      </w:r>
      <w:r>
        <w:rPr>
          <w:rFonts w:ascii="Verdana" w:hAnsi="Verdana"/>
          <w:color w:val="221F1F"/>
          <w:spacing w:val="2"/>
        </w:rPr>
        <w:t> </w:t>
      </w:r>
      <w:r>
        <w:rPr>
          <w:rFonts w:ascii="Verdana" w:hAnsi="Verdana"/>
          <w:color w:val="221F1F"/>
        </w:rPr>
        <w:t>–</w:t>
      </w:r>
      <w:r>
        <w:rPr>
          <w:rFonts w:ascii="Verdana" w:hAnsi="Verdana"/>
          <w:color w:val="221F1F"/>
          <w:spacing w:val="1"/>
        </w:rPr>
        <w:t> </w:t>
      </w:r>
      <w:r>
        <w:rPr>
          <w:rFonts w:ascii="Verdana" w:hAnsi="Verdana"/>
          <w:color w:val="221F1F"/>
        </w:rPr>
        <w:t>ООО</w:t>
      </w:r>
      <w:r>
        <w:rPr>
          <w:rFonts w:ascii="Verdana" w:hAnsi="Verdana"/>
          <w:color w:val="221F1F"/>
          <w:spacing w:val="5"/>
        </w:rPr>
        <w:t> </w:t>
      </w:r>
      <w:r>
        <w:rPr>
          <w:rFonts w:ascii="Verdana" w:hAnsi="Verdana"/>
          <w:color w:val="221F1F"/>
          <w:spacing w:val="-2"/>
        </w:rPr>
        <w:t>«Издательство</w:t>
      </w:r>
    </w:p>
    <w:p>
      <w:pPr>
        <w:pStyle w:val="BodyText"/>
        <w:spacing w:line="261" w:lineRule="exact"/>
        <w:ind w:left="5420"/>
        <w:jc w:val="left"/>
        <w:rPr>
          <w:rFonts w:ascii="Verdana" w:hAnsi="Verdana"/>
        </w:rPr>
      </w:pPr>
      <w:r>
        <w:rPr>
          <w:rFonts w:ascii="Verdana" w:hAnsi="Verdana"/>
          <w:color w:val="221F1F"/>
          <w:w w:val="90"/>
        </w:rPr>
        <w:t>«Интеллект-Центр»,</w:t>
      </w:r>
      <w:r>
        <w:rPr>
          <w:rFonts w:ascii="Verdana" w:hAnsi="Verdana"/>
          <w:color w:val="221F1F"/>
          <w:spacing w:val="1"/>
        </w:rPr>
        <w:t> </w:t>
      </w:r>
      <w:r>
        <w:rPr>
          <w:rFonts w:ascii="Verdana" w:hAnsi="Verdana"/>
          <w:color w:val="221F1F"/>
          <w:spacing w:val="-4"/>
          <w:w w:val="90"/>
        </w:rPr>
        <w:t>2020</w:t>
      </w:r>
    </w:p>
    <w:p>
      <w:pPr>
        <w:spacing w:after="0" w:line="261" w:lineRule="exact"/>
        <w:jc w:val="left"/>
        <w:rPr>
          <w:rFonts w:ascii="Verdana" w:hAnsi="Verdana"/>
        </w:rPr>
        <w:sectPr>
          <w:pgSz w:w="11340" w:h="16450"/>
          <w:pgMar w:top="520" w:bottom="280" w:left="560" w:right="480"/>
        </w:sectPr>
      </w:pPr>
    </w:p>
    <w:p>
      <w:pPr>
        <w:pStyle w:val="Heading1"/>
        <w:ind w:left="34"/>
      </w:pPr>
      <w:bookmarkStart w:name="Содержание" w:id="1"/>
      <w:bookmarkEnd w:id="1"/>
      <w:r>
        <w:rPr>
          <w:b w:val="0"/>
        </w:rPr>
      </w:r>
      <w:r>
        <w:rPr>
          <w:color w:val="221F1F"/>
          <w:spacing w:val="-2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875" w:val="left" w:leader="dot"/>
            </w:tabs>
            <w:spacing w:before="262"/>
            <w:rPr>
              <w:rFonts w:ascii="Bookman Uralic" w:hAnsi="Bookman Uralic"/>
              <w:b w:val="0"/>
            </w:rPr>
          </w:pPr>
          <w:hyperlink w:history="true" w:anchor="_bookmark0">
            <w:r>
              <w:rPr>
                <w:color w:val="221F1F"/>
                <w:spacing w:val="-2"/>
              </w:rPr>
              <w:t>Введение</w:t>
            </w:r>
            <w:r>
              <w:rPr>
                <w:rFonts w:ascii="Times New Roman" w:hAnsi="Times New Roman"/>
                <w:b w:val="0"/>
                <w:color w:val="221F1F"/>
              </w:rPr>
              <w:tab/>
            </w:r>
            <w:r>
              <w:rPr>
                <w:rFonts w:ascii="Bookman Uralic" w:hAnsi="Bookman Uralic"/>
                <w:b w:val="0"/>
                <w:color w:val="221F1F"/>
                <w:spacing w:val="-10"/>
              </w:rPr>
              <w:t>4</w:t>
            </w:r>
          </w:hyperlink>
        </w:p>
        <w:p>
          <w:pPr>
            <w:pStyle w:val="TOC1"/>
          </w:pPr>
          <w:hyperlink w:history="true" w:anchor="_bookmark1">
            <w:r>
              <w:rPr>
                <w:color w:val="221F1F"/>
              </w:rPr>
              <w:t>Раздел</w:t>
            </w:r>
            <w:r>
              <w:rPr>
                <w:color w:val="221F1F"/>
                <w:spacing w:val="-6"/>
              </w:rPr>
              <w:t> </w:t>
            </w:r>
            <w:r>
              <w:rPr>
                <w:color w:val="221F1F"/>
              </w:rPr>
              <w:t>1.</w:t>
            </w:r>
            <w:r>
              <w:rPr>
                <w:color w:val="221F1F"/>
                <w:spacing w:val="-4"/>
              </w:rPr>
              <w:t> </w:t>
            </w:r>
            <w:r>
              <w:rPr>
                <w:color w:val="221F1F"/>
              </w:rPr>
              <w:t>Общие</w:t>
            </w:r>
            <w:r>
              <w:rPr>
                <w:color w:val="221F1F"/>
                <w:spacing w:val="-5"/>
              </w:rPr>
              <w:t> </w:t>
            </w:r>
            <w:r>
              <w:rPr>
                <w:color w:val="221F1F"/>
              </w:rPr>
              <w:t>вопросы</w:t>
            </w:r>
            <w:r>
              <w:rPr>
                <w:color w:val="221F1F"/>
                <w:spacing w:val="-4"/>
              </w:rPr>
              <w:t> </w:t>
            </w:r>
            <w:r>
              <w:rPr>
                <w:color w:val="221F1F"/>
              </w:rPr>
              <w:t>организации</w:t>
            </w:r>
            <w:r>
              <w:rPr>
                <w:color w:val="221F1F"/>
                <w:spacing w:val="-5"/>
              </w:rPr>
              <w:t> </w:t>
            </w:r>
            <w:r>
              <w:rPr>
                <w:color w:val="221F1F"/>
              </w:rPr>
              <w:t>работы</w:t>
            </w:r>
            <w:r>
              <w:rPr>
                <w:color w:val="221F1F"/>
                <w:spacing w:val="-6"/>
              </w:rPr>
              <w:t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3"/>
              </w:rPr>
              <w:t> </w:t>
            </w:r>
            <w:r>
              <w:rPr>
                <w:color w:val="221F1F"/>
                <w:spacing w:val="-5"/>
              </w:rPr>
              <w:t>УМК</w:t>
            </w:r>
          </w:hyperlink>
        </w:p>
        <w:p>
          <w:pPr>
            <w:pStyle w:val="TOC3"/>
            <w:tabs>
              <w:tab w:pos="9875" w:val="left" w:leader="dot"/>
            </w:tabs>
            <w:rPr>
              <w:rFonts w:ascii="Bookman Uralic" w:hAnsi="Bookman Uralic"/>
              <w:b w:val="0"/>
            </w:rPr>
          </w:pPr>
          <w:hyperlink w:history="true" w:anchor="_bookmark2">
            <w:r>
              <w:rPr>
                <w:color w:val="221F1F"/>
              </w:rPr>
              <w:t>«Введение</w:t>
            </w:r>
            <w:r>
              <w:rPr>
                <w:color w:val="221F1F"/>
                <w:spacing w:val="-14"/>
              </w:rPr>
              <w:t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33"/>
              </w:rPr>
              <w:t> </w:t>
            </w:r>
            <w:r>
              <w:rPr>
                <w:color w:val="221F1F"/>
              </w:rPr>
              <w:t>финансовую</w:t>
            </w:r>
            <w:r>
              <w:rPr>
                <w:color w:val="221F1F"/>
                <w:spacing w:val="-17"/>
              </w:rPr>
              <w:t> </w:t>
            </w:r>
            <w:r>
              <w:rPr>
                <w:color w:val="221F1F"/>
                <w:spacing w:val="-2"/>
              </w:rPr>
              <w:t>грамотность»</w:t>
            </w:r>
            <w:r>
              <w:rPr>
                <w:rFonts w:ascii="Times New Roman" w:hAnsi="Times New Roman"/>
                <w:b w:val="0"/>
                <w:color w:val="221F1F"/>
              </w:rPr>
              <w:tab/>
            </w:r>
            <w:r>
              <w:rPr>
                <w:rFonts w:ascii="Bookman Uralic" w:hAnsi="Bookman Uralic"/>
                <w:b w:val="0"/>
                <w:color w:val="221F1F"/>
                <w:spacing w:val="-10"/>
              </w:rPr>
              <w:t>5</w:t>
            </w:r>
          </w:hyperlink>
        </w:p>
        <w:p>
          <w:pPr>
            <w:pStyle w:val="TOC2"/>
            <w:tabs>
              <w:tab w:pos="9875" w:val="left" w:leader="dot"/>
            </w:tabs>
            <w:ind w:left="1252"/>
            <w:rPr>
              <w:rFonts w:ascii="Bookman Uralic" w:hAnsi="Bookman Uralic"/>
            </w:rPr>
          </w:pPr>
          <w:hyperlink w:history="true" w:anchor="_bookmark3">
            <w:r>
              <w:rPr>
                <w:color w:val="221F1F"/>
                <w:w w:val="105"/>
              </w:rPr>
              <w:t>Формирование</w:t>
            </w:r>
            <w:r>
              <w:rPr>
                <w:color w:val="221F1F"/>
                <w:spacing w:val="15"/>
                <w:w w:val="105"/>
              </w:rPr>
              <w:t> </w:t>
            </w:r>
            <w:r>
              <w:rPr>
                <w:color w:val="221F1F"/>
                <w:w w:val="105"/>
              </w:rPr>
              <w:t>финансовой</w:t>
            </w:r>
            <w:r>
              <w:rPr>
                <w:color w:val="221F1F"/>
                <w:spacing w:val="15"/>
                <w:w w:val="105"/>
              </w:rPr>
              <w:t> </w:t>
            </w:r>
            <w:r>
              <w:rPr>
                <w:color w:val="221F1F"/>
                <w:w w:val="105"/>
              </w:rPr>
              <w:t>грамотности</w:t>
            </w:r>
            <w:r>
              <w:rPr>
                <w:color w:val="221F1F"/>
                <w:spacing w:val="16"/>
                <w:w w:val="105"/>
              </w:rPr>
              <w:t> </w:t>
            </w:r>
            <w:r>
              <w:rPr>
                <w:color w:val="221F1F"/>
                <w:w w:val="105"/>
              </w:rPr>
              <w:t>как</w:t>
            </w:r>
            <w:r>
              <w:rPr>
                <w:color w:val="221F1F"/>
                <w:spacing w:val="13"/>
                <w:w w:val="105"/>
              </w:rPr>
              <w:t> </w:t>
            </w:r>
            <w:r>
              <w:rPr>
                <w:color w:val="221F1F"/>
                <w:w w:val="105"/>
              </w:rPr>
              <w:t>педагогическая</w:t>
            </w:r>
            <w:r>
              <w:rPr>
                <w:color w:val="221F1F"/>
                <w:spacing w:val="13"/>
                <w:w w:val="105"/>
              </w:rPr>
              <w:t> </w:t>
            </w:r>
            <w:r>
              <w:rPr>
                <w:color w:val="221F1F"/>
                <w:spacing w:val="-2"/>
                <w:w w:val="105"/>
              </w:rPr>
              <w:t>задача</w:t>
            </w:r>
            <w:r>
              <w:rPr>
                <w:rFonts w:ascii="Times New Roman" w:hAnsi="Times New Roman"/>
                <w:color w:val="221F1F"/>
              </w:rPr>
              <w:tab/>
            </w:r>
            <w:r>
              <w:rPr>
                <w:rFonts w:ascii="Bookman Uralic" w:hAnsi="Bookman Uralic"/>
                <w:color w:val="221F1F"/>
                <w:spacing w:val="-10"/>
                <w:w w:val="110"/>
              </w:rPr>
              <w:t>5</w:t>
            </w:r>
          </w:hyperlink>
        </w:p>
        <w:p>
          <w:pPr>
            <w:pStyle w:val="TOC2"/>
            <w:ind w:left="1252"/>
          </w:pPr>
          <w:r>
            <w:rPr>
              <w:color w:val="221F1F"/>
              <w:spacing w:val="2"/>
            </w:rPr>
            <w:t>Учебно</w:t>
          </w:r>
          <w:r>
            <w:rPr>
              <w:rFonts w:ascii="Bookman Uralic" w:hAnsi="Bookman Uralic"/>
              <w:color w:val="221F1F"/>
              <w:spacing w:val="2"/>
            </w:rPr>
            <w:t>-</w:t>
          </w:r>
          <w:r>
            <w:rPr>
              <w:color w:val="221F1F"/>
              <w:spacing w:val="2"/>
            </w:rPr>
            <w:t>методический</w:t>
          </w:r>
          <w:r>
            <w:rPr>
              <w:color w:val="221F1F"/>
              <w:spacing w:val="64"/>
            </w:rPr>
            <w:t> </w:t>
          </w:r>
          <w:r>
            <w:rPr>
              <w:color w:val="221F1F"/>
              <w:spacing w:val="2"/>
            </w:rPr>
            <w:t>комплекс</w:t>
          </w:r>
          <w:r>
            <w:rPr>
              <w:color w:val="221F1F"/>
              <w:spacing w:val="68"/>
            </w:rPr>
            <w:t> </w:t>
          </w:r>
          <w:r>
            <w:rPr>
              <w:color w:val="221F1F"/>
              <w:spacing w:val="2"/>
            </w:rPr>
            <w:t>«Введение</w:t>
          </w:r>
          <w:r>
            <w:rPr>
              <w:color w:val="221F1F"/>
              <w:spacing w:val="64"/>
            </w:rPr>
            <w:t> </w:t>
          </w:r>
          <w:r>
            <w:rPr>
              <w:color w:val="221F1F"/>
              <w:spacing w:val="2"/>
            </w:rPr>
            <w:t>в</w:t>
          </w:r>
          <w:r>
            <w:rPr>
              <w:color w:val="221F1F"/>
              <w:spacing w:val="68"/>
            </w:rPr>
            <w:t> </w:t>
          </w:r>
          <w:r>
            <w:rPr>
              <w:color w:val="221F1F"/>
              <w:spacing w:val="2"/>
            </w:rPr>
            <w:t>финансовую</w:t>
          </w:r>
          <w:r>
            <w:rPr>
              <w:color w:val="221F1F"/>
              <w:spacing w:val="68"/>
            </w:rPr>
            <w:t> </w:t>
          </w:r>
          <w:r>
            <w:rPr>
              <w:color w:val="221F1F"/>
              <w:spacing w:val="-2"/>
            </w:rPr>
            <w:t>грамотность»</w:t>
          </w:r>
        </w:p>
        <w:p>
          <w:pPr>
            <w:pStyle w:val="TOC2"/>
            <w:tabs>
              <w:tab w:pos="9875" w:val="left" w:leader="dot"/>
            </w:tabs>
            <w:spacing w:before="5"/>
            <w:rPr>
              <w:rFonts w:ascii="Bookman Uralic" w:hAnsi="Bookman Uralic"/>
            </w:rPr>
          </w:pPr>
          <w:r>
            <w:rPr>
              <w:color w:val="221F1F"/>
              <w:w w:val="105"/>
            </w:rPr>
            <w:t>для</w:t>
          </w:r>
          <w:r>
            <w:rPr>
              <w:color w:val="221F1F"/>
              <w:spacing w:val="-14"/>
              <w:w w:val="105"/>
            </w:rPr>
            <w:t> </w:t>
          </w:r>
          <w:r>
            <w:rPr>
              <w:color w:val="221F1F"/>
              <w:w w:val="105"/>
            </w:rPr>
            <w:t>начальной</w:t>
          </w:r>
          <w:r>
            <w:rPr>
              <w:color w:val="221F1F"/>
              <w:spacing w:val="-14"/>
              <w:w w:val="105"/>
            </w:rPr>
            <w:t> </w:t>
          </w:r>
          <w:r>
            <w:rPr>
              <w:color w:val="221F1F"/>
              <w:w w:val="105"/>
            </w:rPr>
            <w:t>школы:</w:t>
          </w:r>
          <w:r>
            <w:rPr>
              <w:color w:val="221F1F"/>
              <w:spacing w:val="-14"/>
              <w:w w:val="105"/>
            </w:rPr>
            <w:t> </w:t>
          </w:r>
          <w:r>
            <w:rPr>
              <w:color w:val="221F1F"/>
              <w:w w:val="105"/>
            </w:rPr>
            <w:t>общая</w:t>
          </w:r>
          <w:r>
            <w:rPr>
              <w:color w:val="221F1F"/>
              <w:spacing w:val="-14"/>
              <w:w w:val="105"/>
            </w:rPr>
            <w:t> </w:t>
          </w:r>
          <w:r>
            <w:rPr>
              <w:color w:val="221F1F"/>
              <w:spacing w:val="-2"/>
              <w:w w:val="105"/>
            </w:rPr>
            <w:t>характеристика</w:t>
          </w:r>
          <w:r>
            <w:rPr>
              <w:rFonts w:ascii="Times New Roman" w:hAnsi="Times New Roman"/>
              <w:color w:val="221F1F"/>
            </w:rPr>
            <w:tab/>
          </w:r>
          <w:r>
            <w:rPr>
              <w:rFonts w:ascii="Bookman Uralic" w:hAnsi="Bookman Uralic"/>
              <w:color w:val="221F1F"/>
              <w:spacing w:val="-10"/>
              <w:w w:val="110"/>
            </w:rPr>
            <w:t>7</w:t>
          </w:r>
        </w:p>
        <w:p>
          <w:pPr>
            <w:pStyle w:val="TOC2"/>
            <w:tabs>
              <w:tab w:pos="9875" w:val="left" w:leader="dot"/>
            </w:tabs>
            <w:spacing w:line="252" w:lineRule="auto" w:before="274"/>
            <w:ind w:left="1252" w:right="285"/>
            <w:rPr>
              <w:rFonts w:ascii="Bookman Uralic" w:hAnsi="Bookman Uralic"/>
            </w:rPr>
          </w:pPr>
          <w:r>
            <w:rPr>
              <w:color w:val="221F1F"/>
              <w:w w:val="110"/>
            </w:rPr>
            <w:t>Встраивание организации работы с УМК «Введение в финансовую </w:t>
          </w:r>
          <w:r>
            <w:rPr>
              <w:color w:val="221F1F"/>
              <w:w w:val="105"/>
            </w:rPr>
            <w:t>грамотность»</w:t>
          </w:r>
          <w:r>
            <w:rPr>
              <w:color w:val="221F1F"/>
              <w:spacing w:val="26"/>
              <w:w w:val="105"/>
            </w:rPr>
            <w:t> </w:t>
          </w:r>
          <w:r>
            <w:rPr>
              <w:color w:val="221F1F"/>
              <w:w w:val="105"/>
            </w:rPr>
            <w:t>вучебный</w:t>
          </w:r>
          <w:r>
            <w:rPr>
              <w:color w:val="221F1F"/>
              <w:spacing w:val="1"/>
              <w:w w:val="105"/>
            </w:rPr>
            <w:t> </w:t>
          </w:r>
          <w:r>
            <w:rPr>
              <w:color w:val="221F1F"/>
              <w:spacing w:val="-2"/>
              <w:w w:val="105"/>
            </w:rPr>
            <w:t>процесс</w:t>
          </w:r>
          <w:r>
            <w:rPr>
              <w:rFonts w:ascii="Times New Roman" w:hAnsi="Times New Roman"/>
              <w:color w:val="221F1F"/>
            </w:rPr>
            <w:tab/>
          </w:r>
          <w:r>
            <w:rPr>
              <w:rFonts w:ascii="Bookman Uralic" w:hAnsi="Bookman Uralic"/>
              <w:color w:val="221F1F"/>
              <w:spacing w:val="-22"/>
              <w:w w:val="110"/>
            </w:rPr>
            <w:t>8</w:t>
          </w:r>
        </w:p>
        <w:p>
          <w:pPr>
            <w:pStyle w:val="TOC2"/>
            <w:tabs>
              <w:tab w:pos="9875" w:val="left" w:leader="dot"/>
            </w:tabs>
            <w:spacing w:before="260"/>
            <w:ind w:left="1252"/>
            <w:rPr>
              <w:rFonts w:ascii="Bookman Uralic" w:hAnsi="Bookman Uralic"/>
            </w:rPr>
          </w:pPr>
          <w:hyperlink w:history="true" w:anchor="_bookmark4">
            <w:r>
              <w:rPr>
                <w:color w:val="221F1F"/>
                <w:w w:val="105"/>
              </w:rPr>
              <w:t>Вариативность</w:t>
            </w:r>
            <w:r>
              <w:rPr>
                <w:color w:val="221F1F"/>
                <w:spacing w:val="78"/>
                <w:w w:val="105"/>
              </w:rPr>
              <w:t> </w:t>
            </w:r>
            <w:r>
              <w:rPr>
                <w:color w:val="221F1F"/>
                <w:w w:val="105"/>
              </w:rPr>
              <w:t>организацииучебного</w:t>
            </w:r>
            <w:r>
              <w:rPr>
                <w:color w:val="221F1F"/>
                <w:spacing w:val="32"/>
                <w:w w:val="105"/>
              </w:rPr>
              <w:t> </w:t>
            </w:r>
            <w:r>
              <w:rPr>
                <w:color w:val="221F1F"/>
                <w:spacing w:val="-2"/>
                <w:w w:val="105"/>
              </w:rPr>
              <w:t>процесса</w:t>
            </w:r>
            <w:r>
              <w:rPr>
                <w:rFonts w:ascii="Times New Roman" w:hAnsi="Times New Roman"/>
                <w:color w:val="221F1F"/>
              </w:rPr>
              <w:tab/>
            </w:r>
            <w:r>
              <w:rPr>
                <w:rFonts w:ascii="Bookman Uralic" w:hAnsi="Bookman Uralic"/>
                <w:color w:val="221F1F"/>
                <w:spacing w:val="-10"/>
                <w:w w:val="105"/>
              </w:rPr>
              <w:t>9</w:t>
            </w:r>
          </w:hyperlink>
        </w:p>
        <w:p>
          <w:pPr>
            <w:pStyle w:val="TOC1"/>
          </w:pPr>
          <w:r>
            <w:rPr>
              <w:color w:val="221F1F"/>
            </w:rPr>
            <w:t>Раздел</w:t>
          </w:r>
          <w:r>
            <w:rPr>
              <w:color w:val="221F1F"/>
              <w:spacing w:val="-7"/>
            </w:rPr>
            <w:t> </w:t>
          </w:r>
          <w:r>
            <w:rPr>
              <w:color w:val="221F1F"/>
            </w:rPr>
            <w:t>2.</w:t>
          </w:r>
          <w:r>
            <w:rPr>
              <w:color w:val="221F1F"/>
              <w:spacing w:val="-6"/>
            </w:rPr>
            <w:t> </w:t>
          </w:r>
          <w:r>
            <w:rPr>
              <w:color w:val="221F1F"/>
            </w:rPr>
            <w:t>Методические</w:t>
          </w:r>
          <w:r>
            <w:rPr>
              <w:color w:val="221F1F"/>
              <w:spacing w:val="-5"/>
            </w:rPr>
            <w:t> </w:t>
          </w:r>
          <w:r>
            <w:rPr>
              <w:color w:val="221F1F"/>
            </w:rPr>
            <w:t>комментарии</w:t>
          </w:r>
          <w:r>
            <w:rPr>
              <w:color w:val="221F1F"/>
              <w:spacing w:val="-7"/>
            </w:rPr>
            <w:t> </w:t>
          </w:r>
          <w:r>
            <w:rPr>
              <w:color w:val="221F1F"/>
            </w:rPr>
            <w:t>к</w:t>
          </w:r>
          <w:r>
            <w:rPr>
              <w:color w:val="221F1F"/>
              <w:spacing w:val="-5"/>
            </w:rPr>
            <w:t> </w:t>
          </w:r>
          <w:r>
            <w:rPr>
              <w:color w:val="221F1F"/>
            </w:rPr>
            <w:t>проведению</w:t>
          </w:r>
          <w:r>
            <w:rPr>
              <w:color w:val="221F1F"/>
              <w:spacing w:val="-7"/>
            </w:rPr>
            <w:t> </w:t>
          </w:r>
          <w:r>
            <w:rPr>
              <w:color w:val="221F1F"/>
              <w:spacing w:val="-2"/>
            </w:rPr>
            <w:t>занятий</w:t>
          </w:r>
        </w:p>
        <w:p>
          <w:pPr>
            <w:pStyle w:val="TOC3"/>
            <w:tabs>
              <w:tab w:pos="9726" w:val="left" w:leader="dot"/>
            </w:tabs>
            <w:rPr>
              <w:rFonts w:ascii="Bookman Uralic" w:hAnsi="Bookman Uralic"/>
              <w:b w:val="0"/>
            </w:rPr>
          </w:pPr>
          <w:r>
            <w:rPr>
              <w:color w:val="221F1F"/>
            </w:rPr>
            <w:t>по</w:t>
          </w:r>
          <w:r>
            <w:rPr>
              <w:color w:val="221F1F"/>
              <w:spacing w:val="1"/>
            </w:rPr>
            <w:t> </w:t>
          </w:r>
          <w:r>
            <w:rPr>
              <w:color w:val="221F1F"/>
            </w:rPr>
            <w:t>включённым</w:t>
          </w:r>
          <w:r>
            <w:rPr>
              <w:color w:val="221F1F"/>
              <w:spacing w:val="3"/>
            </w:rPr>
            <w:t> </w:t>
          </w:r>
          <w:r>
            <w:rPr>
              <w:color w:val="221F1F"/>
            </w:rPr>
            <w:t>в</w:t>
          </w:r>
          <w:r>
            <w:rPr>
              <w:color w:val="221F1F"/>
              <w:spacing w:val="3"/>
            </w:rPr>
            <w:t> </w:t>
          </w:r>
          <w:r>
            <w:rPr>
              <w:color w:val="221F1F"/>
            </w:rPr>
            <w:t>УМК</w:t>
          </w:r>
          <w:r>
            <w:rPr>
              <w:color w:val="221F1F"/>
              <w:spacing w:val="6"/>
            </w:rPr>
            <w:t> </w:t>
          </w:r>
          <w:r>
            <w:rPr>
              <w:color w:val="221F1F"/>
              <w:spacing w:val="-4"/>
            </w:rPr>
            <w:t>темам</w:t>
          </w:r>
          <w:r>
            <w:rPr>
              <w:rFonts w:ascii="Times New Roman" w:hAnsi="Times New Roman"/>
              <w:b w:val="0"/>
              <w:color w:val="221F1F"/>
            </w:rPr>
            <w:tab/>
          </w:r>
          <w:r>
            <w:rPr>
              <w:rFonts w:ascii="Bookman Uralic" w:hAnsi="Bookman Uralic"/>
              <w:b w:val="0"/>
              <w:color w:val="221F1F"/>
              <w:spacing w:val="-5"/>
            </w:rPr>
            <w:t>14</w:t>
          </w:r>
        </w:p>
        <w:p>
          <w:pPr>
            <w:pStyle w:val="TOC2"/>
            <w:tabs>
              <w:tab w:pos="9738" w:val="left" w:leader="dot"/>
            </w:tabs>
            <w:rPr>
              <w:rFonts w:ascii="Bookman Uralic" w:hAnsi="Bookman Uralic"/>
            </w:rPr>
          </w:pPr>
          <w:hyperlink w:history="true" w:anchor="_bookmark5">
            <w:r>
              <w:rPr>
                <w:color w:val="221F1F"/>
                <w:w w:val="105"/>
              </w:rPr>
              <w:t>Часть</w:t>
            </w:r>
            <w:r>
              <w:rPr>
                <w:color w:val="221F1F"/>
                <w:spacing w:val="2"/>
                <w:w w:val="105"/>
              </w:rPr>
              <w:t> </w:t>
            </w:r>
            <w:r>
              <w:rPr>
                <w:rFonts w:ascii="Bookman Uralic" w:hAnsi="Bookman Uralic"/>
                <w:color w:val="221F1F"/>
                <w:spacing w:val="-10"/>
                <w:w w:val="105"/>
              </w:rPr>
              <w:t>1</w:t>
            </w:r>
            <w:r>
              <w:rPr>
                <w:rFonts w:ascii="Bookman Uralic" w:hAnsi="Bookman Uralic"/>
                <w:color w:val="221F1F"/>
              </w:rPr>
              <w:tab/>
            </w:r>
            <w:r>
              <w:rPr>
                <w:rFonts w:ascii="Bookman Uralic" w:hAnsi="Bookman Uralic"/>
                <w:color w:val="221F1F"/>
                <w:spacing w:val="-5"/>
                <w:w w:val="105"/>
              </w:rPr>
              <w:t>14</w:t>
            </w:r>
          </w:hyperlink>
        </w:p>
        <w:p>
          <w:pPr>
            <w:pStyle w:val="TOC2"/>
            <w:tabs>
              <w:tab w:pos="9738" w:val="left" w:leader="dot"/>
            </w:tabs>
            <w:spacing w:before="269"/>
            <w:rPr>
              <w:rFonts w:ascii="Bookman Uralic" w:hAnsi="Bookman Uralic"/>
            </w:rPr>
          </w:pPr>
          <w:hyperlink w:history="true" w:anchor="_bookmark6">
            <w:r>
              <w:rPr>
                <w:color w:val="221F1F"/>
                <w:w w:val="105"/>
              </w:rPr>
              <w:t>Часть</w:t>
            </w:r>
            <w:r>
              <w:rPr>
                <w:color w:val="221F1F"/>
                <w:spacing w:val="2"/>
                <w:w w:val="105"/>
              </w:rPr>
              <w:t> </w:t>
            </w:r>
            <w:r>
              <w:rPr>
                <w:rFonts w:ascii="Bookman Uralic" w:hAnsi="Bookman Uralic"/>
                <w:color w:val="221F1F"/>
                <w:spacing w:val="-10"/>
                <w:w w:val="105"/>
              </w:rPr>
              <w:t>2</w:t>
            </w:r>
            <w:r>
              <w:rPr>
                <w:rFonts w:ascii="Bookman Uralic" w:hAnsi="Bookman Uralic"/>
                <w:color w:val="221F1F"/>
              </w:rPr>
              <w:tab/>
            </w:r>
            <w:r>
              <w:rPr>
                <w:rFonts w:ascii="Bookman Uralic" w:hAnsi="Bookman Uralic"/>
                <w:color w:val="221F1F"/>
                <w:spacing w:val="-5"/>
                <w:w w:val="105"/>
              </w:rPr>
              <w:t>19</w:t>
            </w:r>
          </w:hyperlink>
        </w:p>
        <w:p>
          <w:pPr>
            <w:pStyle w:val="TOC2"/>
            <w:tabs>
              <w:tab w:pos="9738" w:val="left" w:leader="dot"/>
            </w:tabs>
            <w:rPr>
              <w:rFonts w:ascii="Bookman Uralic" w:hAnsi="Bookman Uralic"/>
            </w:rPr>
          </w:pPr>
          <w:hyperlink w:history="true" w:anchor="_bookmark7">
            <w:r>
              <w:rPr>
                <w:color w:val="221F1F"/>
                <w:w w:val="105"/>
              </w:rPr>
              <w:t>Часть</w:t>
            </w:r>
            <w:r>
              <w:rPr>
                <w:color w:val="221F1F"/>
                <w:spacing w:val="2"/>
                <w:w w:val="105"/>
              </w:rPr>
              <w:t> </w:t>
            </w:r>
            <w:r>
              <w:rPr>
                <w:rFonts w:ascii="Bookman Uralic" w:hAnsi="Bookman Uralic"/>
                <w:color w:val="221F1F"/>
                <w:spacing w:val="-10"/>
                <w:w w:val="105"/>
              </w:rPr>
              <w:t>3</w:t>
            </w:r>
            <w:r>
              <w:rPr>
                <w:rFonts w:ascii="Bookman Uralic" w:hAnsi="Bookman Uralic"/>
                <w:color w:val="221F1F"/>
              </w:rPr>
              <w:tab/>
            </w:r>
            <w:r>
              <w:rPr>
                <w:rFonts w:ascii="Bookman Uralic" w:hAnsi="Bookman Uralic"/>
                <w:color w:val="221F1F"/>
                <w:spacing w:val="-5"/>
                <w:w w:val="105"/>
              </w:rPr>
              <w:t>27</w:t>
            </w:r>
          </w:hyperlink>
        </w:p>
        <w:p>
          <w:pPr>
            <w:pStyle w:val="TOC2"/>
            <w:tabs>
              <w:tab w:pos="9738" w:val="left" w:leader="dot"/>
            </w:tabs>
            <w:spacing w:before="273"/>
            <w:rPr>
              <w:rFonts w:ascii="Bookman Uralic" w:hAnsi="Bookman Uralic"/>
            </w:rPr>
          </w:pPr>
          <w:hyperlink w:history="true" w:anchor="_bookmark8">
            <w:r>
              <w:rPr>
                <w:color w:val="221F1F"/>
                <w:w w:val="105"/>
              </w:rPr>
              <w:t>Часть</w:t>
            </w:r>
            <w:r>
              <w:rPr>
                <w:color w:val="221F1F"/>
                <w:spacing w:val="2"/>
                <w:w w:val="105"/>
              </w:rPr>
              <w:t> </w:t>
            </w:r>
            <w:r>
              <w:rPr>
                <w:rFonts w:ascii="Bookman Uralic" w:hAnsi="Bookman Uralic"/>
                <w:color w:val="221F1F"/>
                <w:spacing w:val="-10"/>
                <w:w w:val="105"/>
              </w:rPr>
              <w:t>4</w:t>
            </w:r>
            <w:r>
              <w:rPr>
                <w:rFonts w:ascii="Bookman Uralic" w:hAnsi="Bookman Uralic"/>
                <w:color w:val="221F1F"/>
              </w:rPr>
              <w:tab/>
            </w:r>
            <w:r>
              <w:rPr>
                <w:rFonts w:ascii="Bookman Uralic" w:hAnsi="Bookman Uralic"/>
                <w:color w:val="221F1F"/>
                <w:spacing w:val="-5"/>
                <w:w w:val="105"/>
              </w:rPr>
              <w:t>34</w:t>
            </w:r>
          </w:hyperlink>
        </w:p>
        <w:p>
          <w:pPr>
            <w:pStyle w:val="TOC1"/>
            <w:tabs>
              <w:tab w:pos="9738" w:val="left" w:leader="dot"/>
            </w:tabs>
            <w:spacing w:before="270"/>
            <w:rPr>
              <w:rFonts w:ascii="Bookman Uralic" w:hAnsi="Bookman Uralic"/>
              <w:b w:val="0"/>
            </w:rPr>
          </w:pPr>
          <w:hyperlink w:history="true" w:anchor="_bookmark9">
            <w:r>
              <w:rPr>
                <w:color w:val="221F1F"/>
                <w:spacing w:val="-2"/>
              </w:rPr>
              <w:t>Раздел</w:t>
            </w:r>
            <w:r>
              <w:rPr>
                <w:color w:val="221F1F"/>
                <w:spacing w:val="-9"/>
              </w:rPr>
              <w:t> </w:t>
            </w:r>
            <w:r>
              <w:rPr>
                <w:color w:val="221F1F"/>
                <w:spacing w:val="-2"/>
              </w:rPr>
              <w:t>3.</w:t>
            </w:r>
            <w:r>
              <w:rPr>
                <w:color w:val="221F1F"/>
                <w:spacing w:val="-8"/>
              </w:rPr>
              <w:t> </w:t>
            </w:r>
            <w:r>
              <w:rPr>
                <w:color w:val="221F1F"/>
                <w:spacing w:val="-2"/>
              </w:rPr>
              <w:t>Комплекс</w:t>
            </w:r>
            <w:r>
              <w:rPr>
                <w:color w:val="221F1F"/>
                <w:spacing w:val="-5"/>
              </w:rPr>
              <w:t> </w:t>
            </w:r>
            <w:r>
              <w:rPr>
                <w:color w:val="221F1F"/>
                <w:spacing w:val="-2"/>
              </w:rPr>
              <w:t>мотивирующих</w:t>
            </w:r>
            <w:r>
              <w:rPr>
                <w:color w:val="221F1F"/>
                <w:spacing w:val="-5"/>
              </w:rPr>
              <w:t> </w:t>
            </w:r>
            <w:r>
              <w:rPr>
                <w:color w:val="221F1F"/>
                <w:spacing w:val="-2"/>
              </w:rPr>
              <w:t>и</w:t>
            </w:r>
            <w:r>
              <w:rPr>
                <w:color w:val="221F1F"/>
                <w:spacing w:val="-9"/>
              </w:rPr>
              <w:t> </w:t>
            </w:r>
            <w:r>
              <w:rPr>
                <w:color w:val="221F1F"/>
                <w:spacing w:val="-2"/>
              </w:rPr>
              <w:t>познавательных</w:t>
            </w:r>
            <w:r>
              <w:rPr>
                <w:color w:val="221F1F"/>
                <w:spacing w:val="-5"/>
              </w:rPr>
              <w:t> </w:t>
            </w:r>
            <w:r>
              <w:rPr>
                <w:color w:val="221F1F"/>
                <w:spacing w:val="-2"/>
              </w:rPr>
              <w:t>заданий</w:t>
            </w:r>
            <w:r>
              <w:rPr>
                <w:color w:val="221F1F"/>
                <w:spacing w:val="-9"/>
              </w:rPr>
              <w:t> </w:t>
            </w:r>
            <w:r>
              <w:rPr>
                <w:color w:val="221F1F"/>
                <w:spacing w:val="-2"/>
              </w:rPr>
              <w:t>для</w:t>
            </w:r>
            <w:r>
              <w:rPr>
                <w:color w:val="221F1F"/>
                <w:spacing w:val="-7"/>
              </w:rPr>
              <w:t> </w:t>
            </w:r>
            <w:r>
              <w:rPr>
                <w:color w:val="221F1F"/>
                <w:spacing w:val="-2"/>
              </w:rPr>
              <w:t>учащихся</w:t>
            </w:r>
            <w:r>
              <w:rPr>
                <w:rFonts w:ascii="Times New Roman" w:hAnsi="Times New Roman"/>
                <w:b w:val="0"/>
                <w:color w:val="221F1F"/>
              </w:rPr>
              <w:tab/>
            </w:r>
            <w:r>
              <w:rPr>
                <w:rFonts w:ascii="Bookman Uralic" w:hAnsi="Bookman Uralic"/>
                <w:b w:val="0"/>
                <w:color w:val="221F1F"/>
                <w:spacing w:val="-5"/>
              </w:rPr>
              <w:t>44</w:t>
            </w:r>
          </w:hyperlink>
        </w:p>
        <w:p>
          <w:pPr>
            <w:pStyle w:val="TOC2"/>
            <w:tabs>
              <w:tab w:pos="9737" w:val="left" w:leader="dot"/>
            </w:tabs>
            <w:rPr>
              <w:rFonts w:ascii="Bookman Uralic" w:hAnsi="Bookman Uralic"/>
            </w:rPr>
          </w:pPr>
          <w:hyperlink w:history="true" w:anchor="_bookmark10">
            <w:r>
              <w:rPr>
                <w:color w:val="221F1F"/>
                <w:w w:val="105"/>
              </w:rPr>
              <w:t>Ответы</w:t>
            </w:r>
            <w:r>
              <w:rPr>
                <w:color w:val="221F1F"/>
                <w:spacing w:val="7"/>
                <w:w w:val="105"/>
              </w:rPr>
              <w:t> </w:t>
            </w:r>
            <w:r>
              <w:rPr>
                <w:color w:val="221F1F"/>
                <w:w w:val="105"/>
              </w:rPr>
              <w:t>и</w:t>
            </w:r>
            <w:r>
              <w:rPr>
                <w:color w:val="221F1F"/>
                <w:spacing w:val="10"/>
                <w:w w:val="105"/>
              </w:rPr>
              <w:t> </w:t>
            </w:r>
            <w:r>
              <w:rPr>
                <w:color w:val="221F1F"/>
                <w:w w:val="105"/>
              </w:rPr>
              <w:t>комментарии</w:t>
            </w:r>
            <w:r>
              <w:rPr>
                <w:color w:val="221F1F"/>
                <w:spacing w:val="11"/>
                <w:w w:val="105"/>
              </w:rPr>
              <w:t> </w:t>
            </w:r>
            <w:r>
              <w:rPr>
                <w:color w:val="221F1F"/>
                <w:w w:val="105"/>
              </w:rPr>
              <w:t>к</w:t>
            </w:r>
            <w:r>
              <w:rPr>
                <w:color w:val="221F1F"/>
                <w:spacing w:val="6"/>
                <w:w w:val="105"/>
              </w:rPr>
              <w:t> </w:t>
            </w:r>
            <w:r>
              <w:rPr>
                <w:color w:val="221F1F"/>
                <w:spacing w:val="-2"/>
                <w:w w:val="105"/>
              </w:rPr>
              <w:t>заданиям</w:t>
            </w:r>
            <w:r>
              <w:rPr>
                <w:rFonts w:ascii="Times New Roman" w:hAnsi="Times New Roman"/>
                <w:color w:val="221F1F"/>
              </w:rPr>
              <w:tab/>
            </w:r>
            <w:r>
              <w:rPr>
                <w:rFonts w:ascii="Bookman Uralic" w:hAnsi="Bookman Uralic"/>
                <w:color w:val="221F1F"/>
                <w:spacing w:val="-7"/>
                <w:w w:val="110"/>
              </w:rPr>
              <w:t>52</w:t>
            </w:r>
          </w:hyperlink>
        </w:p>
      </w:sdtContent>
    </w:sdt>
    <w:p>
      <w:pPr>
        <w:spacing w:after="0"/>
        <w:rPr>
          <w:rFonts w:ascii="Bookman Uralic" w:hAnsi="Bookman Uralic"/>
        </w:rPr>
        <w:sectPr>
          <w:footerReference w:type="default" r:id="rId6"/>
          <w:pgSz w:w="11340" w:h="16450"/>
          <w:pgMar w:header="0" w:footer="639" w:top="540" w:bottom="820" w:left="560" w:right="480"/>
          <w:pgNumType w:start="3"/>
        </w:sectPr>
      </w:pPr>
    </w:p>
    <w:p>
      <w:pPr>
        <w:pStyle w:val="Heading1"/>
        <w:ind w:left="3703" w:right="3893"/>
      </w:pPr>
      <w:bookmarkStart w:name="Введение" w:id="2"/>
      <w:bookmarkEnd w:id="2"/>
      <w:r>
        <w:rPr>
          <w:b w:val="0"/>
        </w:rPr>
      </w:r>
      <w:bookmarkStart w:name="_bookmark0" w:id="3"/>
      <w:bookmarkEnd w:id="3"/>
      <w:r>
        <w:rPr>
          <w:b w:val="0"/>
        </w:rPr>
      </w:r>
      <w:r>
        <w:rPr>
          <w:color w:val="221F1F"/>
          <w:spacing w:val="-2"/>
        </w:rPr>
        <w:t>Введение</w:t>
      </w:r>
    </w:p>
    <w:p>
      <w:pPr>
        <w:pStyle w:val="BodyText"/>
        <w:spacing w:line="247" w:lineRule="auto" w:before="262"/>
        <w:ind w:left="119" w:right="303" w:firstLine="396"/>
      </w:pPr>
      <w:r>
        <w:rPr>
          <w:color w:val="221F1F"/>
          <w:w w:val="105"/>
        </w:rPr>
        <w:t>Методическиерекомендациидляучителейначальнойшколы,которые Вы держите в ру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ках, являются элементом учебно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методического комплекса «Введение в финансовую грамот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ность». Самостоятельного обязательного предмета, связанного с освоением основ финансовой </w:t>
      </w:r>
      <w:r>
        <w:rPr>
          <w:color w:val="221F1F"/>
          <w:w w:val="105"/>
        </w:rPr>
        <w:t>грамотности,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вначальной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школе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предусмотрено,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хотя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сегодня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уже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никто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спорит</w:t>
      </w:r>
      <w:r>
        <w:rPr>
          <w:color w:val="221F1F"/>
          <w:spacing w:val="-10"/>
          <w:w w:val="105"/>
        </w:rPr>
        <w:t> </w:t>
      </w:r>
      <w:r>
        <w:rPr>
          <w:rFonts w:ascii="Bookman Uralic" w:hAnsi="Bookman Uralic"/>
          <w:color w:val="221F1F"/>
          <w:w w:val="105"/>
        </w:rPr>
        <w:t>c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тем, что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формирование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финансовой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грамотности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осознаётся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обществом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важная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педагогиче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ская задача. Предлагаемый учебно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методический комплекс (УМК), в состав которого входят учебное пособие, практикум и комплект рабочих тетрадей, ориентирован на изучение вопро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сов финансовой грамотности в рамках основной образовательной программы начальной шко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лы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предметам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«Окружающий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мир»,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«Математика»,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«Технология».</w:t>
      </w:r>
    </w:p>
    <w:p>
      <w:pPr>
        <w:pStyle w:val="BodyText"/>
        <w:spacing w:before="16"/>
        <w:jc w:val="left"/>
      </w:pPr>
    </w:p>
    <w:p>
      <w:pPr>
        <w:pStyle w:val="BodyText"/>
        <w:spacing w:line="249" w:lineRule="auto"/>
        <w:ind w:left="119" w:right="296" w:firstLine="396"/>
      </w:pPr>
      <w:r>
        <w:rPr>
          <w:color w:val="221F1F"/>
          <w:spacing w:val="-2"/>
          <w:w w:val="105"/>
        </w:rPr>
        <w:t>Учебные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материалы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УМК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по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финансовой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грамотности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существенно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отличаются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от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пред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метных УМК, которые используются в начальной школе. Они строятся на разнообразных жизненных ситуациях,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связанных с миром финансов. Ситуации ориентируют учащихся на </w:t>
      </w:r>
      <w:r>
        <w:rPr>
          <w:color w:val="221F1F"/>
        </w:rPr>
        <w:t>осмысление предложенных моделей поведения участников описываемых процессов и собы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тий,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выражение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собственного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мнения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относительно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их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действий,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приведение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аргументов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 </w:t>
      </w:r>
      <w:r>
        <w:rPr>
          <w:color w:val="221F1F"/>
        </w:rPr>
        <w:t>контраргументов. Некоторые из ситуаций не имеют однозначного решения и побуждают вы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страивать варианты возможных и целесообразных способов действия.</w:t>
      </w:r>
    </w:p>
    <w:p>
      <w:pPr>
        <w:pStyle w:val="BodyText"/>
        <w:spacing w:before="19"/>
        <w:jc w:val="left"/>
      </w:pPr>
    </w:p>
    <w:p>
      <w:pPr>
        <w:pStyle w:val="BodyText"/>
        <w:spacing w:before="1"/>
        <w:ind w:left="568"/>
        <w:jc w:val="left"/>
      </w:pPr>
      <w:r>
        <w:rPr>
          <w:color w:val="221F1F"/>
          <w:w w:val="105"/>
        </w:rPr>
        <w:t>Методические</w:t>
      </w:r>
      <w:r>
        <w:rPr>
          <w:color w:val="221F1F"/>
          <w:spacing w:val="22"/>
          <w:w w:val="105"/>
        </w:rPr>
        <w:t> </w:t>
      </w:r>
      <w:r>
        <w:rPr>
          <w:color w:val="221F1F"/>
          <w:w w:val="105"/>
        </w:rPr>
        <w:t>рекомендации</w:t>
      </w:r>
      <w:r>
        <w:rPr>
          <w:color w:val="221F1F"/>
          <w:spacing w:val="23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21"/>
          <w:w w:val="105"/>
        </w:rPr>
        <w:t> </w:t>
      </w:r>
      <w:r>
        <w:rPr>
          <w:color w:val="221F1F"/>
          <w:w w:val="105"/>
        </w:rPr>
        <w:t>учителей</w:t>
      </w:r>
      <w:r>
        <w:rPr>
          <w:color w:val="221F1F"/>
          <w:spacing w:val="21"/>
          <w:w w:val="105"/>
        </w:rPr>
        <w:t> </w:t>
      </w:r>
      <w:r>
        <w:rPr>
          <w:color w:val="221F1F"/>
          <w:w w:val="105"/>
        </w:rPr>
        <w:t>состоят</w:t>
      </w:r>
      <w:r>
        <w:rPr>
          <w:color w:val="221F1F"/>
          <w:spacing w:val="23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22"/>
          <w:w w:val="105"/>
        </w:rPr>
        <w:t> </w:t>
      </w:r>
      <w:r>
        <w:rPr>
          <w:color w:val="221F1F"/>
          <w:w w:val="105"/>
        </w:rPr>
        <w:t>3</w:t>
      </w:r>
      <w:r>
        <w:rPr>
          <w:color w:val="221F1F"/>
          <w:spacing w:val="23"/>
          <w:w w:val="105"/>
        </w:rPr>
        <w:t> </w:t>
      </w:r>
      <w:r>
        <w:rPr>
          <w:color w:val="221F1F"/>
          <w:spacing w:val="-2"/>
          <w:w w:val="105"/>
        </w:rPr>
        <w:t>частей:</w:t>
      </w:r>
    </w:p>
    <w:p>
      <w:pPr>
        <w:pStyle w:val="BodyText"/>
        <w:spacing w:before="27"/>
        <w:jc w:val="left"/>
      </w:pPr>
    </w:p>
    <w:p>
      <w:pPr>
        <w:pStyle w:val="ListParagraph"/>
        <w:numPr>
          <w:ilvl w:val="0"/>
          <w:numId w:val="1"/>
        </w:numPr>
        <w:tabs>
          <w:tab w:pos="771" w:val="left" w:leader="none"/>
        </w:tabs>
        <w:spacing w:line="240" w:lineRule="auto" w:before="1" w:after="0"/>
        <w:ind w:left="771" w:right="0" w:hanging="256"/>
        <w:jc w:val="left"/>
        <w:rPr>
          <w:sz w:val="22"/>
        </w:rPr>
      </w:pPr>
      <w:r>
        <w:rPr>
          <w:color w:val="221F1F"/>
          <w:spacing w:val="4"/>
          <w:sz w:val="22"/>
        </w:rPr>
        <w:t>общие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4"/>
          <w:sz w:val="22"/>
        </w:rPr>
        <w:t>вопросы</w:t>
      </w:r>
      <w:r>
        <w:rPr>
          <w:color w:val="221F1F"/>
          <w:spacing w:val="3"/>
          <w:sz w:val="22"/>
        </w:rPr>
        <w:t> </w:t>
      </w:r>
      <w:r>
        <w:rPr>
          <w:color w:val="221F1F"/>
          <w:spacing w:val="4"/>
          <w:sz w:val="22"/>
        </w:rPr>
        <w:t>организации</w:t>
      </w:r>
      <w:r>
        <w:rPr>
          <w:color w:val="221F1F"/>
          <w:spacing w:val="7"/>
          <w:sz w:val="22"/>
        </w:rPr>
        <w:t> </w:t>
      </w:r>
      <w:r>
        <w:rPr>
          <w:color w:val="221F1F"/>
          <w:spacing w:val="4"/>
          <w:sz w:val="22"/>
        </w:rPr>
        <w:t>работы</w:t>
      </w:r>
      <w:r>
        <w:rPr>
          <w:color w:val="221F1F"/>
          <w:spacing w:val="3"/>
          <w:sz w:val="22"/>
        </w:rPr>
        <w:t> </w:t>
      </w:r>
      <w:r>
        <w:rPr>
          <w:color w:val="221F1F"/>
          <w:spacing w:val="4"/>
          <w:sz w:val="22"/>
        </w:rPr>
        <w:t>с</w:t>
      </w:r>
      <w:r>
        <w:rPr>
          <w:color w:val="221F1F"/>
          <w:spacing w:val="5"/>
          <w:sz w:val="22"/>
        </w:rPr>
        <w:t> </w:t>
      </w:r>
      <w:r>
        <w:rPr>
          <w:color w:val="221F1F"/>
          <w:spacing w:val="4"/>
          <w:sz w:val="22"/>
        </w:rPr>
        <w:t>УМК</w:t>
      </w:r>
      <w:r>
        <w:rPr>
          <w:color w:val="221F1F"/>
          <w:spacing w:val="3"/>
          <w:sz w:val="22"/>
        </w:rPr>
        <w:t> </w:t>
      </w:r>
      <w:r>
        <w:rPr>
          <w:color w:val="221F1F"/>
          <w:spacing w:val="4"/>
          <w:sz w:val="22"/>
        </w:rPr>
        <w:t>«Введение</w:t>
      </w:r>
      <w:r>
        <w:rPr>
          <w:color w:val="221F1F"/>
          <w:spacing w:val="5"/>
          <w:sz w:val="22"/>
        </w:rPr>
        <w:t> </w:t>
      </w:r>
      <w:r>
        <w:rPr>
          <w:color w:val="221F1F"/>
          <w:spacing w:val="4"/>
          <w:sz w:val="22"/>
        </w:rPr>
        <w:t>в</w:t>
      </w:r>
      <w:r>
        <w:rPr>
          <w:color w:val="221F1F"/>
          <w:spacing w:val="5"/>
          <w:sz w:val="22"/>
        </w:rPr>
        <w:t> </w:t>
      </w:r>
      <w:r>
        <w:rPr>
          <w:color w:val="221F1F"/>
          <w:spacing w:val="4"/>
          <w:sz w:val="22"/>
        </w:rPr>
        <w:t>финансовую</w:t>
      </w:r>
      <w:r>
        <w:rPr>
          <w:color w:val="221F1F"/>
          <w:spacing w:val="5"/>
          <w:sz w:val="22"/>
        </w:rPr>
        <w:t> </w:t>
      </w:r>
      <w:r>
        <w:rPr>
          <w:color w:val="221F1F"/>
          <w:spacing w:val="-2"/>
          <w:sz w:val="22"/>
        </w:rPr>
        <w:t>грамотность»;</w:t>
      </w:r>
    </w:p>
    <w:p>
      <w:pPr>
        <w:pStyle w:val="ListParagraph"/>
        <w:numPr>
          <w:ilvl w:val="0"/>
          <w:numId w:val="1"/>
        </w:numPr>
        <w:tabs>
          <w:tab w:pos="771" w:val="left" w:leader="none"/>
        </w:tabs>
        <w:spacing w:line="240" w:lineRule="auto" w:before="14" w:after="0"/>
        <w:ind w:left="771" w:right="0" w:hanging="256"/>
        <w:jc w:val="left"/>
        <w:rPr>
          <w:sz w:val="22"/>
        </w:rPr>
      </w:pPr>
      <w:r>
        <w:rPr>
          <w:color w:val="221F1F"/>
          <w:spacing w:val="4"/>
          <w:sz w:val="22"/>
        </w:rPr>
        <w:t>методические</w:t>
      </w:r>
      <w:r>
        <w:rPr>
          <w:color w:val="221F1F"/>
          <w:spacing w:val="8"/>
          <w:sz w:val="22"/>
        </w:rPr>
        <w:t> </w:t>
      </w:r>
      <w:r>
        <w:rPr>
          <w:color w:val="221F1F"/>
          <w:spacing w:val="4"/>
          <w:sz w:val="22"/>
        </w:rPr>
        <w:t>комментарии</w:t>
      </w:r>
      <w:r>
        <w:rPr>
          <w:color w:val="221F1F"/>
          <w:spacing w:val="8"/>
          <w:sz w:val="22"/>
        </w:rPr>
        <w:t> </w:t>
      </w:r>
      <w:r>
        <w:rPr>
          <w:color w:val="221F1F"/>
          <w:spacing w:val="4"/>
          <w:sz w:val="22"/>
        </w:rPr>
        <w:t>к</w:t>
      </w:r>
      <w:r>
        <w:rPr>
          <w:color w:val="221F1F"/>
          <w:spacing w:val="8"/>
          <w:sz w:val="22"/>
        </w:rPr>
        <w:t> </w:t>
      </w:r>
      <w:r>
        <w:rPr>
          <w:color w:val="221F1F"/>
          <w:spacing w:val="4"/>
          <w:sz w:val="22"/>
        </w:rPr>
        <w:t>проведению</w:t>
      </w:r>
      <w:r>
        <w:rPr>
          <w:color w:val="221F1F"/>
          <w:spacing w:val="8"/>
          <w:sz w:val="22"/>
        </w:rPr>
        <w:t> </w:t>
      </w:r>
      <w:r>
        <w:rPr>
          <w:color w:val="221F1F"/>
          <w:spacing w:val="4"/>
          <w:sz w:val="22"/>
        </w:rPr>
        <w:t>занятий</w:t>
      </w:r>
      <w:r>
        <w:rPr>
          <w:color w:val="221F1F"/>
          <w:spacing w:val="10"/>
          <w:sz w:val="22"/>
        </w:rPr>
        <w:t> </w:t>
      </w:r>
      <w:r>
        <w:rPr>
          <w:color w:val="221F1F"/>
          <w:spacing w:val="4"/>
          <w:sz w:val="22"/>
        </w:rPr>
        <w:t>по</w:t>
      </w:r>
      <w:r>
        <w:rPr>
          <w:color w:val="221F1F"/>
          <w:spacing w:val="10"/>
          <w:sz w:val="22"/>
        </w:rPr>
        <w:t> </w:t>
      </w:r>
      <w:r>
        <w:rPr>
          <w:color w:val="221F1F"/>
          <w:spacing w:val="4"/>
          <w:sz w:val="22"/>
        </w:rPr>
        <w:t>включённым</w:t>
      </w:r>
      <w:r>
        <w:rPr>
          <w:color w:val="221F1F"/>
          <w:spacing w:val="8"/>
          <w:sz w:val="22"/>
        </w:rPr>
        <w:t> </w:t>
      </w:r>
      <w:r>
        <w:rPr>
          <w:color w:val="221F1F"/>
          <w:spacing w:val="4"/>
          <w:sz w:val="22"/>
        </w:rPr>
        <w:t>в</w:t>
      </w:r>
      <w:r>
        <w:rPr>
          <w:color w:val="221F1F"/>
          <w:spacing w:val="8"/>
          <w:sz w:val="22"/>
        </w:rPr>
        <w:t> </w:t>
      </w:r>
      <w:r>
        <w:rPr>
          <w:color w:val="221F1F"/>
          <w:spacing w:val="4"/>
          <w:sz w:val="22"/>
        </w:rPr>
        <w:t>УМК</w:t>
      </w:r>
      <w:r>
        <w:rPr>
          <w:color w:val="221F1F"/>
          <w:spacing w:val="6"/>
          <w:sz w:val="22"/>
        </w:rPr>
        <w:t> </w:t>
      </w:r>
      <w:r>
        <w:rPr>
          <w:color w:val="221F1F"/>
          <w:spacing w:val="-2"/>
          <w:sz w:val="22"/>
        </w:rPr>
        <w:t>темам;</w:t>
      </w:r>
    </w:p>
    <w:p>
      <w:pPr>
        <w:pStyle w:val="ListParagraph"/>
        <w:numPr>
          <w:ilvl w:val="0"/>
          <w:numId w:val="1"/>
        </w:numPr>
        <w:tabs>
          <w:tab w:pos="771" w:val="left" w:leader="none"/>
        </w:tabs>
        <w:spacing w:line="240" w:lineRule="auto" w:before="14" w:after="0"/>
        <w:ind w:left="771" w:right="0" w:hanging="256"/>
        <w:jc w:val="left"/>
        <w:rPr>
          <w:sz w:val="22"/>
        </w:rPr>
      </w:pPr>
      <w:r>
        <w:rPr>
          <w:color w:val="221F1F"/>
          <w:w w:val="105"/>
          <w:sz w:val="22"/>
        </w:rPr>
        <w:t>комплекс мотивирующих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познавательных</w:t>
      </w:r>
      <w:r>
        <w:rPr>
          <w:color w:val="221F1F"/>
          <w:spacing w:val="3"/>
          <w:w w:val="105"/>
          <w:sz w:val="22"/>
        </w:rPr>
        <w:t> </w:t>
      </w:r>
      <w:r>
        <w:rPr>
          <w:color w:val="221F1F"/>
          <w:w w:val="105"/>
          <w:sz w:val="22"/>
        </w:rPr>
        <w:t>заданий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для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учащихся.</w:t>
      </w:r>
    </w:p>
    <w:p>
      <w:pPr>
        <w:spacing w:after="0" w:line="240" w:lineRule="auto"/>
        <w:jc w:val="left"/>
        <w:rPr>
          <w:sz w:val="22"/>
        </w:rPr>
        <w:sectPr>
          <w:pgSz w:w="11340" w:h="16450"/>
          <w:pgMar w:header="0" w:footer="639" w:top="540" w:bottom="820" w:left="560" w:right="480"/>
        </w:sectPr>
      </w:pPr>
    </w:p>
    <w:p>
      <w:pPr>
        <w:pStyle w:val="Heading1"/>
        <w:ind w:right="410"/>
      </w:pPr>
      <w:bookmarkStart w:name="Раздел 1. Общие вопросы организации рабо" w:id="4"/>
      <w:bookmarkEnd w:id="4"/>
      <w:r>
        <w:rPr>
          <w:b w:val="0"/>
        </w:rPr>
      </w:r>
      <w:bookmarkStart w:name="«Введение в финансовую грамотность»" w:id="5"/>
      <w:bookmarkEnd w:id="5"/>
      <w:r>
        <w:rPr>
          <w:b w:val="0"/>
        </w:rPr>
      </w:r>
      <w:bookmarkStart w:name="_bookmark1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r>
        <w:rPr>
          <w:color w:val="221F1F"/>
        </w:rPr>
        <w:t>Раздел</w:t>
      </w:r>
      <w:r>
        <w:rPr>
          <w:color w:val="221F1F"/>
          <w:spacing w:val="-9"/>
        </w:rPr>
        <w:t> </w:t>
      </w:r>
      <w:r>
        <w:rPr>
          <w:color w:val="221F1F"/>
        </w:rPr>
        <w:t>1.</w:t>
      </w:r>
      <w:r>
        <w:rPr>
          <w:color w:val="221F1F"/>
          <w:spacing w:val="-4"/>
        </w:rPr>
        <w:t> </w:t>
      </w:r>
      <w:r>
        <w:rPr>
          <w:color w:val="221F1F"/>
        </w:rPr>
        <w:t>Общие</w:t>
      </w:r>
      <w:r>
        <w:rPr>
          <w:color w:val="221F1F"/>
          <w:spacing w:val="-5"/>
        </w:rPr>
        <w:t> </w:t>
      </w:r>
      <w:r>
        <w:rPr>
          <w:color w:val="221F1F"/>
        </w:rPr>
        <w:t>вопросы</w:t>
      </w:r>
      <w:r>
        <w:rPr>
          <w:color w:val="221F1F"/>
          <w:spacing w:val="-4"/>
        </w:rPr>
        <w:t> </w:t>
      </w:r>
      <w:r>
        <w:rPr>
          <w:color w:val="221F1F"/>
        </w:rPr>
        <w:t>организации</w:t>
      </w:r>
      <w:r>
        <w:rPr>
          <w:color w:val="221F1F"/>
          <w:spacing w:val="-5"/>
        </w:rPr>
        <w:t> </w:t>
      </w:r>
      <w:r>
        <w:rPr>
          <w:color w:val="221F1F"/>
        </w:rPr>
        <w:t>работы</w:t>
      </w:r>
      <w:r>
        <w:rPr>
          <w:color w:val="221F1F"/>
          <w:spacing w:val="-5"/>
        </w:rPr>
        <w:t> </w:t>
      </w:r>
      <w:r>
        <w:rPr>
          <w:color w:val="221F1F"/>
        </w:rPr>
        <w:t>с</w:t>
      </w:r>
      <w:r>
        <w:rPr>
          <w:color w:val="221F1F"/>
          <w:spacing w:val="-5"/>
        </w:rPr>
        <w:t> УМК</w:t>
      </w:r>
    </w:p>
    <w:p>
      <w:pPr>
        <w:pStyle w:val="Heading1"/>
        <w:spacing w:before="11"/>
        <w:ind w:right="409"/>
      </w:pPr>
      <w:r>
        <w:rPr>
          <w:color w:val="221F1F"/>
        </w:rPr>
        <w:t>«Введение</w:t>
      </w:r>
      <w:r>
        <w:rPr>
          <w:color w:val="221F1F"/>
          <w:spacing w:val="-3"/>
        </w:rPr>
        <w:t> </w:t>
      </w:r>
      <w:r>
        <w:rPr>
          <w:color w:val="221F1F"/>
        </w:rPr>
        <w:t>в</w:t>
      </w:r>
      <w:r>
        <w:rPr>
          <w:color w:val="221F1F"/>
          <w:spacing w:val="-3"/>
        </w:rPr>
        <w:t> </w:t>
      </w:r>
      <w:r>
        <w:rPr>
          <w:color w:val="221F1F"/>
          <w:spacing w:val="-2"/>
        </w:rPr>
        <w:t>финансовуюграмотность»</w:t>
      </w:r>
    </w:p>
    <w:p>
      <w:pPr>
        <w:pStyle w:val="BodyText"/>
        <w:spacing w:before="17"/>
        <w:jc w:val="left"/>
        <w:rPr>
          <w:rFonts w:ascii="Trebuchet MS"/>
          <w:b/>
          <w:sz w:val="28"/>
        </w:rPr>
      </w:pPr>
    </w:p>
    <w:p>
      <w:pPr>
        <w:pStyle w:val="Heading2"/>
        <w:spacing w:before="0"/>
        <w:ind w:left="442" w:right="411"/>
      </w:pPr>
      <w:bookmarkStart w:name="Формирование финансовой грамотности как " w:id="8"/>
      <w:bookmarkEnd w:id="8"/>
      <w:r>
        <w:rPr>
          <w:b w:val="0"/>
        </w:rPr>
      </w:r>
      <w:bookmarkStart w:name="_bookmark3" w:id="9"/>
      <w:bookmarkEnd w:id="9"/>
      <w:r>
        <w:rPr>
          <w:b w:val="0"/>
        </w:rPr>
      </w:r>
      <w:r>
        <w:rPr>
          <w:color w:val="221F1F"/>
        </w:rPr>
        <w:t>Формирование</w:t>
      </w:r>
      <w:r>
        <w:rPr>
          <w:color w:val="221F1F"/>
          <w:spacing w:val="-16"/>
        </w:rPr>
        <w:t> </w:t>
      </w:r>
      <w:r>
        <w:rPr>
          <w:color w:val="221F1F"/>
        </w:rPr>
        <w:t>финансовой</w:t>
      </w:r>
      <w:r>
        <w:rPr>
          <w:color w:val="221F1F"/>
          <w:spacing w:val="-16"/>
        </w:rPr>
        <w:t> </w:t>
      </w:r>
      <w:r>
        <w:rPr>
          <w:color w:val="221F1F"/>
        </w:rPr>
        <w:t>грамотности</w:t>
      </w:r>
      <w:r>
        <w:rPr>
          <w:color w:val="221F1F"/>
          <w:spacing w:val="-15"/>
        </w:rPr>
        <w:t> </w:t>
      </w:r>
      <w:r>
        <w:rPr>
          <w:color w:val="221F1F"/>
        </w:rPr>
        <w:t>как</w:t>
      </w:r>
      <w:r>
        <w:rPr>
          <w:color w:val="221F1F"/>
          <w:spacing w:val="-15"/>
        </w:rPr>
        <w:t> </w:t>
      </w:r>
      <w:r>
        <w:rPr>
          <w:color w:val="221F1F"/>
        </w:rPr>
        <w:t>педагогическая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задача</w:t>
      </w:r>
    </w:p>
    <w:p>
      <w:pPr>
        <w:pStyle w:val="BodyText"/>
        <w:spacing w:line="247" w:lineRule="auto" w:before="268"/>
        <w:ind w:left="228" w:right="191" w:firstLine="399"/>
        <w:rPr>
          <w:rFonts w:ascii="Bookman Uralic" w:hAnsi="Bookman Uralic"/>
        </w:rPr>
      </w:pPr>
      <w:r>
        <w:rPr>
          <w:color w:val="221F1F"/>
        </w:rPr>
        <w:t>Финансовая грамотность занимает значимое место в структуре функциональной грамот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ности современного человека. Функциональнаяграмотность человека, в томчислеподрас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тающего,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является основным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условием качества его жизни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и социальной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безопасности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об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щества.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Поэтому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задача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формирования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финансовой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грамотности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обучающихся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определена </w:t>
      </w:r>
      <w:r>
        <w:rPr>
          <w:color w:val="221F1F"/>
        </w:rPr>
        <w:t>международным педагогическим сообществом как одна из важнейших. Финансовая грамот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ность позиционируется как один из базовых навыков </w:t>
      </w:r>
      <w:r>
        <w:rPr>
          <w:rFonts w:ascii="Bookman Uralic" w:hAnsi="Bookman Uralic"/>
          <w:color w:val="221F1F"/>
          <w:w w:val="105"/>
        </w:rPr>
        <w:t>XXI </w:t>
      </w:r>
      <w:r>
        <w:rPr>
          <w:color w:val="221F1F"/>
          <w:w w:val="105"/>
        </w:rPr>
        <w:t>века</w:t>
      </w:r>
      <w:r>
        <w:rPr>
          <w:rFonts w:ascii="Bookman Uralic" w:hAnsi="Bookman Uralic"/>
          <w:color w:val="221F1F"/>
          <w:w w:val="105"/>
          <w:position w:val="7"/>
          <w:sz w:val="13"/>
        </w:rPr>
        <w:t>1</w:t>
      </w:r>
      <w:r>
        <w:rPr>
          <w:rFonts w:ascii="Bookman Uralic" w:hAnsi="Bookman Uralic"/>
          <w:color w:val="221F1F"/>
          <w:w w:val="105"/>
        </w:rPr>
        <w:t>.</w:t>
      </w:r>
    </w:p>
    <w:p>
      <w:pPr>
        <w:pStyle w:val="BodyText"/>
        <w:spacing w:before="6"/>
        <w:jc w:val="left"/>
        <w:rPr>
          <w:rFonts w:ascii="Bookman Uralic"/>
          <w:sz w:val="8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1043305</wp:posOffset>
            </wp:positionH>
            <wp:positionV relativeFrom="paragraph">
              <wp:posOffset>78405</wp:posOffset>
            </wp:positionV>
            <wp:extent cx="5222120" cy="3593591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120" cy="359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26" w:right="0" w:firstLine="0"/>
        <w:jc w:val="center"/>
        <w:rPr>
          <w:i/>
          <w:sz w:val="22"/>
        </w:rPr>
      </w:pPr>
      <w:r>
        <w:rPr>
          <w:i/>
          <w:color w:val="221F1F"/>
          <w:w w:val="115"/>
          <w:sz w:val="22"/>
        </w:rPr>
        <w:t>Рис.</w:t>
      </w:r>
      <w:r>
        <w:rPr>
          <w:i/>
          <w:color w:val="221F1F"/>
          <w:spacing w:val="-16"/>
          <w:w w:val="115"/>
          <w:sz w:val="22"/>
        </w:rPr>
        <w:t> </w:t>
      </w:r>
      <w:r>
        <w:rPr>
          <w:i/>
          <w:color w:val="221F1F"/>
          <w:w w:val="115"/>
          <w:sz w:val="22"/>
        </w:rPr>
        <w:t>1.</w:t>
      </w:r>
      <w:r>
        <w:rPr>
          <w:i/>
          <w:color w:val="221F1F"/>
          <w:spacing w:val="-15"/>
          <w:w w:val="115"/>
          <w:sz w:val="22"/>
        </w:rPr>
        <w:t> </w:t>
      </w:r>
      <w:r>
        <w:rPr>
          <w:i/>
          <w:color w:val="221F1F"/>
          <w:w w:val="115"/>
          <w:sz w:val="22"/>
        </w:rPr>
        <w:t>Навыки</w:t>
      </w:r>
      <w:r>
        <w:rPr>
          <w:i/>
          <w:color w:val="221F1F"/>
          <w:spacing w:val="-12"/>
          <w:w w:val="115"/>
          <w:sz w:val="22"/>
        </w:rPr>
        <w:t> </w:t>
      </w:r>
      <w:r>
        <w:rPr>
          <w:rFonts w:ascii="Bookman Uralic" w:hAnsi="Bookman Uralic"/>
          <w:i/>
          <w:color w:val="221F1F"/>
          <w:w w:val="115"/>
          <w:sz w:val="22"/>
        </w:rPr>
        <w:t>XXI</w:t>
      </w:r>
      <w:r>
        <w:rPr>
          <w:rFonts w:ascii="Bookman Uralic" w:hAnsi="Bookman Uralic"/>
          <w:i/>
          <w:color w:val="221F1F"/>
          <w:spacing w:val="-19"/>
          <w:w w:val="115"/>
          <w:sz w:val="22"/>
        </w:rPr>
        <w:t> </w:t>
      </w:r>
      <w:r>
        <w:rPr>
          <w:i/>
          <w:color w:val="221F1F"/>
          <w:spacing w:val="-2"/>
          <w:w w:val="115"/>
          <w:sz w:val="22"/>
        </w:rPr>
        <w:t>века.</w:t>
      </w:r>
    </w:p>
    <w:p>
      <w:pPr>
        <w:pStyle w:val="BodyText"/>
        <w:spacing w:before="25"/>
        <w:jc w:val="left"/>
        <w:rPr>
          <w:i/>
        </w:rPr>
      </w:pPr>
    </w:p>
    <w:p>
      <w:pPr>
        <w:pStyle w:val="BodyText"/>
        <w:spacing w:line="247" w:lineRule="auto"/>
        <w:ind w:left="232" w:right="192" w:firstLine="396"/>
        <w:rPr>
          <w:rFonts w:ascii="Bookman Uralic" w:hAnsi="Bookman Uralic"/>
        </w:rPr>
      </w:pPr>
      <w:r>
        <w:rPr>
          <w:color w:val="221F1F"/>
        </w:rPr>
        <w:t>Определение понятия финансовой грамотности полно и целостно представлено в матери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алах международного сравнительногоисследования </w:t>
      </w:r>
      <w:r>
        <w:rPr>
          <w:rFonts w:ascii="Bookman Uralic" w:hAnsi="Bookman Uralic"/>
          <w:color w:val="221F1F"/>
          <w:w w:val="105"/>
        </w:rPr>
        <w:t>PISA</w:t>
      </w:r>
      <w:r>
        <w:rPr>
          <w:color w:val="221F1F"/>
          <w:w w:val="105"/>
        </w:rPr>
        <w:t>: «Финансоваяграмотность пред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ставляет собой знание и понимание финансовых понятий и финансовых рисков, а также </w:t>
      </w:r>
      <w:r>
        <w:rPr>
          <w:color w:val="221F1F"/>
        </w:rPr>
        <w:t>навыки, мотивацию и уверенность, необходимые для принятия эффективных решений в раз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нообразных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финансовых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ситуациях,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способствующих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улучшению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финансового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благополу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чия личности и общества, а также возможности участия в экономической жизни»</w:t>
      </w:r>
      <w:r>
        <w:rPr>
          <w:rFonts w:ascii="Bookman Uralic" w:hAnsi="Bookman Uralic"/>
          <w:color w:val="221F1F"/>
          <w:w w:val="105"/>
          <w:position w:val="7"/>
          <w:sz w:val="13"/>
        </w:rPr>
        <w:t>2</w:t>
      </w:r>
      <w:r>
        <w:rPr>
          <w:rFonts w:ascii="Bookman Uralic" w:hAnsi="Bookman Uralic"/>
          <w:color w:val="221F1F"/>
          <w:w w:val="105"/>
        </w:rPr>
        <w:t>.</w:t>
      </w:r>
    </w:p>
    <w:p>
      <w:pPr>
        <w:pStyle w:val="BodyText"/>
        <w:spacing w:line="249" w:lineRule="auto" w:before="2"/>
        <w:ind w:left="232" w:right="189" w:firstLine="396"/>
      </w:pPr>
      <w:r>
        <w:rPr>
          <w:color w:val="221F1F"/>
          <w:w w:val="105"/>
        </w:rPr>
        <w:t>Изучение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вопросов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финансовой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грамотности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настоящее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время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вводится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содержание абсолютновсех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уровней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образования,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реализуемых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внашей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стране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согласно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ФЗ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«Обобразо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ваниив Российской Федерации».Однако,очевидно,что всилувозрастныхособенностей об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учающихся, актуальных запросов их социализации, особое внимание необходимо уделять возможностям реализации программ общего образования.</w:t>
      </w:r>
    </w:p>
    <w:p>
      <w:pPr>
        <w:pStyle w:val="BodyText"/>
        <w:spacing w:line="252" w:lineRule="auto" w:before="2"/>
        <w:ind w:left="229" w:right="198" w:firstLine="398"/>
        <w:rPr>
          <w:rFonts w:ascii="Bookman Uralic" w:hAnsi="Bookman Uralic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504190</wp:posOffset>
                </wp:positionH>
                <wp:positionV relativeFrom="paragraph">
                  <wp:posOffset>703738</wp:posOffset>
                </wp:positionV>
                <wp:extent cx="914400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700001pt;margin-top:55.412498pt;width:72pt;height:.1pt;mso-position-horizontal-relative:page;mso-position-vertical-relative:paragraph;z-index:-15727616;mso-wrap-distance-left:0;mso-wrap-distance-right:0" id="docshape2" coordorigin="794,1108" coordsize="1440,0" path="m794,1108l2234,1108e" filled="false" stroked="true" strokeweight="1pt" strokecolor="#221f1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221F1F"/>
        </w:rPr>
        <w:t>Финансовая грамотность как область содержания образования имеет ярко выраженный метапредметный характер и не является проекцией определённой сферы научного знания. Вместе</w:t>
      </w:r>
      <w:r>
        <w:rPr>
          <w:color w:val="221F1F"/>
          <w:spacing w:val="24"/>
        </w:rPr>
        <w:t> </w:t>
      </w:r>
      <w:r>
        <w:rPr>
          <w:color w:val="221F1F"/>
        </w:rPr>
        <w:t>с</w:t>
      </w:r>
      <w:r>
        <w:rPr>
          <w:color w:val="221F1F"/>
          <w:spacing w:val="24"/>
        </w:rPr>
        <w:t> </w:t>
      </w:r>
      <w:r>
        <w:rPr>
          <w:color w:val="221F1F"/>
        </w:rPr>
        <w:t>тем</w:t>
      </w:r>
      <w:r>
        <w:rPr>
          <w:color w:val="221F1F"/>
          <w:spacing w:val="21"/>
        </w:rPr>
        <w:t> </w:t>
      </w:r>
      <w:r>
        <w:rPr>
          <w:color w:val="221F1F"/>
        </w:rPr>
        <w:t>требования</w:t>
      </w:r>
      <w:r>
        <w:rPr>
          <w:color w:val="221F1F"/>
          <w:spacing w:val="21"/>
        </w:rPr>
        <w:t> </w:t>
      </w:r>
      <w:r>
        <w:rPr>
          <w:color w:val="221F1F"/>
        </w:rPr>
        <w:t>по</w:t>
      </w:r>
      <w:r>
        <w:rPr>
          <w:color w:val="221F1F"/>
          <w:spacing w:val="30"/>
        </w:rPr>
        <w:t> </w:t>
      </w:r>
      <w:r>
        <w:rPr>
          <w:color w:val="221F1F"/>
        </w:rPr>
        <w:t>формированию</w:t>
      </w:r>
      <w:r>
        <w:rPr>
          <w:color w:val="221F1F"/>
          <w:spacing w:val="25"/>
        </w:rPr>
        <w:t> </w:t>
      </w:r>
      <w:r>
        <w:rPr>
          <w:color w:val="221F1F"/>
        </w:rPr>
        <w:t>финансовой</w:t>
      </w:r>
      <w:r>
        <w:rPr>
          <w:color w:val="221F1F"/>
          <w:spacing w:val="27"/>
        </w:rPr>
        <w:t> </w:t>
      </w:r>
      <w:r>
        <w:rPr>
          <w:color w:val="221F1F"/>
        </w:rPr>
        <w:t>грамотности</w:t>
      </w:r>
      <w:r>
        <w:rPr>
          <w:color w:val="221F1F"/>
          <w:spacing w:val="24"/>
        </w:rPr>
        <w:t> </w:t>
      </w:r>
      <w:r>
        <w:rPr>
          <w:color w:val="221F1F"/>
        </w:rPr>
        <w:t>нашли</w:t>
      </w:r>
      <w:r>
        <w:rPr>
          <w:color w:val="221F1F"/>
          <w:spacing w:val="24"/>
        </w:rPr>
        <w:t> </w:t>
      </w:r>
      <w:r>
        <w:rPr>
          <w:color w:val="221F1F"/>
        </w:rPr>
        <w:t>своё</w:t>
      </w:r>
      <w:r>
        <w:rPr>
          <w:color w:val="221F1F"/>
          <w:spacing w:val="24"/>
        </w:rPr>
        <w:t> </w:t>
      </w:r>
      <w:r>
        <w:rPr>
          <w:color w:val="221F1F"/>
        </w:rPr>
        <w:t>отражение в</w:t>
      </w:r>
      <w:r>
        <w:rPr>
          <w:color w:val="221F1F"/>
          <w:spacing w:val="33"/>
        </w:rPr>
        <w:t> </w:t>
      </w:r>
      <w:r>
        <w:rPr>
          <w:color w:val="221F1F"/>
        </w:rPr>
        <w:t>нормативных</w:t>
      </w:r>
      <w:r>
        <w:rPr>
          <w:color w:val="221F1F"/>
          <w:spacing w:val="39"/>
        </w:rPr>
        <w:t> </w:t>
      </w:r>
      <w:r>
        <w:rPr>
          <w:color w:val="221F1F"/>
        </w:rPr>
        <w:t>документах,</w:t>
      </w:r>
      <w:r>
        <w:rPr>
          <w:color w:val="221F1F"/>
          <w:spacing w:val="35"/>
        </w:rPr>
        <w:t> </w:t>
      </w:r>
      <w:r>
        <w:rPr>
          <w:color w:val="221F1F"/>
        </w:rPr>
        <w:t>регламентирующих</w:t>
      </w:r>
      <w:r>
        <w:rPr>
          <w:color w:val="221F1F"/>
          <w:spacing w:val="32"/>
        </w:rPr>
        <w:t> </w:t>
      </w:r>
      <w:r>
        <w:rPr>
          <w:color w:val="221F1F"/>
        </w:rPr>
        <w:t>образовательное</w:t>
      </w:r>
      <w:r>
        <w:rPr>
          <w:color w:val="221F1F"/>
          <w:spacing w:val="37"/>
        </w:rPr>
        <w:t> </w:t>
      </w:r>
      <w:r>
        <w:rPr>
          <w:color w:val="221F1F"/>
        </w:rPr>
        <w:t>пространство</w:t>
      </w:r>
      <w:r>
        <w:rPr>
          <w:color w:val="221F1F"/>
          <w:spacing w:val="39"/>
        </w:rPr>
        <w:t> </w:t>
      </w:r>
      <w:r>
        <w:rPr>
          <w:color w:val="221F1F"/>
        </w:rPr>
        <w:t>школы</w:t>
      </w:r>
      <w:r>
        <w:rPr>
          <w:color w:val="221F1F"/>
          <w:spacing w:val="36"/>
        </w:rPr>
        <w:t> </w:t>
      </w:r>
      <w:r>
        <w:rPr>
          <w:color w:val="221F1F"/>
        </w:rPr>
        <w:t>и</w:t>
      </w:r>
      <w:r>
        <w:rPr>
          <w:color w:val="221F1F"/>
          <w:spacing w:val="40"/>
        </w:rPr>
        <w:t> </w:t>
      </w:r>
      <w:r>
        <w:rPr>
          <w:color w:val="221F1F"/>
        </w:rPr>
        <w:t>за</w:t>
      </w:r>
      <w:r>
        <w:rPr>
          <w:rFonts w:ascii="Bookman Uralic" w:hAnsi="Bookman Uralic"/>
          <w:color w:val="221F1F"/>
        </w:rPr>
        <w:t>-</w:t>
      </w:r>
    </w:p>
    <w:p>
      <w:pPr>
        <w:spacing w:line="244" w:lineRule="auto" w:before="8"/>
        <w:ind w:left="347" w:right="188" w:hanging="116"/>
        <w:jc w:val="both"/>
        <w:rPr>
          <w:rFonts w:ascii="Bookman Uralic" w:hAnsi="Bookman Uralic"/>
          <w:sz w:val="20"/>
        </w:rPr>
      </w:pPr>
      <w:r>
        <w:rPr>
          <w:rFonts w:ascii="Bookman Uralic" w:hAnsi="Bookman Uralic"/>
          <w:color w:val="221F1F"/>
          <w:position w:val="7"/>
          <w:sz w:val="11"/>
        </w:rPr>
        <w:t>1</w:t>
      </w:r>
      <w:r>
        <w:rPr>
          <w:rFonts w:ascii="Bookman Uralic" w:hAnsi="Bookman Uralic"/>
          <w:color w:val="221F1F"/>
          <w:spacing w:val="21"/>
          <w:position w:val="7"/>
          <w:sz w:val="11"/>
        </w:rPr>
        <w:t> </w:t>
      </w:r>
      <w:r>
        <w:rPr>
          <w:color w:val="221F1F"/>
          <w:sz w:val="20"/>
        </w:rPr>
        <w:t>Модели Европейской классификации навыков, компетенций и профессий (</w:t>
      </w:r>
      <w:r>
        <w:rPr>
          <w:rFonts w:ascii="Bookman Uralic" w:hAnsi="Bookman Uralic"/>
          <w:color w:val="221F1F"/>
          <w:sz w:val="20"/>
        </w:rPr>
        <w:t>ESCO</w:t>
      </w:r>
      <w:r>
        <w:rPr>
          <w:color w:val="221F1F"/>
          <w:sz w:val="20"/>
        </w:rPr>
        <w:t>), Партнёрства за на</w:t>
      </w:r>
      <w:r>
        <w:rPr>
          <w:rFonts w:ascii="Bookman Uralic" w:hAnsi="Bookman Uralic"/>
          <w:color w:val="221F1F"/>
          <w:sz w:val="20"/>
        </w:rPr>
        <w:t>- </w:t>
      </w:r>
      <w:r>
        <w:rPr>
          <w:color w:val="221F1F"/>
          <w:sz w:val="20"/>
        </w:rPr>
        <w:t>выки </w:t>
      </w:r>
      <w:r>
        <w:rPr>
          <w:rFonts w:ascii="Bookman Uralic" w:hAnsi="Bookman Uralic"/>
          <w:color w:val="221F1F"/>
          <w:sz w:val="20"/>
        </w:rPr>
        <w:t>XXI </w:t>
      </w:r>
      <w:r>
        <w:rPr>
          <w:color w:val="221F1F"/>
          <w:sz w:val="20"/>
        </w:rPr>
        <w:t>века, </w:t>
      </w:r>
      <w:r>
        <w:rPr>
          <w:rFonts w:ascii="Bookman Uralic" w:hAnsi="Bookman Uralic"/>
          <w:color w:val="221F1F"/>
          <w:sz w:val="20"/>
        </w:rPr>
        <w:t>enGauge</w:t>
      </w:r>
      <w:r>
        <w:rPr>
          <w:color w:val="221F1F"/>
          <w:sz w:val="20"/>
        </w:rPr>
        <w:t>, </w:t>
      </w:r>
      <w:r>
        <w:rPr>
          <w:rFonts w:ascii="Bookman Uralic" w:hAnsi="Bookman Uralic"/>
          <w:color w:val="221F1F"/>
          <w:sz w:val="20"/>
        </w:rPr>
        <w:t>Brookings </w:t>
      </w:r>
      <w:r>
        <w:rPr>
          <w:color w:val="221F1F"/>
          <w:sz w:val="20"/>
        </w:rPr>
        <w:t>и </w:t>
      </w:r>
      <w:r>
        <w:rPr>
          <w:rFonts w:ascii="Bookman Uralic" w:hAnsi="Bookman Uralic"/>
          <w:color w:val="221F1F"/>
          <w:sz w:val="20"/>
        </w:rPr>
        <w:t>Pearson. </w:t>
      </w:r>
      <w:r>
        <w:rPr>
          <w:color w:val="221F1F"/>
          <w:sz w:val="20"/>
        </w:rPr>
        <w:t>Организация экономического сотрудничества и раз</w:t>
      </w:r>
      <w:r>
        <w:rPr>
          <w:rFonts w:ascii="Bookman Uralic" w:hAnsi="Bookman Uralic"/>
          <w:color w:val="221F1F"/>
          <w:sz w:val="20"/>
        </w:rPr>
        <w:t>- </w:t>
      </w:r>
      <w:r>
        <w:rPr>
          <w:color w:val="221F1F"/>
          <w:sz w:val="20"/>
        </w:rPr>
        <w:t>вития.</w:t>
      </w:r>
      <w:r>
        <w:rPr>
          <w:color w:val="221F1F"/>
          <w:spacing w:val="40"/>
          <w:sz w:val="20"/>
        </w:rPr>
        <w:t> </w:t>
      </w:r>
      <w:r>
        <w:rPr>
          <w:color w:val="221F1F"/>
          <w:sz w:val="20"/>
        </w:rPr>
        <w:t>2013.</w:t>
      </w:r>
      <w:r>
        <w:rPr>
          <w:color w:val="221F1F"/>
          <w:spacing w:val="40"/>
          <w:sz w:val="20"/>
        </w:rPr>
        <w:t> </w:t>
      </w:r>
      <w:hyperlink r:id="rId8">
        <w:r>
          <w:rPr>
            <w:rFonts w:ascii="Bookman Uralic" w:hAnsi="Bookman Uralic"/>
            <w:color w:val="221F1F"/>
            <w:sz w:val="20"/>
          </w:rPr>
          <w:t>http</w:t>
        </w:r>
        <w:r>
          <w:rPr>
            <w:color w:val="221F1F"/>
            <w:sz w:val="20"/>
          </w:rPr>
          <w:t>://</w:t>
        </w:r>
        <w:r>
          <w:rPr>
            <w:rFonts w:ascii="Bookman Uralic" w:hAnsi="Bookman Uralic"/>
            <w:color w:val="221F1F"/>
            <w:sz w:val="20"/>
          </w:rPr>
          <w:t>www.oecd.org</w:t>
        </w:r>
        <w:r>
          <w:rPr>
            <w:color w:val="221F1F"/>
            <w:sz w:val="20"/>
          </w:rPr>
          <w:t>/</w:t>
        </w:r>
        <w:r>
          <w:rPr>
            <w:rFonts w:ascii="Bookman Uralic" w:hAnsi="Bookman Uralic"/>
            <w:color w:val="221F1F"/>
            <w:sz w:val="20"/>
          </w:rPr>
          <w:t>site</w:t>
        </w:r>
        <w:r>
          <w:rPr>
            <w:color w:val="221F1F"/>
            <w:sz w:val="20"/>
          </w:rPr>
          <w:t>/</w:t>
        </w:r>
        <w:r>
          <w:rPr>
            <w:rFonts w:ascii="Bookman Uralic" w:hAnsi="Bookman Uralic"/>
            <w:color w:val="221F1F"/>
            <w:sz w:val="20"/>
          </w:rPr>
          <w:t>piaac</w:t>
        </w:r>
        <w:r>
          <w:rPr>
            <w:color w:val="221F1F"/>
            <w:sz w:val="20"/>
          </w:rPr>
          <w:t>/</w:t>
        </w:r>
        <w:r>
          <w:rPr>
            <w:rFonts w:ascii="Bookman Uralic" w:hAnsi="Bookman Uralic"/>
            <w:color w:val="221F1F"/>
            <w:sz w:val="20"/>
          </w:rPr>
          <w:t>surveyofadultskills.htm</w:t>
        </w:r>
      </w:hyperlink>
    </w:p>
    <w:p>
      <w:pPr>
        <w:spacing w:before="20"/>
        <w:ind w:left="232" w:right="0" w:firstLine="0"/>
        <w:jc w:val="both"/>
        <w:rPr>
          <w:sz w:val="20"/>
        </w:rPr>
      </w:pPr>
      <w:r>
        <w:rPr>
          <w:rFonts w:ascii="Bookman Uralic" w:hAnsi="Bookman Uralic"/>
          <w:color w:val="221F1F"/>
          <w:w w:val="105"/>
          <w:position w:val="7"/>
          <w:sz w:val="13"/>
        </w:rPr>
        <w:t>2</w:t>
      </w:r>
      <w:r>
        <w:rPr>
          <w:rFonts w:ascii="Bookman Uralic" w:hAnsi="Bookman Uralic"/>
          <w:color w:val="221F1F"/>
          <w:spacing w:val="46"/>
          <w:w w:val="105"/>
          <w:position w:val="7"/>
          <w:sz w:val="13"/>
        </w:rPr>
        <w:t> </w:t>
      </w:r>
      <w:r>
        <w:rPr>
          <w:color w:val="221F1F"/>
          <w:w w:val="105"/>
          <w:sz w:val="20"/>
        </w:rPr>
        <w:t>Финансовая</w:t>
      </w:r>
      <w:r>
        <w:rPr>
          <w:color w:val="221F1F"/>
          <w:spacing w:val="67"/>
          <w:w w:val="105"/>
          <w:sz w:val="20"/>
        </w:rPr>
        <w:t> </w:t>
      </w:r>
      <w:r>
        <w:rPr>
          <w:color w:val="221F1F"/>
          <w:w w:val="105"/>
          <w:sz w:val="20"/>
        </w:rPr>
        <w:t>грамотность</w:t>
      </w:r>
      <w:r>
        <w:rPr>
          <w:color w:val="221F1F"/>
          <w:spacing w:val="66"/>
          <w:w w:val="105"/>
          <w:sz w:val="20"/>
        </w:rPr>
        <w:t> </w:t>
      </w:r>
      <w:r>
        <w:rPr>
          <w:color w:val="221F1F"/>
          <w:w w:val="105"/>
          <w:sz w:val="20"/>
        </w:rPr>
        <w:t>российских</w:t>
      </w:r>
      <w:r>
        <w:rPr>
          <w:color w:val="221F1F"/>
          <w:spacing w:val="69"/>
          <w:w w:val="105"/>
          <w:sz w:val="20"/>
        </w:rPr>
        <w:t> </w:t>
      </w:r>
      <w:r>
        <w:rPr>
          <w:color w:val="221F1F"/>
          <w:w w:val="105"/>
          <w:sz w:val="20"/>
        </w:rPr>
        <w:t>учащихся</w:t>
      </w:r>
      <w:r>
        <w:rPr>
          <w:color w:val="221F1F"/>
          <w:spacing w:val="67"/>
          <w:w w:val="105"/>
          <w:sz w:val="20"/>
        </w:rPr>
        <w:t> </w:t>
      </w:r>
      <w:r>
        <w:rPr>
          <w:color w:val="221F1F"/>
          <w:w w:val="105"/>
          <w:sz w:val="20"/>
        </w:rPr>
        <w:t>(по</w:t>
      </w:r>
      <w:r>
        <w:rPr>
          <w:color w:val="221F1F"/>
          <w:spacing w:val="69"/>
          <w:w w:val="105"/>
          <w:sz w:val="20"/>
        </w:rPr>
        <w:t> </w:t>
      </w:r>
      <w:r>
        <w:rPr>
          <w:color w:val="221F1F"/>
          <w:w w:val="105"/>
          <w:sz w:val="20"/>
        </w:rPr>
        <w:t>результатам</w:t>
      </w:r>
      <w:r>
        <w:rPr>
          <w:color w:val="221F1F"/>
          <w:spacing w:val="66"/>
          <w:w w:val="105"/>
          <w:sz w:val="20"/>
        </w:rPr>
        <w:t> </w:t>
      </w:r>
      <w:r>
        <w:rPr>
          <w:color w:val="221F1F"/>
          <w:w w:val="105"/>
          <w:sz w:val="20"/>
        </w:rPr>
        <w:t>международной</w:t>
      </w:r>
      <w:r>
        <w:rPr>
          <w:color w:val="221F1F"/>
          <w:spacing w:val="68"/>
          <w:w w:val="105"/>
          <w:sz w:val="20"/>
        </w:rPr>
        <w:t> </w:t>
      </w:r>
      <w:r>
        <w:rPr>
          <w:color w:val="221F1F"/>
          <w:spacing w:val="-2"/>
          <w:w w:val="105"/>
          <w:sz w:val="20"/>
        </w:rPr>
        <w:t>программы</w:t>
      </w:r>
    </w:p>
    <w:p>
      <w:pPr>
        <w:spacing w:before="10"/>
        <w:ind w:left="351" w:right="0" w:firstLine="0"/>
        <w:jc w:val="left"/>
        <w:rPr>
          <w:rFonts w:ascii="Bookman Uralic"/>
          <w:sz w:val="20"/>
        </w:rPr>
      </w:pPr>
      <w:r>
        <w:rPr>
          <w:rFonts w:ascii="Bookman Uralic"/>
          <w:color w:val="221F1F"/>
          <w:w w:val="105"/>
          <w:sz w:val="20"/>
        </w:rPr>
        <w:t>PISA-</w:t>
      </w:r>
      <w:r>
        <w:rPr>
          <w:color w:val="221F1F"/>
          <w:w w:val="105"/>
          <w:sz w:val="20"/>
        </w:rPr>
        <w:t>2012).</w:t>
      </w:r>
      <w:r>
        <w:rPr>
          <w:color w:val="221F1F"/>
          <w:spacing w:val="10"/>
          <w:w w:val="105"/>
          <w:sz w:val="20"/>
        </w:rPr>
        <w:t> </w:t>
      </w:r>
      <w:hyperlink r:id="rId9">
        <w:r>
          <w:rPr>
            <w:rFonts w:ascii="Bookman Uralic"/>
            <w:color w:val="221F1F"/>
            <w:spacing w:val="-2"/>
            <w:w w:val="105"/>
            <w:sz w:val="20"/>
          </w:rPr>
          <w:t>http</w:t>
        </w:r>
        <w:r>
          <w:rPr>
            <w:color w:val="221F1F"/>
            <w:spacing w:val="-2"/>
            <w:w w:val="105"/>
            <w:sz w:val="20"/>
          </w:rPr>
          <w:t>://</w:t>
        </w:r>
        <w:r>
          <w:rPr>
            <w:rFonts w:ascii="Bookman Uralic"/>
            <w:color w:val="221F1F"/>
            <w:spacing w:val="-2"/>
            <w:w w:val="105"/>
            <w:sz w:val="20"/>
          </w:rPr>
          <w:t>www.centeroko.ru</w:t>
        </w:r>
        <w:r>
          <w:rPr>
            <w:color w:val="221F1F"/>
            <w:spacing w:val="-2"/>
            <w:w w:val="105"/>
            <w:sz w:val="20"/>
          </w:rPr>
          <w:t>/</w:t>
        </w:r>
        <w:r>
          <w:rPr>
            <w:rFonts w:ascii="Bookman Uralic"/>
            <w:color w:val="221F1F"/>
            <w:spacing w:val="-2"/>
            <w:w w:val="105"/>
            <w:sz w:val="20"/>
          </w:rPr>
          <w:t>pisa</w:t>
        </w:r>
        <w:r>
          <w:rPr>
            <w:color w:val="221F1F"/>
            <w:spacing w:val="-2"/>
            <w:w w:val="105"/>
            <w:sz w:val="20"/>
          </w:rPr>
          <w:t>12/</w:t>
        </w:r>
        <w:r>
          <w:rPr>
            <w:rFonts w:ascii="Bookman Uralic"/>
            <w:color w:val="221F1F"/>
            <w:spacing w:val="-2"/>
            <w:w w:val="105"/>
            <w:sz w:val="20"/>
          </w:rPr>
          <w:t>pisa12_pub.htm</w:t>
        </w:r>
      </w:hyperlink>
    </w:p>
    <w:p>
      <w:pPr>
        <w:spacing w:after="0"/>
        <w:jc w:val="left"/>
        <w:rPr>
          <w:rFonts w:ascii="Bookman Uralic"/>
          <w:sz w:val="20"/>
        </w:rPr>
        <w:sectPr>
          <w:pgSz w:w="11340" w:h="16450"/>
          <w:pgMar w:header="0" w:footer="639" w:top="540" w:bottom="820" w:left="560" w:right="480"/>
        </w:sectPr>
      </w:pPr>
    </w:p>
    <w:p>
      <w:pPr>
        <w:pStyle w:val="BodyText"/>
        <w:spacing w:line="247" w:lineRule="auto" w:before="75"/>
        <w:ind w:left="119" w:right="308"/>
      </w:pPr>
      <w:r>
        <w:rPr>
          <w:color w:val="221F1F"/>
          <w:spacing w:val="-2"/>
          <w:w w:val="105"/>
        </w:rPr>
        <w:t>фиксированных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в Федеральных государственных образовательных стандартах общего</w:t>
      </w:r>
      <w:r>
        <w:rPr>
          <w:color w:val="221F1F"/>
          <w:spacing w:val="-12"/>
          <w:w w:val="105"/>
        </w:rPr>
        <w:t> </w:t>
      </w:r>
      <w:r>
        <w:rPr>
          <w:color w:val="221F1F"/>
          <w:spacing w:val="-2"/>
          <w:w w:val="105"/>
        </w:rPr>
        <w:t>обра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spacing w:val="-2"/>
          <w:w w:val="105"/>
        </w:rPr>
        <w:t>зования.</w:t>
      </w:r>
    </w:p>
    <w:p>
      <w:pPr>
        <w:pStyle w:val="BodyText"/>
        <w:spacing w:line="244" w:lineRule="auto" w:before="4"/>
        <w:ind w:left="116" w:right="312" w:firstLine="398"/>
      </w:pPr>
      <w:r>
        <w:rPr>
          <w:color w:val="221F1F"/>
        </w:rPr>
        <w:t>Федеральный государственный образовательный стандарт начального общего образова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ния содержит целый ряд требований к образовательным результатам, которые могут успеш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но достигаться в рамках изучения вопросов финансовой грамотности.</w:t>
      </w:r>
    </w:p>
    <w:p>
      <w:pPr>
        <w:pStyle w:val="BodyText"/>
        <w:spacing w:line="247" w:lineRule="auto" w:before="11"/>
        <w:ind w:left="116" w:right="310" w:firstLine="398"/>
      </w:pPr>
      <w:r>
        <w:rPr>
          <w:color w:val="221F1F"/>
          <w:spacing w:val="-2"/>
          <w:w w:val="105"/>
        </w:rPr>
        <w:t>К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таким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требованиям напрямую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относятся,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в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частности,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следующие предметные резуль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таты по математике:</w:t>
      </w:r>
    </w:p>
    <w:p>
      <w:pPr>
        <w:pStyle w:val="ListParagraph"/>
        <w:numPr>
          <w:ilvl w:val="0"/>
          <w:numId w:val="2"/>
        </w:numPr>
        <w:tabs>
          <w:tab w:pos="694" w:val="left" w:leader="none"/>
        </w:tabs>
        <w:spacing w:line="244" w:lineRule="auto" w:before="6" w:after="0"/>
        <w:ind w:left="116" w:right="313" w:firstLine="396"/>
        <w:jc w:val="both"/>
        <w:rPr>
          <w:sz w:val="22"/>
        </w:rPr>
      </w:pPr>
      <w:r>
        <w:rPr>
          <w:color w:val="221F1F"/>
          <w:sz w:val="22"/>
        </w:rPr>
        <w:t>использование начальных математических знаний для описания и объяснения окружа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ющих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предметов,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процессов,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явлений,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а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также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оценки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их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количественных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пространствен</w:t>
      </w:r>
      <w:r>
        <w:rPr>
          <w:rFonts w:ascii="Bookman Uralic" w:hAnsi="Bookman Uralic"/>
          <w:color w:val="221F1F"/>
          <w:w w:val="105"/>
          <w:sz w:val="22"/>
        </w:rPr>
        <w:t>- </w:t>
      </w:r>
      <w:r>
        <w:rPr>
          <w:color w:val="221F1F"/>
          <w:w w:val="105"/>
          <w:sz w:val="22"/>
        </w:rPr>
        <w:t>ных отношений;</w:t>
      </w:r>
    </w:p>
    <w:p>
      <w:pPr>
        <w:pStyle w:val="ListParagraph"/>
        <w:numPr>
          <w:ilvl w:val="0"/>
          <w:numId w:val="2"/>
        </w:numPr>
        <w:tabs>
          <w:tab w:pos="760" w:val="left" w:leader="none"/>
        </w:tabs>
        <w:spacing w:line="244" w:lineRule="auto" w:before="8" w:after="0"/>
        <w:ind w:left="116" w:right="309" w:firstLine="396"/>
        <w:jc w:val="both"/>
        <w:rPr>
          <w:sz w:val="22"/>
        </w:rPr>
      </w:pPr>
      <w:r>
        <w:rPr>
          <w:color w:val="221F1F"/>
          <w:w w:val="105"/>
          <w:sz w:val="22"/>
        </w:rPr>
        <w:t>приобретение начального опыта применения математических знаний для решения учебно</w:t>
      </w:r>
      <w:r>
        <w:rPr>
          <w:rFonts w:ascii="Bookman Uralic" w:hAnsi="Bookman Uralic"/>
          <w:color w:val="221F1F"/>
          <w:w w:val="105"/>
          <w:sz w:val="22"/>
        </w:rPr>
        <w:t>-</w:t>
      </w:r>
      <w:r>
        <w:rPr>
          <w:color w:val="221F1F"/>
          <w:w w:val="105"/>
          <w:sz w:val="22"/>
        </w:rPr>
        <w:t>познавательных и учебно</w:t>
      </w:r>
      <w:r>
        <w:rPr>
          <w:rFonts w:ascii="Bookman Uralic" w:hAnsi="Bookman Uralic"/>
          <w:color w:val="221F1F"/>
          <w:w w:val="105"/>
          <w:sz w:val="22"/>
        </w:rPr>
        <w:t>-</w:t>
      </w:r>
      <w:r>
        <w:rPr>
          <w:color w:val="221F1F"/>
          <w:w w:val="105"/>
          <w:sz w:val="22"/>
        </w:rPr>
        <w:t>практических задач.</w:t>
      </w:r>
    </w:p>
    <w:p>
      <w:pPr>
        <w:pStyle w:val="BodyText"/>
        <w:spacing w:line="252" w:lineRule="auto" w:before="7"/>
        <w:ind w:left="116" w:right="296" w:firstLine="396"/>
      </w:pPr>
      <w:r>
        <w:rPr>
          <w:color w:val="221F1F"/>
        </w:rPr>
        <w:t>К финансовой грамотности имеет непосредственное отношение и следующее требование к </w:t>
      </w:r>
      <w:r>
        <w:rPr>
          <w:color w:val="221F1F"/>
          <w:w w:val="105"/>
        </w:rPr>
        <w:t>предметным образовательным результатам по окружающему миру:</w:t>
      </w:r>
    </w:p>
    <w:p>
      <w:pPr>
        <w:pStyle w:val="ListParagraph"/>
        <w:numPr>
          <w:ilvl w:val="0"/>
          <w:numId w:val="2"/>
        </w:numPr>
        <w:tabs>
          <w:tab w:pos="701" w:val="left" w:leader="none"/>
        </w:tabs>
        <w:spacing w:line="247" w:lineRule="auto" w:before="0" w:after="0"/>
        <w:ind w:left="114" w:right="309" w:firstLine="398"/>
        <w:jc w:val="right"/>
        <w:rPr>
          <w:sz w:val="22"/>
        </w:rPr>
      </w:pPr>
      <w:r>
        <w:rPr>
          <w:color w:val="221F1F"/>
          <w:sz w:val="22"/>
        </w:rPr>
        <w:t>осознание</w:t>
      </w:r>
      <w:r>
        <w:rPr>
          <w:color w:val="221F1F"/>
          <w:spacing w:val="34"/>
          <w:sz w:val="22"/>
        </w:rPr>
        <w:t> </w:t>
      </w:r>
      <w:r>
        <w:rPr>
          <w:color w:val="221F1F"/>
          <w:sz w:val="22"/>
        </w:rPr>
        <w:t>норм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здоровьесберегающего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поведения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в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природной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32"/>
          <w:sz w:val="22"/>
        </w:rPr>
        <w:t> </w:t>
      </w:r>
      <w:r>
        <w:rPr>
          <w:color w:val="221F1F"/>
          <w:sz w:val="22"/>
        </w:rPr>
        <w:t>социальной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среде.</w:t>
      </w:r>
      <w:r>
        <w:rPr>
          <w:color w:val="221F1F"/>
          <w:spacing w:val="40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Традиционно</w:t>
      </w:r>
      <w:r>
        <w:rPr>
          <w:color w:val="221F1F"/>
          <w:spacing w:val="-18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в</w:t>
      </w:r>
      <w:r>
        <w:rPr>
          <w:color w:val="221F1F"/>
          <w:spacing w:val="-21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учебных</w:t>
      </w:r>
      <w:r>
        <w:rPr>
          <w:color w:val="221F1F"/>
          <w:spacing w:val="-18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материалах</w:t>
      </w:r>
      <w:r>
        <w:rPr>
          <w:color w:val="221F1F"/>
          <w:spacing w:val="-18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для</w:t>
      </w:r>
      <w:r>
        <w:rPr>
          <w:color w:val="221F1F"/>
          <w:spacing w:val="-21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начальной</w:t>
      </w:r>
      <w:r>
        <w:rPr>
          <w:color w:val="221F1F"/>
          <w:spacing w:val="-19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школы</w:t>
      </w:r>
      <w:r>
        <w:rPr>
          <w:color w:val="221F1F"/>
          <w:spacing w:val="-18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раскрываетсяздоровьесбе</w:t>
      </w:r>
      <w:r>
        <w:rPr>
          <w:rFonts w:ascii="Bookman Uralic" w:hAnsi="Bookman Uralic"/>
          <w:color w:val="221F1F"/>
          <w:spacing w:val="-2"/>
          <w:w w:val="110"/>
          <w:sz w:val="22"/>
        </w:rPr>
        <w:t>- </w:t>
      </w:r>
      <w:r>
        <w:rPr>
          <w:color w:val="221F1F"/>
          <w:sz w:val="22"/>
        </w:rPr>
        <w:t>регающее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поведение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в</w:t>
      </w:r>
      <w:r>
        <w:rPr>
          <w:color w:val="221F1F"/>
          <w:spacing w:val="38"/>
          <w:sz w:val="22"/>
        </w:rPr>
        <w:t> </w:t>
      </w:r>
      <w:r>
        <w:rPr>
          <w:color w:val="221F1F"/>
          <w:sz w:val="22"/>
        </w:rPr>
        <w:t>его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природном</w:t>
      </w:r>
      <w:r>
        <w:rPr>
          <w:color w:val="221F1F"/>
          <w:spacing w:val="35"/>
          <w:sz w:val="22"/>
        </w:rPr>
        <w:t> </w:t>
      </w:r>
      <w:r>
        <w:rPr>
          <w:color w:val="221F1F"/>
          <w:sz w:val="22"/>
        </w:rPr>
        <w:t>проявлении.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Освоение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же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рационального,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финансово грамотного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поведения</w:t>
      </w:r>
      <w:r>
        <w:rPr>
          <w:color w:val="221F1F"/>
          <w:spacing w:val="13"/>
          <w:sz w:val="22"/>
        </w:rPr>
        <w:t> </w:t>
      </w:r>
      <w:r>
        <w:rPr>
          <w:color w:val="221F1F"/>
          <w:sz w:val="22"/>
        </w:rPr>
        <w:t>школьниками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может</w:t>
      </w:r>
      <w:r>
        <w:rPr>
          <w:color w:val="221F1F"/>
          <w:spacing w:val="13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должно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рассматриваться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как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освоение</w:t>
      </w:r>
      <w:r>
        <w:rPr>
          <w:color w:val="221F1F"/>
          <w:spacing w:val="16"/>
          <w:sz w:val="22"/>
        </w:rPr>
        <w:t> </w:t>
      </w:r>
      <w:r>
        <w:rPr>
          <w:color w:val="221F1F"/>
          <w:spacing w:val="-2"/>
          <w:sz w:val="22"/>
        </w:rPr>
        <w:t>моделей</w:t>
      </w:r>
    </w:p>
    <w:p>
      <w:pPr>
        <w:pStyle w:val="BodyText"/>
        <w:spacing w:before="8"/>
        <w:ind w:left="114"/>
      </w:pPr>
      <w:r>
        <w:rPr>
          <w:color w:val="221F1F"/>
          <w:spacing w:val="4"/>
        </w:rPr>
        <w:t>здоровьесберегающего</w:t>
      </w:r>
      <w:r>
        <w:rPr>
          <w:color w:val="221F1F"/>
          <w:spacing w:val="31"/>
        </w:rPr>
        <w:t> </w:t>
      </w:r>
      <w:r>
        <w:rPr>
          <w:color w:val="221F1F"/>
          <w:spacing w:val="4"/>
        </w:rPr>
        <w:t>поведения</w:t>
      </w:r>
      <w:r>
        <w:rPr>
          <w:color w:val="221F1F"/>
          <w:spacing w:val="30"/>
        </w:rPr>
        <w:t> </w:t>
      </w:r>
      <w:r>
        <w:rPr>
          <w:color w:val="221F1F"/>
          <w:spacing w:val="4"/>
        </w:rPr>
        <w:t>в</w:t>
      </w:r>
      <w:r>
        <w:rPr>
          <w:color w:val="221F1F"/>
          <w:spacing w:val="29"/>
        </w:rPr>
        <w:t> </w:t>
      </w:r>
      <w:r>
        <w:rPr>
          <w:color w:val="221F1F"/>
          <w:spacing w:val="4"/>
        </w:rPr>
        <w:t>социальной</w:t>
      </w:r>
      <w:r>
        <w:rPr>
          <w:color w:val="221F1F"/>
          <w:spacing w:val="26"/>
        </w:rPr>
        <w:t> </w:t>
      </w:r>
      <w:r>
        <w:rPr>
          <w:color w:val="221F1F"/>
          <w:spacing w:val="-2"/>
        </w:rPr>
        <w:t>среде.</w:t>
      </w:r>
    </w:p>
    <w:p>
      <w:pPr>
        <w:pStyle w:val="BodyText"/>
        <w:spacing w:before="14"/>
        <w:ind w:left="513"/>
      </w:pPr>
      <w:r>
        <w:rPr>
          <w:color w:val="221F1F"/>
        </w:rPr>
        <w:t>В</w:t>
      </w:r>
      <w:r>
        <w:rPr>
          <w:color w:val="221F1F"/>
          <w:spacing w:val="65"/>
        </w:rPr>
        <w:t> </w:t>
      </w:r>
      <w:r>
        <w:rPr>
          <w:color w:val="221F1F"/>
        </w:rPr>
        <w:t>требованиях</w:t>
      </w:r>
      <w:r>
        <w:rPr>
          <w:color w:val="221F1F"/>
          <w:spacing w:val="67"/>
        </w:rPr>
        <w:t> </w:t>
      </w:r>
      <w:r>
        <w:rPr>
          <w:color w:val="221F1F"/>
        </w:rPr>
        <w:t>к</w:t>
      </w:r>
      <w:r>
        <w:rPr>
          <w:color w:val="221F1F"/>
          <w:spacing w:val="65"/>
        </w:rPr>
        <w:t> </w:t>
      </w:r>
      <w:r>
        <w:rPr>
          <w:color w:val="221F1F"/>
        </w:rPr>
        <w:t>предмету</w:t>
      </w:r>
      <w:r>
        <w:rPr>
          <w:color w:val="221F1F"/>
          <w:spacing w:val="67"/>
        </w:rPr>
        <w:t> </w:t>
      </w:r>
      <w:r>
        <w:rPr>
          <w:color w:val="221F1F"/>
        </w:rPr>
        <w:t>«Технология»</w:t>
      </w:r>
      <w:r>
        <w:rPr>
          <w:color w:val="221F1F"/>
          <w:spacing w:val="65"/>
        </w:rPr>
        <w:t> </w:t>
      </w:r>
      <w:r>
        <w:rPr>
          <w:color w:val="221F1F"/>
        </w:rPr>
        <w:t>присутствует</w:t>
      </w:r>
      <w:r>
        <w:rPr>
          <w:color w:val="221F1F"/>
          <w:spacing w:val="67"/>
        </w:rPr>
        <w:t> </w:t>
      </w:r>
      <w:r>
        <w:rPr>
          <w:color w:val="221F1F"/>
        </w:rPr>
        <w:t>следующая</w:t>
      </w:r>
      <w:r>
        <w:rPr>
          <w:color w:val="221F1F"/>
          <w:spacing w:val="64"/>
        </w:rPr>
        <w:t> </w:t>
      </w:r>
      <w:r>
        <w:rPr>
          <w:color w:val="221F1F"/>
          <w:spacing w:val="-2"/>
        </w:rPr>
        <w:t>позиция: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47" w:lineRule="auto" w:before="12" w:after="0"/>
        <w:ind w:left="114" w:right="314" w:firstLine="398"/>
        <w:jc w:val="both"/>
        <w:rPr>
          <w:sz w:val="22"/>
        </w:rPr>
      </w:pPr>
      <w:r>
        <w:rPr>
          <w:color w:val="221F1F"/>
          <w:sz w:val="22"/>
        </w:rPr>
        <w:t>получение первоначальных представлений о созидательном и нравственном значении труда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в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жизни</w:t>
      </w:r>
      <w:r>
        <w:rPr>
          <w:color w:val="221F1F"/>
          <w:spacing w:val="34"/>
          <w:sz w:val="22"/>
        </w:rPr>
        <w:t> </w:t>
      </w:r>
      <w:r>
        <w:rPr>
          <w:color w:val="221F1F"/>
          <w:sz w:val="22"/>
        </w:rPr>
        <w:t>человека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34"/>
          <w:sz w:val="22"/>
        </w:rPr>
        <w:t> </w:t>
      </w:r>
      <w:r>
        <w:rPr>
          <w:color w:val="221F1F"/>
          <w:sz w:val="22"/>
        </w:rPr>
        <w:t>общества.</w:t>
      </w:r>
    </w:p>
    <w:p>
      <w:pPr>
        <w:pStyle w:val="BodyText"/>
        <w:spacing w:line="249" w:lineRule="auto" w:before="3"/>
        <w:ind w:left="112" w:right="311" w:firstLine="397"/>
      </w:pPr>
      <w:r>
        <w:rPr>
          <w:color w:val="221F1F"/>
          <w:w w:val="105"/>
        </w:rPr>
        <w:t>Многие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вопросы,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предлагаемые к изучению в областифинансовой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грамотности,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позво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ляют конкретизировать изучаемые аспекты, связанные с трудом, сделать их максимально актуальными для школьников (к примеру, в рамках вопросов о формировании семейного </w:t>
      </w:r>
      <w:r>
        <w:rPr>
          <w:color w:val="221F1F"/>
        </w:rPr>
        <w:t>бюджета, планирования собственной будущей деятельности, знакомства с основами предпри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  <w:w w:val="105"/>
        </w:rPr>
        <w:t>нимательства).</w:t>
      </w:r>
    </w:p>
    <w:p>
      <w:pPr>
        <w:pStyle w:val="BodyText"/>
        <w:spacing w:line="244" w:lineRule="auto" w:before="4"/>
        <w:ind w:left="114" w:right="312" w:firstLine="398"/>
      </w:pPr>
      <w:r>
        <w:rPr>
          <w:color w:val="221F1F"/>
        </w:rPr>
        <w:t>Федеральный государственный образовательный стандарт начального общего образова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ния содержит перечень личностных характеристик выпускника «портрет выпускника на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чальной школы» (п. 8 ФГОС НОО), среди которых зафиксированы следующие</w:t>
      </w:r>
      <w:r>
        <w:rPr>
          <w:color w:val="221F1F"/>
          <w:spacing w:val="-14"/>
        </w:rPr>
        <w:t> </w:t>
      </w:r>
      <w:r>
        <w:rPr>
          <w:color w:val="221F1F"/>
        </w:rPr>
        <w:t>характеристи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4"/>
          <w:w w:val="105"/>
        </w:rPr>
        <w:t>ки: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0" w:lineRule="auto" w:before="13" w:after="0"/>
        <w:ind w:left="698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любознательный,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w w:val="105"/>
          <w:sz w:val="22"/>
        </w:rPr>
        <w:t>активно</w:t>
      </w:r>
      <w:r>
        <w:rPr>
          <w:color w:val="221F1F"/>
          <w:spacing w:val="5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8"/>
          <w:w w:val="105"/>
          <w:sz w:val="22"/>
        </w:rPr>
        <w:t> </w:t>
      </w:r>
      <w:r>
        <w:rPr>
          <w:color w:val="221F1F"/>
          <w:w w:val="105"/>
          <w:sz w:val="22"/>
        </w:rPr>
        <w:t>заинтересованно</w:t>
      </w:r>
      <w:r>
        <w:rPr>
          <w:color w:val="221F1F"/>
          <w:spacing w:val="4"/>
          <w:w w:val="105"/>
          <w:sz w:val="22"/>
        </w:rPr>
        <w:t> </w:t>
      </w:r>
      <w:r>
        <w:rPr>
          <w:color w:val="221F1F"/>
          <w:w w:val="105"/>
          <w:sz w:val="22"/>
        </w:rPr>
        <w:t>познающий</w:t>
      </w:r>
      <w:r>
        <w:rPr>
          <w:color w:val="221F1F"/>
          <w:spacing w:val="8"/>
          <w:w w:val="105"/>
          <w:sz w:val="22"/>
        </w:rPr>
        <w:t> </w:t>
      </w:r>
      <w:r>
        <w:rPr>
          <w:color w:val="221F1F"/>
          <w:spacing w:val="-4"/>
          <w:w w:val="105"/>
          <w:sz w:val="22"/>
        </w:rPr>
        <w:t>мир;</w:t>
      </w:r>
    </w:p>
    <w:p>
      <w:pPr>
        <w:pStyle w:val="ListParagraph"/>
        <w:numPr>
          <w:ilvl w:val="0"/>
          <w:numId w:val="2"/>
        </w:numPr>
        <w:tabs>
          <w:tab w:pos="708" w:val="left" w:leader="none"/>
        </w:tabs>
        <w:spacing w:line="244" w:lineRule="auto" w:before="7" w:after="0"/>
        <w:ind w:left="114" w:right="315" w:firstLine="398"/>
        <w:jc w:val="both"/>
        <w:rPr>
          <w:sz w:val="22"/>
        </w:rPr>
      </w:pPr>
      <w:r>
        <w:rPr>
          <w:color w:val="221F1F"/>
          <w:sz w:val="22"/>
        </w:rPr>
        <w:t>готовый самостоятельно действовать и отвечать за свои поступки перед семьёй и обще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pacing w:val="-2"/>
          <w:sz w:val="22"/>
        </w:rPr>
        <w:t>ством;</w:t>
      </w:r>
    </w:p>
    <w:p>
      <w:pPr>
        <w:pStyle w:val="ListParagraph"/>
        <w:numPr>
          <w:ilvl w:val="0"/>
          <w:numId w:val="2"/>
        </w:numPr>
        <w:tabs>
          <w:tab w:pos="714" w:val="left" w:leader="none"/>
        </w:tabs>
        <w:spacing w:line="247" w:lineRule="auto" w:before="9" w:after="0"/>
        <w:ind w:left="135" w:right="309" w:firstLine="393"/>
        <w:jc w:val="right"/>
        <w:rPr>
          <w:sz w:val="22"/>
        </w:rPr>
      </w:pPr>
      <w:r>
        <w:rPr>
          <w:color w:val="221F1F"/>
          <w:sz w:val="22"/>
        </w:rPr>
        <w:t>выполняющий правила здорового и безопасного для себя и окружающих образа жизни. Формирование указанных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качеств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выпускника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начальной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школы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ориентирована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на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ре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шение задач формирования основ финансовой грамотности учащегося, без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которой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нельзя </w:t>
      </w:r>
      <w:r>
        <w:rPr>
          <w:color w:val="221F1F"/>
          <w:spacing w:val="2"/>
          <w:sz w:val="22"/>
        </w:rPr>
        <w:t>говорить</w:t>
      </w:r>
      <w:r>
        <w:rPr>
          <w:color w:val="221F1F"/>
          <w:spacing w:val="16"/>
          <w:sz w:val="22"/>
        </w:rPr>
        <w:t> </w:t>
      </w:r>
      <w:r>
        <w:rPr>
          <w:color w:val="221F1F"/>
          <w:spacing w:val="2"/>
          <w:sz w:val="22"/>
        </w:rPr>
        <w:t>о</w:t>
      </w:r>
      <w:r>
        <w:rPr>
          <w:color w:val="221F1F"/>
          <w:spacing w:val="18"/>
          <w:sz w:val="22"/>
        </w:rPr>
        <w:t> </w:t>
      </w:r>
      <w:r>
        <w:rPr>
          <w:color w:val="221F1F"/>
          <w:spacing w:val="2"/>
          <w:sz w:val="22"/>
        </w:rPr>
        <w:t>его</w:t>
      </w:r>
      <w:r>
        <w:rPr>
          <w:color w:val="221F1F"/>
          <w:spacing w:val="22"/>
          <w:sz w:val="22"/>
        </w:rPr>
        <w:t> </w:t>
      </w:r>
      <w:r>
        <w:rPr>
          <w:color w:val="221F1F"/>
          <w:spacing w:val="2"/>
          <w:sz w:val="22"/>
        </w:rPr>
        <w:t>полноценной</w:t>
      </w:r>
      <w:r>
        <w:rPr>
          <w:color w:val="221F1F"/>
          <w:spacing w:val="16"/>
          <w:sz w:val="22"/>
        </w:rPr>
        <w:t> </w:t>
      </w:r>
      <w:r>
        <w:rPr>
          <w:color w:val="221F1F"/>
          <w:spacing w:val="2"/>
          <w:sz w:val="22"/>
        </w:rPr>
        <w:t>социализации</w:t>
      </w:r>
      <w:r>
        <w:rPr>
          <w:color w:val="221F1F"/>
          <w:spacing w:val="20"/>
          <w:sz w:val="22"/>
        </w:rPr>
        <w:t> </w:t>
      </w:r>
      <w:r>
        <w:rPr>
          <w:color w:val="221F1F"/>
          <w:spacing w:val="2"/>
          <w:sz w:val="22"/>
        </w:rPr>
        <w:t>в</w:t>
      </w:r>
      <w:r>
        <w:rPr>
          <w:color w:val="221F1F"/>
          <w:spacing w:val="10"/>
          <w:sz w:val="22"/>
        </w:rPr>
        <w:t> </w:t>
      </w:r>
      <w:r>
        <w:rPr>
          <w:color w:val="221F1F"/>
          <w:spacing w:val="2"/>
          <w:sz w:val="22"/>
        </w:rPr>
        <w:t>обществе</w:t>
      </w:r>
      <w:r>
        <w:rPr>
          <w:color w:val="221F1F"/>
          <w:spacing w:val="20"/>
          <w:sz w:val="22"/>
        </w:rPr>
        <w:t> </w:t>
      </w:r>
      <w:r>
        <w:rPr>
          <w:color w:val="221F1F"/>
          <w:spacing w:val="2"/>
          <w:sz w:val="22"/>
        </w:rPr>
        <w:t>и</w:t>
      </w:r>
      <w:r>
        <w:rPr>
          <w:color w:val="221F1F"/>
          <w:spacing w:val="16"/>
          <w:sz w:val="22"/>
        </w:rPr>
        <w:t> </w:t>
      </w:r>
      <w:r>
        <w:rPr>
          <w:color w:val="221F1F"/>
          <w:spacing w:val="2"/>
          <w:sz w:val="22"/>
        </w:rPr>
        <w:t>о</w:t>
      </w:r>
      <w:r>
        <w:rPr>
          <w:color w:val="221F1F"/>
          <w:spacing w:val="18"/>
          <w:sz w:val="22"/>
        </w:rPr>
        <w:t> </w:t>
      </w:r>
      <w:r>
        <w:rPr>
          <w:color w:val="221F1F"/>
          <w:spacing w:val="2"/>
          <w:sz w:val="22"/>
        </w:rPr>
        <w:t>потенциальной</w:t>
      </w:r>
      <w:r>
        <w:rPr>
          <w:color w:val="221F1F"/>
          <w:spacing w:val="17"/>
          <w:sz w:val="22"/>
        </w:rPr>
        <w:t> </w:t>
      </w:r>
      <w:r>
        <w:rPr>
          <w:color w:val="221F1F"/>
          <w:spacing w:val="2"/>
          <w:sz w:val="22"/>
        </w:rPr>
        <w:t>безопасности</w:t>
      </w:r>
      <w:r>
        <w:rPr>
          <w:color w:val="221F1F"/>
          <w:spacing w:val="16"/>
          <w:sz w:val="22"/>
        </w:rPr>
        <w:t> </w:t>
      </w:r>
      <w:r>
        <w:rPr>
          <w:color w:val="221F1F"/>
          <w:spacing w:val="-5"/>
          <w:sz w:val="22"/>
        </w:rPr>
        <w:t>его</w:t>
      </w:r>
    </w:p>
    <w:p>
      <w:pPr>
        <w:pStyle w:val="BodyText"/>
        <w:spacing w:before="10"/>
        <w:ind w:left="116"/>
      </w:pPr>
      <w:r>
        <w:rPr>
          <w:color w:val="221F1F"/>
          <w:spacing w:val="2"/>
        </w:rPr>
        <w:t>жизнедеятельности</w:t>
      </w:r>
      <w:r>
        <w:rPr>
          <w:color w:val="221F1F"/>
          <w:spacing w:val="71"/>
        </w:rPr>
        <w:t> </w:t>
      </w:r>
      <w:r>
        <w:rPr>
          <w:color w:val="221F1F"/>
          <w:spacing w:val="2"/>
        </w:rPr>
        <w:t>в</w:t>
      </w:r>
      <w:r>
        <w:rPr>
          <w:color w:val="221F1F"/>
          <w:spacing w:val="63"/>
        </w:rPr>
        <w:t> </w:t>
      </w:r>
      <w:r>
        <w:rPr>
          <w:color w:val="221F1F"/>
          <w:spacing w:val="-4"/>
        </w:rPr>
        <w:t>нём.</w:t>
      </w:r>
    </w:p>
    <w:p>
      <w:pPr>
        <w:pStyle w:val="BodyText"/>
        <w:spacing w:line="252" w:lineRule="auto" w:before="14"/>
        <w:ind w:left="116" w:right="311" w:firstLine="396"/>
      </w:pPr>
      <w:r>
        <w:rPr>
          <w:color w:val="221F1F"/>
        </w:rPr>
        <w:t>Занятия, направленные на изучение финансовой грамотности, ориентированы на перенос полученных знаний на самостоятельные мотивированные действия обучающихся начальной школы,</w:t>
      </w:r>
      <w:r>
        <w:rPr>
          <w:color w:val="221F1F"/>
          <w:spacing w:val="43"/>
        </w:rPr>
        <w:t> </w:t>
      </w:r>
      <w:r>
        <w:rPr>
          <w:color w:val="221F1F"/>
        </w:rPr>
        <w:t>выражающиеся</w:t>
      </w:r>
      <w:r>
        <w:rPr>
          <w:color w:val="221F1F"/>
          <w:spacing w:val="44"/>
        </w:rPr>
        <w:t> </w:t>
      </w:r>
      <w:r>
        <w:rPr>
          <w:color w:val="221F1F"/>
        </w:rPr>
        <w:t>в</w:t>
      </w:r>
      <w:r>
        <w:rPr>
          <w:color w:val="221F1F"/>
          <w:spacing w:val="43"/>
        </w:rPr>
        <w:t> </w:t>
      </w:r>
      <w:r>
        <w:rPr>
          <w:color w:val="221F1F"/>
        </w:rPr>
        <w:t>финансово</w:t>
      </w:r>
      <w:r>
        <w:rPr>
          <w:color w:val="221F1F"/>
          <w:spacing w:val="48"/>
        </w:rPr>
        <w:t> </w:t>
      </w:r>
      <w:r>
        <w:rPr>
          <w:color w:val="221F1F"/>
        </w:rPr>
        <w:t>грамотных</w:t>
      </w:r>
      <w:r>
        <w:rPr>
          <w:color w:val="221F1F"/>
          <w:spacing w:val="49"/>
        </w:rPr>
        <w:t> </w:t>
      </w:r>
      <w:r>
        <w:rPr>
          <w:color w:val="221F1F"/>
        </w:rPr>
        <w:t>моделях</w:t>
      </w:r>
      <w:r>
        <w:rPr>
          <w:color w:val="221F1F"/>
          <w:spacing w:val="48"/>
        </w:rPr>
        <w:t> </w:t>
      </w:r>
      <w:r>
        <w:rPr>
          <w:color w:val="221F1F"/>
        </w:rPr>
        <w:t>поведения.</w:t>
      </w:r>
    </w:p>
    <w:p>
      <w:pPr>
        <w:spacing w:after="0" w:line="252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Heading2"/>
        <w:spacing w:line="247" w:lineRule="auto"/>
        <w:ind w:left="442" w:right="407"/>
      </w:pPr>
      <w:bookmarkStart w:name="Учебно-методический комплекс «Введение в" w:id="10"/>
      <w:bookmarkEnd w:id="10"/>
      <w:r>
        <w:rPr>
          <w:b w:val="0"/>
        </w:rPr>
      </w:r>
      <w:r>
        <w:rPr>
          <w:color w:val="221F1F"/>
          <w:spacing w:val="-2"/>
        </w:rPr>
        <w:t>Учебно-методический</w:t>
      </w:r>
      <w:r>
        <w:rPr>
          <w:color w:val="221F1F"/>
          <w:spacing w:val="-21"/>
        </w:rPr>
        <w:t> </w:t>
      </w:r>
      <w:r>
        <w:rPr>
          <w:color w:val="221F1F"/>
          <w:spacing w:val="-2"/>
        </w:rPr>
        <w:t>комплекс</w:t>
      </w:r>
      <w:r>
        <w:rPr>
          <w:color w:val="221F1F"/>
          <w:spacing w:val="-20"/>
        </w:rPr>
        <w:t> </w:t>
      </w:r>
      <w:r>
        <w:rPr>
          <w:color w:val="221F1F"/>
          <w:spacing w:val="-2"/>
        </w:rPr>
        <w:t>«Введение</w:t>
      </w:r>
      <w:r>
        <w:rPr>
          <w:color w:val="221F1F"/>
          <w:spacing w:val="-20"/>
        </w:rPr>
        <w:t> </w:t>
      </w:r>
      <w:r>
        <w:rPr>
          <w:color w:val="221F1F"/>
          <w:spacing w:val="-2"/>
        </w:rPr>
        <w:t>в</w:t>
      </w:r>
      <w:r>
        <w:rPr>
          <w:color w:val="221F1F"/>
          <w:spacing w:val="-21"/>
        </w:rPr>
        <w:t> </w:t>
      </w:r>
      <w:r>
        <w:rPr>
          <w:color w:val="221F1F"/>
          <w:spacing w:val="-2"/>
        </w:rPr>
        <w:t>финансовую</w:t>
      </w:r>
      <w:r>
        <w:rPr>
          <w:color w:val="221F1F"/>
          <w:spacing w:val="-20"/>
        </w:rPr>
        <w:t> </w:t>
      </w:r>
      <w:r>
        <w:rPr>
          <w:color w:val="221F1F"/>
          <w:spacing w:val="-2"/>
        </w:rPr>
        <w:t>грамотность» </w:t>
      </w:r>
      <w:r>
        <w:rPr>
          <w:color w:val="221F1F"/>
        </w:rPr>
        <w:t>для начальной школы: общая характеристика</w:t>
      </w:r>
    </w:p>
    <w:p>
      <w:pPr>
        <w:pStyle w:val="BodyText"/>
        <w:spacing w:before="25"/>
        <w:jc w:val="left"/>
        <w:rPr>
          <w:rFonts w:ascii="Trebuchet MS"/>
          <w:b/>
          <w:sz w:val="26"/>
        </w:rPr>
      </w:pPr>
    </w:p>
    <w:p>
      <w:pPr>
        <w:pStyle w:val="BodyText"/>
        <w:spacing w:line="247" w:lineRule="auto"/>
        <w:ind w:left="232" w:right="197" w:firstLine="398"/>
      </w:pPr>
      <w:r>
        <w:rPr>
          <w:color w:val="221F1F"/>
        </w:rPr>
        <w:t>Учебно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методический комплекс «Введение в финансовую грамотность» для обучающих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ся,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осваивающих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программу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начального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общего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образования,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разработан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учётом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возмож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ности</w:t>
      </w:r>
      <w:r>
        <w:rPr>
          <w:color w:val="221F1F"/>
          <w:spacing w:val="6"/>
          <w:w w:val="105"/>
        </w:rPr>
        <w:t> </w:t>
      </w:r>
      <w:r>
        <w:rPr>
          <w:color w:val="221F1F"/>
          <w:w w:val="105"/>
        </w:rPr>
        <w:t>встраивания</w:t>
      </w:r>
      <w:r>
        <w:rPr>
          <w:color w:val="221F1F"/>
          <w:spacing w:val="4"/>
          <w:w w:val="105"/>
        </w:rPr>
        <w:t> </w:t>
      </w:r>
      <w:r>
        <w:rPr>
          <w:color w:val="221F1F"/>
          <w:w w:val="105"/>
        </w:rPr>
        <w:t>предлагаемых</w:t>
      </w:r>
      <w:r>
        <w:rPr>
          <w:color w:val="221F1F"/>
          <w:spacing w:val="7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6"/>
          <w:w w:val="105"/>
        </w:rPr>
        <w:t> </w:t>
      </w:r>
      <w:r>
        <w:rPr>
          <w:color w:val="221F1F"/>
          <w:w w:val="105"/>
        </w:rPr>
        <w:t>нём</w:t>
      </w:r>
      <w:r>
        <w:rPr>
          <w:color w:val="221F1F"/>
          <w:spacing w:val="5"/>
          <w:w w:val="105"/>
        </w:rPr>
        <w:t> </w:t>
      </w:r>
      <w:r>
        <w:rPr>
          <w:color w:val="221F1F"/>
          <w:w w:val="105"/>
        </w:rPr>
        <w:t>тем</w:t>
      </w:r>
      <w:r>
        <w:rPr>
          <w:color w:val="221F1F"/>
          <w:spacing w:val="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4"/>
          <w:w w:val="105"/>
        </w:rPr>
        <w:t> </w:t>
      </w:r>
      <w:r>
        <w:rPr>
          <w:color w:val="221F1F"/>
          <w:w w:val="105"/>
        </w:rPr>
        <w:t>уроках</w:t>
      </w:r>
      <w:r>
        <w:rPr>
          <w:color w:val="221F1F"/>
          <w:spacing w:val="6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7"/>
          <w:w w:val="105"/>
        </w:rPr>
        <w:t> </w:t>
      </w:r>
      <w:r>
        <w:rPr>
          <w:color w:val="221F1F"/>
          <w:w w:val="105"/>
        </w:rPr>
        <w:t>предметам</w:t>
      </w:r>
      <w:r>
        <w:rPr>
          <w:color w:val="221F1F"/>
          <w:spacing w:val="6"/>
          <w:w w:val="105"/>
        </w:rPr>
        <w:t> </w:t>
      </w:r>
      <w:r>
        <w:rPr>
          <w:color w:val="221F1F"/>
          <w:w w:val="105"/>
        </w:rPr>
        <w:t>«Окружающий</w:t>
      </w:r>
      <w:r>
        <w:rPr>
          <w:color w:val="221F1F"/>
          <w:spacing w:val="6"/>
          <w:w w:val="105"/>
        </w:rPr>
        <w:t> </w:t>
      </w:r>
      <w:r>
        <w:rPr>
          <w:color w:val="221F1F"/>
          <w:spacing w:val="-2"/>
          <w:w w:val="105"/>
        </w:rPr>
        <w:t>мир»,</w:t>
      </w:r>
    </w:p>
    <w:p>
      <w:pPr>
        <w:pStyle w:val="BodyText"/>
        <w:spacing w:line="249" w:lineRule="auto" w:before="6"/>
        <w:ind w:left="232" w:right="190" w:firstLine="1"/>
      </w:pPr>
      <w:r>
        <w:rPr>
          <w:color w:val="221F1F"/>
          <w:w w:val="105"/>
        </w:rPr>
        <w:t>«Математика»,</w:t>
      </w:r>
      <w:r>
        <w:rPr>
          <w:color w:val="221F1F"/>
          <w:w w:val="105"/>
        </w:rPr>
        <w:t> «Технология».</w:t>
      </w:r>
      <w:r>
        <w:rPr>
          <w:color w:val="221F1F"/>
          <w:w w:val="105"/>
        </w:rPr>
        <w:t> Одним</w:t>
      </w:r>
      <w:r>
        <w:rPr>
          <w:color w:val="221F1F"/>
          <w:w w:val="105"/>
        </w:rPr>
        <w:t> из</w:t>
      </w:r>
      <w:r>
        <w:rPr>
          <w:color w:val="221F1F"/>
          <w:w w:val="105"/>
        </w:rPr>
        <w:t> ключевых</w:t>
      </w:r>
      <w:r>
        <w:rPr>
          <w:color w:val="221F1F"/>
          <w:w w:val="105"/>
        </w:rPr>
        <w:t> принципов</w:t>
      </w:r>
      <w:r>
        <w:rPr>
          <w:color w:val="221F1F"/>
          <w:w w:val="105"/>
        </w:rPr>
        <w:t> разработанного</w:t>
      </w:r>
      <w:r>
        <w:rPr>
          <w:color w:val="221F1F"/>
          <w:w w:val="105"/>
        </w:rPr>
        <w:t> УМК</w:t>
      </w:r>
      <w:r>
        <w:rPr>
          <w:color w:val="221F1F"/>
          <w:w w:val="105"/>
        </w:rPr>
        <w:t> стал принцип</w:t>
      </w:r>
      <w:r>
        <w:rPr>
          <w:color w:val="221F1F"/>
          <w:w w:val="105"/>
        </w:rPr>
        <w:t> согласованности</w:t>
      </w:r>
      <w:r>
        <w:rPr>
          <w:color w:val="221F1F"/>
          <w:w w:val="105"/>
        </w:rPr>
        <w:t> предлагаемого содержания</w:t>
      </w:r>
      <w:r>
        <w:rPr>
          <w:color w:val="221F1F"/>
          <w:w w:val="105"/>
        </w:rPr>
        <w:t> образования</w:t>
      </w:r>
      <w:r>
        <w:rPr>
          <w:color w:val="221F1F"/>
          <w:w w:val="105"/>
        </w:rPr>
        <w:t> в</w:t>
      </w:r>
      <w:r>
        <w:rPr>
          <w:color w:val="221F1F"/>
          <w:w w:val="105"/>
        </w:rPr>
        <w:t> области финансовой </w:t>
      </w:r>
      <w:r>
        <w:rPr>
          <w:color w:val="221F1F"/>
        </w:rPr>
        <w:t>грамотности с содержанием, зафиксированным в примерной основной образовательной про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грамме начального общего образования.</w:t>
      </w:r>
    </w:p>
    <w:p>
      <w:pPr>
        <w:pStyle w:val="BodyText"/>
        <w:spacing w:line="242" w:lineRule="auto" w:before="6"/>
        <w:ind w:left="231" w:right="197" w:firstLine="398"/>
      </w:pPr>
      <w:r>
        <w:rPr>
          <w:color w:val="221F1F"/>
          <w:w w:val="105"/>
        </w:rPr>
        <w:t>Учебно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методический</w:t>
      </w:r>
      <w:r>
        <w:rPr>
          <w:color w:val="221F1F"/>
          <w:w w:val="105"/>
        </w:rPr>
        <w:t> комплекс</w:t>
      </w:r>
      <w:r>
        <w:rPr>
          <w:color w:val="221F1F"/>
          <w:w w:val="105"/>
        </w:rPr>
        <w:t> «Введение</w:t>
      </w:r>
      <w:r>
        <w:rPr>
          <w:color w:val="221F1F"/>
          <w:w w:val="105"/>
        </w:rPr>
        <w:t> в</w:t>
      </w:r>
      <w:r>
        <w:rPr>
          <w:color w:val="221F1F"/>
          <w:w w:val="105"/>
        </w:rPr>
        <w:t> финансовую</w:t>
      </w:r>
      <w:r>
        <w:rPr>
          <w:color w:val="221F1F"/>
          <w:w w:val="105"/>
        </w:rPr>
        <w:t> грамотность»</w:t>
      </w:r>
      <w:r>
        <w:rPr>
          <w:color w:val="221F1F"/>
          <w:w w:val="105"/>
        </w:rPr>
        <w:t> может</w:t>
      </w:r>
      <w:r>
        <w:rPr>
          <w:color w:val="221F1F"/>
          <w:w w:val="105"/>
        </w:rPr>
        <w:t> быть встроен в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образовательные программы «Школа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России» (под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редакцией А</w:t>
      </w:r>
      <w:r>
        <w:rPr>
          <w:rFonts w:ascii="Bookman Uralic" w:hAnsi="Bookman Uralic"/>
          <w:color w:val="221F1F"/>
          <w:w w:val="105"/>
        </w:rPr>
        <w:t>.</w:t>
      </w:r>
      <w:r>
        <w:rPr>
          <w:color w:val="221F1F"/>
          <w:w w:val="105"/>
        </w:rPr>
        <w:t>А. Плешакова),</w:t>
      </w:r>
    </w:p>
    <w:p>
      <w:pPr>
        <w:pStyle w:val="BodyText"/>
        <w:spacing w:line="247" w:lineRule="auto" w:before="7"/>
        <w:ind w:left="232" w:right="194"/>
      </w:pPr>
      <w:r>
        <w:rPr>
          <w:color w:val="221F1F"/>
          <w:w w:val="105"/>
        </w:rPr>
        <w:t>«Начальная школа </w:t>
      </w:r>
      <w:r>
        <w:rPr>
          <w:rFonts w:ascii="Bookman Uralic" w:hAnsi="Bookman Uralic"/>
          <w:color w:val="221F1F"/>
          <w:w w:val="105"/>
        </w:rPr>
        <w:t>XXI</w:t>
      </w:r>
      <w:r>
        <w:rPr>
          <w:rFonts w:ascii="Bookman Uralic" w:hAnsi="Bookman Uralic"/>
          <w:color w:val="221F1F"/>
          <w:spacing w:val="-18"/>
          <w:w w:val="105"/>
        </w:rPr>
        <w:t> </w:t>
      </w:r>
      <w:r>
        <w:rPr>
          <w:color w:val="221F1F"/>
          <w:w w:val="105"/>
        </w:rPr>
        <w:t>века» (под редакцией Н.Ф. Виноградовой), «Школа 2100» (под ре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дакцией А.А. Леонтьева) и др.</w:t>
      </w:r>
    </w:p>
    <w:p>
      <w:pPr>
        <w:pStyle w:val="BodyText"/>
        <w:spacing w:line="244" w:lineRule="auto" w:before="4"/>
        <w:ind w:left="232" w:right="194" w:firstLine="398"/>
      </w:pPr>
      <w:r>
        <w:rPr>
          <w:color w:val="221F1F"/>
        </w:rPr>
        <w:t>Крайне важным принципом разработки УМК стал учёт возрастных особенностей учащих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ся, что связано с существенными отличиями познавательных возможностей учащихся каж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дого</w:t>
      </w:r>
      <w:r>
        <w:rPr>
          <w:color w:val="221F1F"/>
          <w:spacing w:val="22"/>
        </w:rPr>
        <w:t> </w:t>
      </w:r>
      <w:r>
        <w:rPr>
          <w:color w:val="221F1F"/>
        </w:rPr>
        <w:t>отдельно</w:t>
      </w:r>
      <w:r>
        <w:rPr>
          <w:color w:val="221F1F"/>
          <w:spacing w:val="25"/>
        </w:rPr>
        <w:t> </w:t>
      </w:r>
      <w:r>
        <w:rPr>
          <w:color w:val="221F1F"/>
        </w:rPr>
        <w:t>взятого</w:t>
      </w:r>
      <w:r>
        <w:rPr>
          <w:color w:val="221F1F"/>
          <w:spacing w:val="22"/>
        </w:rPr>
        <w:t> </w:t>
      </w:r>
      <w:r>
        <w:rPr>
          <w:color w:val="221F1F"/>
        </w:rPr>
        <w:t>класса</w:t>
      </w:r>
      <w:r>
        <w:rPr>
          <w:color w:val="221F1F"/>
          <w:spacing w:val="22"/>
        </w:rPr>
        <w:t> </w:t>
      </w:r>
      <w:r>
        <w:rPr>
          <w:color w:val="221F1F"/>
        </w:rPr>
        <w:t>начальной</w:t>
      </w:r>
      <w:r>
        <w:rPr>
          <w:color w:val="221F1F"/>
          <w:spacing w:val="25"/>
        </w:rPr>
        <w:t> </w:t>
      </w:r>
      <w:r>
        <w:rPr>
          <w:color w:val="221F1F"/>
        </w:rPr>
        <w:t>школы</w:t>
      </w:r>
      <w:r>
        <w:rPr>
          <w:color w:val="221F1F"/>
          <w:spacing w:val="25"/>
        </w:rPr>
        <w:t> </w:t>
      </w:r>
      <w:r>
        <w:rPr>
          <w:color w:val="221F1F"/>
        </w:rPr>
        <w:t>и</w:t>
      </w:r>
      <w:r>
        <w:rPr>
          <w:color w:val="221F1F"/>
          <w:spacing w:val="25"/>
        </w:rPr>
        <w:t> </w:t>
      </w:r>
      <w:r>
        <w:rPr>
          <w:color w:val="221F1F"/>
        </w:rPr>
        <w:t>их</w:t>
      </w:r>
      <w:r>
        <w:rPr>
          <w:color w:val="221F1F"/>
          <w:spacing w:val="27"/>
        </w:rPr>
        <w:t> </w:t>
      </w:r>
      <w:r>
        <w:rPr>
          <w:color w:val="221F1F"/>
        </w:rPr>
        <w:t>приращениями</w:t>
      </w:r>
      <w:r>
        <w:rPr>
          <w:color w:val="221F1F"/>
          <w:spacing w:val="25"/>
        </w:rPr>
        <w:t> </w:t>
      </w:r>
      <w:r>
        <w:rPr>
          <w:color w:val="221F1F"/>
        </w:rPr>
        <w:t>от</w:t>
      </w:r>
      <w:r>
        <w:rPr>
          <w:color w:val="221F1F"/>
          <w:spacing w:val="25"/>
        </w:rPr>
        <w:t> </w:t>
      </w:r>
      <w:r>
        <w:rPr>
          <w:rFonts w:ascii="Bookman Uralic" w:hAnsi="Bookman Uralic"/>
          <w:color w:val="221F1F"/>
        </w:rPr>
        <w:t>1 </w:t>
      </w:r>
      <w:r>
        <w:rPr>
          <w:color w:val="221F1F"/>
        </w:rPr>
        <w:t>к</w:t>
      </w:r>
      <w:r>
        <w:rPr>
          <w:color w:val="221F1F"/>
          <w:spacing w:val="24"/>
        </w:rPr>
        <w:t> </w:t>
      </w:r>
      <w:r>
        <w:rPr>
          <w:rFonts w:ascii="Bookman Uralic" w:hAnsi="Bookman Uralic"/>
          <w:color w:val="221F1F"/>
        </w:rPr>
        <w:t>4 </w:t>
      </w:r>
      <w:r>
        <w:rPr>
          <w:color w:val="221F1F"/>
        </w:rPr>
        <w:t>классу.</w:t>
      </w:r>
    </w:p>
    <w:p>
      <w:pPr>
        <w:pStyle w:val="BodyText"/>
        <w:spacing w:line="247" w:lineRule="auto" w:before="4"/>
        <w:ind w:left="232" w:right="195" w:firstLine="398"/>
      </w:pPr>
      <w:r>
        <w:rPr>
          <w:color w:val="221F1F"/>
        </w:rPr>
        <w:t>При отборе содержания образования, представленного в УМК, учитывался личный соци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альный опыт учащихся и их интересы.</w:t>
      </w:r>
    </w:p>
    <w:p>
      <w:pPr>
        <w:pStyle w:val="BodyText"/>
        <w:spacing w:line="247" w:lineRule="auto" w:before="4"/>
        <w:ind w:left="229" w:right="193" w:firstLine="398"/>
      </w:pPr>
      <w:r>
        <w:rPr>
          <w:color w:val="221F1F"/>
        </w:rPr>
        <w:t>Одним из принципов выстраивания содержания учебно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методического комплекса стала </w:t>
      </w:r>
      <w:r>
        <w:rPr>
          <w:color w:val="221F1F"/>
          <w:w w:val="105"/>
        </w:rPr>
        <w:t>избыточность предлагаемыхучебных материалов. Учитель имеетвозможность определить </w:t>
      </w:r>
      <w:r>
        <w:rPr>
          <w:color w:val="221F1F"/>
        </w:rPr>
        <w:t>свой вариант работы с предложенными материалами в конкретном классе, на конкретном за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нятии, используя потенциал как урочной, так и внеурочной деятельности учащихся.</w:t>
      </w:r>
    </w:p>
    <w:p>
      <w:pPr>
        <w:pStyle w:val="BodyText"/>
        <w:spacing w:line="249" w:lineRule="auto" w:before="7"/>
        <w:ind w:left="229" w:right="187" w:firstLine="398"/>
      </w:pPr>
      <w:r>
        <w:rPr>
          <w:color w:val="221F1F"/>
        </w:rPr>
        <w:t>Весь учебный материал сгруппирован в </w:t>
      </w:r>
      <w:r>
        <w:rPr>
          <w:rFonts w:ascii="Bookman Uralic" w:hAnsi="Bookman Uralic"/>
          <w:color w:val="221F1F"/>
        </w:rPr>
        <w:t>5 </w:t>
      </w:r>
      <w:r>
        <w:rPr>
          <w:color w:val="221F1F"/>
        </w:rPr>
        <w:t>модулей. Модули определены сообразно раз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личным сферамфинансовыхотношений в обществе. В содержание каждого модуля вошли доступные возрасту младших школьников аспекты финансовой грамотности, отражаемые</w:t>
      </w:r>
      <w:r>
        <w:rPr>
          <w:color w:val="221F1F"/>
          <w:spacing w:val="-13"/>
        </w:rPr>
        <w:t> </w:t>
      </w:r>
      <w:r>
        <w:rPr>
          <w:color w:val="221F1F"/>
        </w:rPr>
        <w:t>в </w:t>
      </w:r>
      <w:r>
        <w:rPr>
          <w:color w:val="221F1F"/>
          <w:w w:val="110"/>
        </w:rPr>
        <w:t>темах отдельныхзанятий.</w:t>
      </w:r>
    </w:p>
    <w:p>
      <w:pPr>
        <w:pStyle w:val="BodyText"/>
        <w:spacing w:line="247" w:lineRule="auto" w:before="12"/>
        <w:ind w:left="229" w:right="199" w:firstLine="396"/>
      </w:pPr>
      <w:r>
        <w:rPr>
          <w:color w:val="221F1F"/>
        </w:rPr>
        <w:t>Темы занятий</w:t>
      </w:r>
      <w:r>
        <w:rPr>
          <w:color w:val="221F1F"/>
          <w:spacing w:val="-2"/>
        </w:rPr>
        <w:t> </w:t>
      </w:r>
      <w:r>
        <w:rPr>
          <w:color w:val="221F1F"/>
        </w:rPr>
        <w:t>от первого до четвёртого класса выстроены в</w:t>
      </w:r>
      <w:r>
        <w:rPr>
          <w:color w:val="221F1F"/>
          <w:spacing w:val="-1"/>
        </w:rPr>
        <w:t> </w:t>
      </w:r>
      <w:r>
        <w:rPr>
          <w:color w:val="221F1F"/>
        </w:rPr>
        <w:t>определённой содержательной преемственности. Каждая тема занятия представлена во всех элементах учебно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методическо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го комплекса: в пособии, практикуме, рабочей тетради.</w:t>
      </w:r>
    </w:p>
    <w:p>
      <w:pPr>
        <w:pStyle w:val="BodyText"/>
        <w:spacing w:line="252" w:lineRule="auto" w:before="8"/>
        <w:ind w:left="228" w:right="195" w:firstLine="399"/>
      </w:pPr>
      <w:r>
        <w:rPr>
          <w:color w:val="221F1F"/>
        </w:rPr>
        <w:t>Каждый модуль в УМК имеет свою цветовую маркировку, в соответствии с которой та или </w:t>
      </w:r>
      <w:r>
        <w:rPr>
          <w:color w:val="221F1F"/>
          <w:w w:val="105"/>
        </w:rPr>
        <w:t>иная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тема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занятия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 пособии,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практикуме и рабочей тетради даётся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определённым цветом (см. таблицу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1).</w:t>
      </w:r>
    </w:p>
    <w:p>
      <w:pPr>
        <w:pStyle w:val="BodyText"/>
        <w:spacing w:before="11"/>
        <w:jc w:val="left"/>
      </w:pPr>
    </w:p>
    <w:p>
      <w:pPr>
        <w:spacing w:before="0" w:after="31"/>
        <w:ind w:left="442" w:right="413" w:firstLine="0"/>
        <w:jc w:val="center"/>
        <w:rPr>
          <w:rFonts w:ascii="Trebuchet MS" w:hAnsi="Trebuchet MS"/>
          <w:b/>
          <w:sz w:val="22"/>
        </w:rPr>
      </w:pPr>
      <w:bookmarkStart w:name="Таблица 1. Модули УМК по финансовой грам" w:id="11"/>
      <w:bookmarkEnd w:id="11"/>
      <w:r>
        <w:rPr/>
      </w:r>
      <w:r>
        <w:rPr>
          <w:rFonts w:ascii="Trebuchet MS" w:hAnsi="Trebuchet MS"/>
          <w:b/>
          <w:color w:val="221F1F"/>
          <w:sz w:val="22"/>
        </w:rPr>
        <w:t>Таблица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1.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Модули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УМК</w:t>
      </w:r>
      <w:r>
        <w:rPr>
          <w:rFonts w:ascii="Trebuchet MS" w:hAnsi="Trebuchet MS"/>
          <w:b/>
          <w:color w:val="221F1F"/>
          <w:spacing w:val="-3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по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финансовой</w:t>
      </w:r>
      <w:r>
        <w:rPr>
          <w:rFonts w:ascii="Trebuchet MS" w:hAnsi="Trebuchet MS"/>
          <w:b/>
          <w:color w:val="221F1F"/>
          <w:spacing w:val="-7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грамотности</w:t>
      </w:r>
    </w:p>
    <w:tbl>
      <w:tblPr>
        <w:tblW w:w="0" w:type="auto"/>
        <w:jc w:val="left"/>
        <w:tblInd w:w="2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2268"/>
        <w:gridCol w:w="5482"/>
        <w:gridCol w:w="1376"/>
      </w:tblGrid>
      <w:tr>
        <w:trPr>
          <w:trHeight w:val="498" w:hRule="atLeast"/>
        </w:trPr>
        <w:tc>
          <w:tcPr>
            <w:tcW w:w="713" w:type="dxa"/>
          </w:tcPr>
          <w:p>
            <w:pPr>
              <w:pStyle w:val="TableParagraph"/>
              <w:spacing w:line="240" w:lineRule="atLeast"/>
              <w:ind w:left="189" w:firstLine="5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10"/>
                <w:w w:val="110"/>
                <w:sz w:val="20"/>
              </w:rPr>
              <w:t>№ </w:t>
            </w:r>
            <w:r>
              <w:rPr>
                <w:rFonts w:ascii="Trebuchet MS" w:hAnsi="Trebuchet MS"/>
                <w:b/>
                <w:color w:val="221F1F"/>
                <w:spacing w:val="-4"/>
                <w:sz w:val="20"/>
              </w:rPr>
              <w:t>п/п</w:t>
            </w:r>
          </w:p>
        </w:tc>
        <w:tc>
          <w:tcPr>
            <w:tcW w:w="2268" w:type="dxa"/>
          </w:tcPr>
          <w:p>
            <w:pPr>
              <w:pStyle w:val="TableParagraph"/>
              <w:spacing w:before="138"/>
              <w:ind w:left="20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Модуль</w:t>
            </w:r>
          </w:p>
        </w:tc>
        <w:tc>
          <w:tcPr>
            <w:tcW w:w="5482" w:type="dxa"/>
          </w:tcPr>
          <w:p>
            <w:pPr>
              <w:pStyle w:val="TableParagraph"/>
              <w:spacing w:line="240" w:lineRule="atLeast"/>
              <w:ind w:left="2550" w:hanging="2372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Содержание</w:t>
            </w:r>
            <w:r>
              <w:rPr>
                <w:rFonts w:ascii="Trebuchet MS" w:hAnsi="Trebuchet MS"/>
                <w:b/>
                <w:color w:val="221F1F"/>
                <w:spacing w:val="-11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модуля</w:t>
            </w:r>
            <w:r>
              <w:rPr>
                <w:rFonts w:ascii="Trebuchet MS" w:hAnsi="Trebuchet MS"/>
                <w:b/>
                <w:color w:val="221F1F"/>
                <w:spacing w:val="-10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(аспекты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финансовой</w:t>
            </w:r>
            <w:r>
              <w:rPr>
                <w:rFonts w:ascii="Trebuchet MS" w:hAnsi="Trebuchet MS"/>
                <w:b/>
                <w:color w:val="221F1F"/>
                <w:spacing w:val="-10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грамотно- </w:t>
            </w:r>
            <w:r>
              <w:rPr>
                <w:rFonts w:ascii="Trebuchet MS" w:hAnsi="Trebuchet MS"/>
                <w:b/>
                <w:color w:val="221F1F"/>
                <w:spacing w:val="-4"/>
                <w:sz w:val="20"/>
              </w:rPr>
              <w:t>сти)</w:t>
            </w:r>
          </w:p>
        </w:tc>
        <w:tc>
          <w:tcPr>
            <w:tcW w:w="1376" w:type="dxa"/>
          </w:tcPr>
          <w:p>
            <w:pPr>
              <w:pStyle w:val="TableParagraph"/>
              <w:spacing w:line="240" w:lineRule="atLeast"/>
              <w:ind w:left="100" w:firstLine="12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Цветовая маркировка</w:t>
            </w:r>
          </w:p>
        </w:tc>
      </w:tr>
      <w:tr>
        <w:trPr>
          <w:trHeight w:val="498" w:hRule="atLeast"/>
        </w:trPr>
        <w:tc>
          <w:tcPr>
            <w:tcW w:w="713" w:type="dxa"/>
          </w:tcPr>
          <w:p>
            <w:pPr>
              <w:pStyle w:val="TableParagraph"/>
              <w:spacing w:before="20"/>
              <w:ind w:left="27" w:right="5"/>
              <w:jc w:val="center"/>
              <w:rPr>
                <w:rFonts w:ascii="Bookman Uralic"/>
                <w:sz w:val="20"/>
              </w:rPr>
            </w:pPr>
            <w:r>
              <w:rPr>
                <w:rFonts w:ascii="Bookman Uralic"/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tLeast"/>
              <w:ind w:right="122"/>
              <w:rPr>
                <w:sz w:val="20"/>
              </w:rPr>
            </w:pPr>
            <w:r>
              <w:rPr>
                <w:color w:val="221F1F"/>
                <w:sz w:val="20"/>
              </w:rPr>
              <w:t>Зачем нужны деньги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-1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как</w:t>
            </w:r>
            <w:r>
              <w:rPr>
                <w:color w:val="221F1F"/>
                <w:spacing w:val="-1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они</w:t>
            </w:r>
            <w:r>
              <w:rPr>
                <w:color w:val="221F1F"/>
                <w:spacing w:val="-14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появились</w:t>
            </w:r>
          </w:p>
        </w:tc>
        <w:tc>
          <w:tcPr>
            <w:tcW w:w="5482" w:type="dxa"/>
          </w:tcPr>
          <w:p>
            <w:pPr>
              <w:pStyle w:val="TableParagraph"/>
              <w:spacing w:line="240" w:lineRule="atLeas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Зачем нужны деньги. Как появились деньги. Деньги в разных странах</w:t>
            </w:r>
          </w:p>
        </w:tc>
        <w:tc>
          <w:tcPr>
            <w:tcW w:w="1376" w:type="dxa"/>
          </w:tcPr>
          <w:p>
            <w:pPr>
              <w:pStyle w:val="TableParagraph"/>
              <w:spacing w:before="23"/>
              <w:ind w:left="12" w:right="1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фиолетовый</w:t>
            </w:r>
          </w:p>
        </w:tc>
      </w:tr>
      <w:tr>
        <w:trPr>
          <w:trHeight w:val="496" w:hRule="atLeast"/>
        </w:trPr>
        <w:tc>
          <w:tcPr>
            <w:tcW w:w="713" w:type="dxa"/>
          </w:tcPr>
          <w:p>
            <w:pPr>
              <w:pStyle w:val="TableParagraph"/>
              <w:spacing w:before="20"/>
              <w:ind w:left="27" w:right="5"/>
              <w:jc w:val="center"/>
              <w:rPr>
                <w:rFonts w:ascii="Bookman Uralic"/>
                <w:sz w:val="20"/>
              </w:rPr>
            </w:pPr>
            <w:r>
              <w:rPr>
                <w:rFonts w:ascii="Bookman Uralic"/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tLeast"/>
              <w:ind w:left="64" w:right="122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Доходыирасходы семьи</w:t>
            </w:r>
          </w:p>
        </w:tc>
        <w:tc>
          <w:tcPr>
            <w:tcW w:w="5482" w:type="dxa"/>
          </w:tcPr>
          <w:p>
            <w:pPr>
              <w:pStyle w:val="TableParagraph"/>
              <w:spacing w:line="240" w:lineRule="atLeast"/>
              <w:rPr>
                <w:sz w:val="20"/>
              </w:rPr>
            </w:pPr>
            <w:r>
              <w:rPr>
                <w:color w:val="221F1F"/>
                <w:sz w:val="20"/>
              </w:rPr>
              <w:t>Семейный бюджет. Планирование семейного бюджета. </w:t>
            </w:r>
            <w:r>
              <w:rPr>
                <w:color w:val="221F1F"/>
                <w:w w:val="105"/>
                <w:sz w:val="20"/>
              </w:rPr>
              <w:t>Доходыирасходысемьи.</w:t>
            </w:r>
            <w:r>
              <w:rPr>
                <w:color w:val="221F1F"/>
                <w:spacing w:val="74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Заработнаяплатародителей</w:t>
            </w:r>
          </w:p>
        </w:tc>
        <w:tc>
          <w:tcPr>
            <w:tcW w:w="1376" w:type="dxa"/>
          </w:tcPr>
          <w:p>
            <w:pPr>
              <w:pStyle w:val="TableParagraph"/>
              <w:spacing w:before="23"/>
              <w:ind w:left="12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синий</w:t>
            </w:r>
          </w:p>
        </w:tc>
      </w:tr>
      <w:tr>
        <w:trPr>
          <w:trHeight w:val="258" w:hRule="atLeast"/>
        </w:trPr>
        <w:tc>
          <w:tcPr>
            <w:tcW w:w="713" w:type="dxa"/>
            <w:vMerge w:val="restart"/>
          </w:tcPr>
          <w:p>
            <w:pPr>
              <w:pStyle w:val="TableParagraph"/>
              <w:spacing w:before="22"/>
              <w:ind w:left="27"/>
              <w:jc w:val="center"/>
              <w:rPr>
                <w:rFonts w:ascii="Bookman Uralic"/>
                <w:sz w:val="20"/>
              </w:rPr>
            </w:pPr>
            <w:r>
              <w:rPr>
                <w:rFonts w:ascii="Bookman Uralic"/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spacing w:line="254" w:lineRule="auto" w:before="25"/>
              <w:ind w:left="64" w:right="122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Учимся копить </w:t>
            </w:r>
            <w:r>
              <w:rPr>
                <w:color w:val="221F1F"/>
                <w:w w:val="105"/>
                <w:sz w:val="20"/>
              </w:rPr>
              <w:t>и </w:t>
            </w:r>
            <w:r>
              <w:rPr>
                <w:color w:val="221F1F"/>
                <w:spacing w:val="-2"/>
                <w:w w:val="105"/>
                <w:sz w:val="20"/>
              </w:rPr>
              <w:t>тратить</w:t>
            </w:r>
          </w:p>
        </w:tc>
        <w:tc>
          <w:tcPr>
            <w:tcW w:w="5482" w:type="dxa"/>
          </w:tcPr>
          <w:p>
            <w:pPr>
              <w:pStyle w:val="TableParagraph"/>
              <w:spacing w:line="226" w:lineRule="exact" w:before="13"/>
              <w:ind w:left="64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Личные</w:t>
            </w:r>
            <w:r>
              <w:rPr>
                <w:color w:val="221F1F"/>
                <w:spacing w:val="2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денежные</w:t>
            </w:r>
            <w:r>
              <w:rPr>
                <w:color w:val="221F1F"/>
                <w:spacing w:val="2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средства.</w:t>
            </w:r>
            <w:r>
              <w:rPr>
                <w:color w:val="221F1F"/>
                <w:spacing w:val="3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Товары</w:t>
            </w:r>
            <w:r>
              <w:rPr>
                <w:color w:val="221F1F"/>
                <w:spacing w:val="2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28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покупки</w:t>
            </w:r>
          </w:p>
        </w:tc>
        <w:tc>
          <w:tcPr>
            <w:tcW w:w="1376" w:type="dxa"/>
            <w:vMerge w:val="restart"/>
          </w:tcPr>
          <w:p>
            <w:pPr>
              <w:pStyle w:val="TableParagraph"/>
              <w:spacing w:before="25"/>
              <w:ind w:left="287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зелёный</w:t>
            </w:r>
          </w:p>
        </w:tc>
      </w:tr>
      <w:tr>
        <w:trPr>
          <w:trHeight w:val="258" w:hRule="atLeast"/>
        </w:trPr>
        <w:tc>
          <w:tcPr>
            <w:tcW w:w="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2" w:type="dxa"/>
          </w:tcPr>
          <w:p>
            <w:pPr>
              <w:pStyle w:val="TableParagraph"/>
              <w:spacing w:before="11"/>
              <w:ind w:left="64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Финансовые</w:t>
            </w:r>
            <w:r>
              <w:rPr>
                <w:color w:val="221F1F"/>
                <w:spacing w:val="1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цели</w:t>
            </w:r>
            <w:r>
              <w:rPr>
                <w:color w:val="221F1F"/>
                <w:spacing w:val="1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19"/>
                <w:w w:val="105"/>
                <w:sz w:val="20"/>
              </w:rPr>
              <w:t> </w:t>
            </w:r>
            <w:r>
              <w:rPr>
                <w:color w:val="221F1F"/>
                <w:spacing w:val="-4"/>
                <w:w w:val="105"/>
                <w:sz w:val="20"/>
              </w:rPr>
              <w:t>планы</w:t>
            </w:r>
          </w:p>
        </w:tc>
        <w:tc>
          <w:tcPr>
            <w:tcW w:w="1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13" w:type="dxa"/>
            <w:vMerge w:val="restart"/>
          </w:tcPr>
          <w:p>
            <w:pPr>
              <w:pStyle w:val="TableParagraph"/>
              <w:spacing w:before="20"/>
              <w:ind w:left="27"/>
              <w:jc w:val="center"/>
              <w:rPr>
                <w:rFonts w:ascii="Bookman Uralic"/>
                <w:sz w:val="20"/>
              </w:rPr>
            </w:pPr>
            <w:r>
              <w:rPr>
                <w:rFonts w:ascii="Bookman Uralic"/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spacing w:line="249" w:lineRule="auto" w:before="20"/>
              <w:ind w:left="64"/>
              <w:rPr>
                <w:sz w:val="20"/>
              </w:rPr>
            </w:pPr>
            <w:r>
              <w:rPr>
                <w:color w:val="221F1F"/>
                <w:sz w:val="20"/>
              </w:rPr>
              <w:t>Осторожно! Финансо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z w:val="20"/>
              </w:rPr>
              <w:t>во опасно!</w:t>
            </w:r>
          </w:p>
        </w:tc>
        <w:tc>
          <w:tcPr>
            <w:tcW w:w="5482" w:type="dxa"/>
          </w:tcPr>
          <w:p>
            <w:pPr>
              <w:pStyle w:val="TableParagraph"/>
              <w:spacing w:line="226" w:lineRule="exact" w:before="11"/>
              <w:ind w:left="64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Опасности</w:t>
            </w:r>
            <w:r>
              <w:rPr>
                <w:color w:val="221F1F"/>
                <w:spacing w:val="4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финансового</w:t>
            </w:r>
            <w:r>
              <w:rPr>
                <w:color w:val="221F1F"/>
                <w:spacing w:val="4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рынка</w:t>
            </w:r>
            <w:r>
              <w:rPr>
                <w:color w:val="221F1F"/>
                <w:spacing w:val="4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(финансовый</w:t>
            </w:r>
            <w:r>
              <w:rPr>
                <w:color w:val="221F1F"/>
                <w:spacing w:val="42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обман)</w:t>
            </w:r>
          </w:p>
        </w:tc>
        <w:tc>
          <w:tcPr>
            <w:tcW w:w="1376" w:type="dxa"/>
            <w:vMerge w:val="restart"/>
          </w:tcPr>
          <w:p>
            <w:pPr>
              <w:pStyle w:val="TableParagraph"/>
              <w:spacing w:before="23"/>
              <w:ind w:left="270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красный</w:t>
            </w:r>
          </w:p>
        </w:tc>
      </w:tr>
      <w:tr>
        <w:trPr>
          <w:trHeight w:val="258" w:hRule="atLeast"/>
        </w:trPr>
        <w:tc>
          <w:tcPr>
            <w:tcW w:w="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2" w:type="dxa"/>
          </w:tcPr>
          <w:p>
            <w:pPr>
              <w:pStyle w:val="TableParagraph"/>
              <w:spacing w:line="226" w:lineRule="exact" w:before="13"/>
              <w:ind w:left="64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Защита</w:t>
            </w:r>
            <w:r>
              <w:rPr>
                <w:color w:val="221F1F"/>
                <w:spacing w:val="4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от</w:t>
            </w:r>
            <w:r>
              <w:rPr>
                <w:color w:val="221F1F"/>
                <w:spacing w:val="4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мошенничества</w:t>
            </w:r>
          </w:p>
        </w:tc>
        <w:tc>
          <w:tcPr>
            <w:tcW w:w="1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713" w:type="dxa"/>
          </w:tcPr>
          <w:p>
            <w:pPr>
              <w:pStyle w:val="TableParagraph"/>
              <w:spacing w:line="231" w:lineRule="exact" w:before="8"/>
              <w:ind w:left="27"/>
              <w:jc w:val="center"/>
              <w:rPr>
                <w:rFonts w:ascii="Bookman Uralic"/>
                <w:sz w:val="20"/>
              </w:rPr>
            </w:pPr>
            <w:r>
              <w:rPr>
                <w:rFonts w:ascii="Bookman Uralic"/>
                <w:color w:val="221F1F"/>
                <w:spacing w:val="-10"/>
                <w:sz w:val="20"/>
              </w:rPr>
              <w:t>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1"/>
              <w:ind w:left="64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Своё</w:t>
            </w:r>
            <w:r>
              <w:rPr>
                <w:color w:val="221F1F"/>
                <w:spacing w:val="35"/>
                <w:w w:val="105"/>
                <w:sz w:val="20"/>
              </w:rPr>
              <w:t> </w:t>
            </w:r>
            <w:r>
              <w:rPr>
                <w:color w:val="221F1F"/>
                <w:spacing w:val="-4"/>
                <w:w w:val="105"/>
                <w:sz w:val="20"/>
              </w:rPr>
              <w:t>дело</w:t>
            </w:r>
          </w:p>
        </w:tc>
        <w:tc>
          <w:tcPr>
            <w:tcW w:w="5482" w:type="dxa"/>
          </w:tcPr>
          <w:p>
            <w:pPr>
              <w:pStyle w:val="TableParagraph"/>
              <w:spacing w:before="11"/>
              <w:ind w:left="64"/>
              <w:rPr>
                <w:sz w:val="20"/>
              </w:rPr>
            </w:pPr>
            <w:r>
              <w:rPr>
                <w:color w:val="221F1F"/>
                <w:spacing w:val="2"/>
                <w:sz w:val="20"/>
              </w:rPr>
              <w:t>Основы</w:t>
            </w:r>
            <w:r>
              <w:rPr>
                <w:color w:val="221F1F"/>
                <w:spacing w:val="68"/>
                <w:sz w:val="20"/>
              </w:rPr>
              <w:t> </w:t>
            </w:r>
            <w:r>
              <w:rPr>
                <w:color w:val="221F1F"/>
                <w:spacing w:val="2"/>
                <w:sz w:val="20"/>
              </w:rPr>
              <w:t>предпринимательства</w:t>
            </w:r>
            <w:r>
              <w:rPr>
                <w:color w:val="221F1F"/>
                <w:spacing w:val="68"/>
                <w:sz w:val="20"/>
              </w:rPr>
              <w:t> </w:t>
            </w:r>
            <w:r>
              <w:rPr>
                <w:color w:val="221F1F"/>
                <w:spacing w:val="2"/>
                <w:sz w:val="20"/>
              </w:rPr>
              <w:t>в</w:t>
            </w:r>
            <w:r>
              <w:rPr>
                <w:color w:val="221F1F"/>
                <w:spacing w:val="70"/>
                <w:sz w:val="20"/>
              </w:rPr>
              <w:t> </w:t>
            </w:r>
            <w:r>
              <w:rPr>
                <w:color w:val="221F1F"/>
                <w:spacing w:val="2"/>
                <w:sz w:val="20"/>
              </w:rPr>
              <w:t>игровой</w:t>
            </w:r>
            <w:r>
              <w:rPr>
                <w:color w:val="221F1F"/>
                <w:spacing w:val="68"/>
                <w:sz w:val="20"/>
              </w:rPr>
              <w:t> </w:t>
            </w:r>
            <w:r>
              <w:rPr>
                <w:color w:val="221F1F"/>
                <w:spacing w:val="-4"/>
                <w:sz w:val="20"/>
              </w:rPr>
              <w:t>форме</w:t>
            </w:r>
          </w:p>
        </w:tc>
        <w:tc>
          <w:tcPr>
            <w:tcW w:w="1376" w:type="dxa"/>
          </w:tcPr>
          <w:p>
            <w:pPr>
              <w:pStyle w:val="TableParagraph"/>
              <w:spacing w:before="11"/>
              <w:ind w:left="12" w:right="1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жёлтый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340" w:h="16450"/>
          <w:pgMar w:header="0" w:footer="639" w:top="540" w:bottom="820" w:left="560" w:right="480"/>
        </w:sectPr>
      </w:pPr>
    </w:p>
    <w:p>
      <w:pPr>
        <w:pStyle w:val="Heading2"/>
        <w:ind w:right="196"/>
      </w:pPr>
      <w:r>
        <w:rPr>
          <w:color w:val="221F1F"/>
          <w:w w:val="105"/>
        </w:rPr>
        <w:t>Встраивание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работы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9"/>
          <w:w w:val="105"/>
        </w:rPr>
        <w:t> </w:t>
      </w:r>
      <w:r>
        <w:rPr>
          <w:color w:val="221F1F"/>
          <w:spacing w:val="-5"/>
          <w:w w:val="105"/>
        </w:rPr>
        <w:t>УМК</w:t>
      </w:r>
    </w:p>
    <w:p>
      <w:pPr>
        <w:spacing w:before="10"/>
        <w:ind w:left="0" w:right="191" w:firstLine="0"/>
        <w:jc w:val="center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221F1F"/>
          <w:sz w:val="26"/>
        </w:rPr>
        <w:t>«Введение</w:t>
      </w:r>
      <w:r>
        <w:rPr>
          <w:rFonts w:ascii="Trebuchet MS" w:hAnsi="Trebuchet MS"/>
          <w:b/>
          <w:color w:val="221F1F"/>
          <w:spacing w:val="-13"/>
          <w:sz w:val="26"/>
        </w:rPr>
        <w:t> </w:t>
      </w:r>
      <w:r>
        <w:rPr>
          <w:rFonts w:ascii="Trebuchet MS" w:hAnsi="Trebuchet MS"/>
          <w:b/>
          <w:color w:val="221F1F"/>
          <w:sz w:val="26"/>
        </w:rPr>
        <w:t>в</w:t>
      </w:r>
      <w:r>
        <w:rPr>
          <w:rFonts w:ascii="Trebuchet MS" w:hAnsi="Trebuchet MS"/>
          <w:b/>
          <w:color w:val="221F1F"/>
          <w:spacing w:val="-10"/>
          <w:sz w:val="26"/>
        </w:rPr>
        <w:t> </w:t>
      </w:r>
      <w:r>
        <w:rPr>
          <w:rFonts w:ascii="Trebuchet MS" w:hAnsi="Trebuchet MS"/>
          <w:b/>
          <w:color w:val="221F1F"/>
          <w:sz w:val="26"/>
        </w:rPr>
        <w:t>финансовую</w:t>
      </w:r>
      <w:r>
        <w:rPr>
          <w:rFonts w:ascii="Trebuchet MS" w:hAnsi="Trebuchet MS"/>
          <w:b/>
          <w:color w:val="221F1F"/>
          <w:spacing w:val="-10"/>
          <w:sz w:val="26"/>
        </w:rPr>
        <w:t> </w:t>
      </w:r>
      <w:r>
        <w:rPr>
          <w:rFonts w:ascii="Trebuchet MS" w:hAnsi="Trebuchet MS"/>
          <w:b/>
          <w:color w:val="221F1F"/>
          <w:sz w:val="26"/>
        </w:rPr>
        <w:t>грамотность»</w:t>
      </w:r>
      <w:r>
        <w:rPr>
          <w:rFonts w:ascii="Trebuchet MS" w:hAnsi="Trebuchet MS"/>
          <w:b/>
          <w:color w:val="221F1F"/>
          <w:spacing w:val="-11"/>
          <w:sz w:val="26"/>
        </w:rPr>
        <w:t> </w:t>
      </w:r>
      <w:r>
        <w:rPr>
          <w:rFonts w:ascii="Trebuchet MS" w:hAnsi="Trebuchet MS"/>
          <w:b/>
          <w:color w:val="221F1F"/>
          <w:sz w:val="26"/>
        </w:rPr>
        <w:t>в</w:t>
      </w:r>
      <w:r>
        <w:rPr>
          <w:rFonts w:ascii="Trebuchet MS" w:hAnsi="Trebuchet MS"/>
          <w:b/>
          <w:color w:val="221F1F"/>
          <w:spacing w:val="-11"/>
          <w:sz w:val="26"/>
        </w:rPr>
        <w:t> </w:t>
      </w:r>
      <w:r>
        <w:rPr>
          <w:rFonts w:ascii="Trebuchet MS" w:hAnsi="Trebuchet MS"/>
          <w:b/>
          <w:color w:val="221F1F"/>
          <w:sz w:val="26"/>
        </w:rPr>
        <w:t>учебный</w:t>
      </w:r>
      <w:r>
        <w:rPr>
          <w:rFonts w:ascii="Trebuchet MS" w:hAnsi="Trebuchet MS"/>
          <w:b/>
          <w:color w:val="221F1F"/>
          <w:spacing w:val="-10"/>
          <w:sz w:val="26"/>
        </w:rPr>
        <w:t> </w:t>
      </w:r>
      <w:r>
        <w:rPr>
          <w:rFonts w:ascii="Trebuchet MS" w:hAnsi="Trebuchet MS"/>
          <w:b/>
          <w:color w:val="221F1F"/>
          <w:spacing w:val="-2"/>
          <w:sz w:val="26"/>
        </w:rPr>
        <w:t>процесс</w:t>
      </w:r>
    </w:p>
    <w:p>
      <w:pPr>
        <w:pStyle w:val="BodyText"/>
        <w:spacing w:line="247" w:lineRule="auto" w:before="266"/>
        <w:ind w:left="116" w:right="306" w:firstLine="398"/>
      </w:pP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учебном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плане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начальной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школы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предусмотрено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изучение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самостоятельного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мета, связанного с формированием финансовой грамотности. Данный учебно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методический </w:t>
      </w:r>
      <w:r>
        <w:rPr>
          <w:color w:val="221F1F"/>
          <w:w w:val="105"/>
        </w:rPr>
        <w:t>комплекс рассчитан на встраивание изучения вопросов финансовой грамотности в целую группу</w:t>
      </w:r>
      <w:r>
        <w:rPr>
          <w:color w:val="221F1F"/>
          <w:w w:val="105"/>
        </w:rPr>
        <w:t> предметов:</w:t>
      </w:r>
      <w:r>
        <w:rPr>
          <w:color w:val="221F1F"/>
          <w:w w:val="105"/>
        </w:rPr>
        <w:t> «Окружающий</w:t>
      </w:r>
      <w:r>
        <w:rPr>
          <w:color w:val="221F1F"/>
          <w:w w:val="105"/>
        </w:rPr>
        <w:t> мир»,</w:t>
      </w:r>
      <w:r>
        <w:rPr>
          <w:color w:val="221F1F"/>
          <w:w w:val="105"/>
        </w:rPr>
        <w:t> «Технология»,</w:t>
      </w:r>
      <w:r>
        <w:rPr>
          <w:color w:val="221F1F"/>
          <w:w w:val="105"/>
        </w:rPr>
        <w:t> «Математика».</w:t>
      </w:r>
      <w:r>
        <w:rPr>
          <w:color w:val="221F1F"/>
          <w:w w:val="105"/>
        </w:rPr>
        <w:t> Включение</w:t>
      </w:r>
      <w:r>
        <w:rPr>
          <w:color w:val="221F1F"/>
          <w:w w:val="105"/>
        </w:rPr>
        <w:t> пред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ставленных в УМК занятий или фрагментов занятий в каждый из этих предметов будет иметь </w:t>
      </w:r>
      <w:r>
        <w:rPr>
          <w:color w:val="221F1F"/>
          <w:w w:val="105"/>
        </w:rPr>
        <w:t>свои особенности.</w:t>
      </w:r>
    </w:p>
    <w:p>
      <w:pPr>
        <w:pStyle w:val="BodyText"/>
        <w:spacing w:line="249" w:lineRule="auto" w:before="13"/>
        <w:ind w:left="116" w:right="294" w:firstLine="396"/>
      </w:pPr>
      <w:r>
        <w:rPr>
          <w:color w:val="221F1F"/>
        </w:rPr>
        <w:t>При определении возможностей включения предлагаемых материалов в предмет «Окру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жающий мир», впервуюочередь, целесообразно учитывать согласованиеизучаемой темы в рамках курса и содержаниявопросовфинансовой грамотности для младших школьников. </w:t>
      </w:r>
      <w:r>
        <w:rPr>
          <w:color w:val="221F1F"/>
        </w:rPr>
        <w:t>Так, включение элементов финансовой грамотности в содержание этого предмета, возможно,</w:t>
      </w:r>
      <w:r>
        <w:rPr>
          <w:color w:val="221F1F"/>
          <w:spacing w:val="80"/>
        </w:rPr>
        <w:t> </w:t>
      </w:r>
      <w:r>
        <w:rPr>
          <w:color w:val="221F1F"/>
        </w:rPr>
        <w:t>к примеру, по программе «Школа России» в следующие темы: «Моя семья», «Опасные незна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комцы»,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«Путешествия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городам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странам»,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«Зачем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нужны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автомобили»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другие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темы.</w:t>
      </w:r>
    </w:p>
    <w:p>
      <w:pPr>
        <w:pStyle w:val="BodyText"/>
        <w:spacing w:before="8"/>
        <w:ind w:left="514"/>
        <w:jc w:val="left"/>
      </w:pPr>
      <w:r>
        <w:rPr>
          <w:color w:val="221F1F"/>
          <w:w w:val="105"/>
        </w:rPr>
        <w:t>Инаялогикалегла</w:t>
      </w:r>
      <w:r>
        <w:rPr>
          <w:color w:val="221F1F"/>
          <w:spacing w:val="32"/>
          <w:w w:val="105"/>
        </w:rPr>
        <w:t>  </w:t>
      </w:r>
      <w:r>
        <w:rPr>
          <w:color w:val="221F1F"/>
          <w:w w:val="105"/>
        </w:rPr>
        <w:t>восновувстраиванияэлементовфинансовойграмотности</w:t>
      </w:r>
      <w:r>
        <w:rPr>
          <w:color w:val="221F1F"/>
          <w:spacing w:val="28"/>
          <w:w w:val="105"/>
        </w:rPr>
        <w:t>  </w:t>
      </w:r>
      <w:r>
        <w:rPr>
          <w:color w:val="221F1F"/>
          <w:spacing w:val="-2"/>
          <w:w w:val="105"/>
        </w:rPr>
        <w:t>впредметы</w:t>
      </w:r>
    </w:p>
    <w:p>
      <w:pPr>
        <w:pStyle w:val="BodyText"/>
        <w:spacing w:line="249" w:lineRule="auto" w:before="14"/>
        <w:ind w:left="114" w:right="306" w:firstLine="2"/>
      </w:pPr>
      <w:r>
        <w:rPr>
          <w:color w:val="221F1F"/>
          <w:w w:val="105"/>
        </w:rPr>
        <w:t>«Математика»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«Технология».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Здесь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целях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развития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финансовой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грамотности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учащихся целесообразно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проводить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сюжетные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уроки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соответствии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темами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предлагаемых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занятий. Например,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решение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задач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закреплениематериалапо математике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вначале</w:t>
      </w:r>
      <w:r>
        <w:rPr>
          <w:color w:val="221F1F"/>
          <w:spacing w:val="-1"/>
          <w:w w:val="105"/>
        </w:rPr>
        <w:t> </w:t>
      </w:r>
      <w:r>
        <w:rPr>
          <w:rFonts w:ascii="Bookman Uralic" w:hAnsi="Bookman Uralic"/>
          <w:color w:val="221F1F"/>
          <w:w w:val="105"/>
        </w:rPr>
        <w:t>3</w:t>
      </w:r>
      <w:r>
        <w:rPr>
          <w:rFonts w:ascii="Bookman Uralic" w:hAnsi="Bookman Uralic"/>
          <w:color w:val="221F1F"/>
          <w:spacing w:val="-16"/>
          <w:w w:val="105"/>
        </w:rPr>
        <w:t> </w:t>
      </w:r>
      <w:r>
        <w:rPr>
          <w:color w:val="221F1F"/>
          <w:w w:val="105"/>
        </w:rPr>
        <w:t>класса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может </w:t>
      </w:r>
      <w:r>
        <w:rPr>
          <w:color w:val="221F1F"/>
        </w:rPr>
        <w:t>быть построено на содержаниизанятия «Легко ли вести своё дело». Другой пример: урок «Ра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бота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бумагой»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соответствии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программой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 технологии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3"/>
          <w:w w:val="105"/>
        </w:rPr>
        <w:t> </w:t>
      </w:r>
      <w:r>
        <w:rPr>
          <w:rFonts w:ascii="Bookman Uralic" w:hAnsi="Bookman Uralic"/>
          <w:color w:val="221F1F"/>
          <w:w w:val="105"/>
        </w:rPr>
        <w:t>4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класса.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Этот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урок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может быть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связан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изготовлениемблокнотов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организацией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ярмарки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их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продаже,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станет завершением изучения модуля по основам предпринимательства.</w:t>
      </w:r>
    </w:p>
    <w:p>
      <w:pPr>
        <w:pStyle w:val="BodyText"/>
        <w:spacing w:line="244" w:lineRule="auto"/>
        <w:ind w:left="113" w:right="316" w:firstLine="396"/>
        <w:rPr>
          <w:rFonts w:ascii="Bookman Uralic" w:hAnsi="Bookman Uralic"/>
        </w:rPr>
      </w:pPr>
      <w:r>
        <w:rPr>
          <w:color w:val="221F1F"/>
        </w:rPr>
        <w:t>Предложения по встраиванию материалов по финансовой грамотности в содержание уро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ков по окружающему миру, математике и технологии в </w:t>
      </w:r>
      <w:r>
        <w:rPr>
          <w:rFonts w:ascii="Bookman Uralic" w:hAnsi="Bookman Uralic"/>
          <w:color w:val="221F1F"/>
        </w:rPr>
        <w:t>1–4</w:t>
      </w:r>
      <w:r>
        <w:rPr>
          <w:rFonts w:ascii="Bookman Uralic" w:hAnsi="Bookman Uralic"/>
          <w:color w:val="221F1F"/>
          <w:spacing w:val="-1"/>
        </w:rPr>
        <w:t> </w:t>
      </w:r>
      <w:r>
        <w:rPr>
          <w:color w:val="221F1F"/>
        </w:rPr>
        <w:t>классах представлены в таблицах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2, 3, 4, </w:t>
      </w:r>
      <w:r>
        <w:rPr>
          <w:rFonts w:ascii="Bookman Uralic" w:hAnsi="Bookman Uralic"/>
          <w:color w:val="221F1F"/>
          <w:w w:val="105"/>
        </w:rPr>
        <w:t>5.</w:t>
      </w:r>
    </w:p>
    <w:p>
      <w:pPr>
        <w:pStyle w:val="BodyText"/>
        <w:spacing w:before="9"/>
        <w:jc w:val="left"/>
        <w:rPr>
          <w:rFonts w:ascii="Bookman Uralic"/>
        </w:rPr>
      </w:pPr>
    </w:p>
    <w:p>
      <w:pPr>
        <w:spacing w:line="247" w:lineRule="auto" w:before="0"/>
        <w:ind w:left="517" w:right="719" w:firstLine="0"/>
        <w:jc w:val="center"/>
        <w:rPr>
          <w:rFonts w:ascii="Trebuchet MS" w:hAnsi="Trebuchet MS"/>
          <w:b/>
          <w:sz w:val="22"/>
        </w:rPr>
      </w:pPr>
      <w:bookmarkStart w:name="Таблица 2. Встраивание материалов по фин" w:id="12"/>
      <w:bookmarkEnd w:id="12"/>
      <w:r>
        <w:rPr/>
      </w:r>
      <w:r>
        <w:rPr>
          <w:rFonts w:ascii="Trebuchet MS" w:hAnsi="Trebuchet MS"/>
          <w:b/>
          <w:color w:val="221F1F"/>
          <w:sz w:val="22"/>
        </w:rPr>
        <w:t>Таблица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2.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Встраивание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материалов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по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финансовой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грамотности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в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образовательную программу 1 класса (примерный вариант по программе «Школа России»)</w:t>
      </w:r>
    </w:p>
    <w:p>
      <w:pPr>
        <w:pStyle w:val="BodyText"/>
        <w:spacing w:before="53"/>
        <w:jc w:val="left"/>
        <w:rPr>
          <w:rFonts w:ascii="Trebuchet MS"/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1985"/>
        <w:gridCol w:w="3497"/>
        <w:gridCol w:w="3027"/>
      </w:tblGrid>
      <w:tr>
        <w:trPr>
          <w:trHeight w:val="258" w:hRule="atLeast"/>
        </w:trPr>
        <w:tc>
          <w:tcPr>
            <w:tcW w:w="3303" w:type="dxa"/>
            <w:gridSpan w:val="2"/>
          </w:tcPr>
          <w:p>
            <w:pPr>
              <w:pStyle w:val="TableParagraph"/>
              <w:spacing w:before="6"/>
              <w:ind w:left="73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Возрастная</w:t>
            </w:r>
            <w:r>
              <w:rPr>
                <w:rFonts w:ascii="Trebuchet MS" w:hAnsi="Trebuchet MS"/>
                <w:b/>
                <w:color w:val="221F1F"/>
                <w:spacing w:val="48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группа</w:t>
            </w:r>
          </w:p>
        </w:tc>
        <w:tc>
          <w:tcPr>
            <w:tcW w:w="6524" w:type="dxa"/>
            <w:gridSpan w:val="2"/>
          </w:tcPr>
          <w:p>
            <w:pPr>
              <w:pStyle w:val="TableParagraph"/>
              <w:spacing w:before="6"/>
              <w:ind w:left="1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1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 класс</w:t>
            </w:r>
          </w:p>
        </w:tc>
      </w:tr>
      <w:tr>
        <w:trPr>
          <w:trHeight w:val="496" w:hRule="atLeast"/>
        </w:trPr>
        <w:tc>
          <w:tcPr>
            <w:tcW w:w="1318" w:type="dxa"/>
          </w:tcPr>
          <w:p>
            <w:pPr>
              <w:pStyle w:val="TableParagraph"/>
              <w:spacing w:line="240" w:lineRule="atLeast"/>
              <w:ind w:left="446" w:right="119" w:hanging="34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Примерная </w:t>
            </w:r>
            <w:r>
              <w:rPr>
                <w:rFonts w:ascii="Trebuchet MS" w:hAnsi="Trebuchet MS"/>
                <w:b/>
                <w:color w:val="221F1F"/>
                <w:spacing w:val="-4"/>
                <w:sz w:val="20"/>
              </w:rPr>
              <w:t>дата</w:t>
            </w:r>
          </w:p>
        </w:tc>
        <w:tc>
          <w:tcPr>
            <w:tcW w:w="1985" w:type="dxa"/>
          </w:tcPr>
          <w:p>
            <w:pPr>
              <w:pStyle w:val="TableParagraph"/>
              <w:spacing w:before="138"/>
              <w:ind w:left="57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tLeast"/>
              <w:ind w:left="1160" w:right="20" w:hanging="91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Тема,</w:t>
            </w:r>
            <w:r>
              <w:rPr>
                <w:rFonts w:ascii="Trebuchet MS" w:hAnsi="Trebuchet MS"/>
                <w:b/>
                <w:color w:val="221F1F"/>
                <w:spacing w:val="-12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заявленная</w:t>
            </w:r>
            <w:r>
              <w:rPr>
                <w:rFonts w:ascii="Trebuchet MS" w:hAnsi="Trebuchet MS"/>
                <w:b/>
                <w:color w:val="221F1F"/>
                <w:spacing w:val="-12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в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программе по предмету</w:t>
            </w:r>
          </w:p>
        </w:tc>
        <w:tc>
          <w:tcPr>
            <w:tcW w:w="3027" w:type="dxa"/>
          </w:tcPr>
          <w:p>
            <w:pPr>
              <w:pStyle w:val="TableParagraph"/>
              <w:spacing w:line="240" w:lineRule="atLeast"/>
              <w:ind w:left="903" w:hanging="80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занятия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по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финансовой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грамотности</w:t>
            </w:r>
          </w:p>
        </w:tc>
      </w:tr>
      <w:tr>
        <w:trPr>
          <w:trHeight w:val="258" w:hRule="atLeast"/>
        </w:trPr>
        <w:tc>
          <w:tcPr>
            <w:tcW w:w="1318" w:type="dxa"/>
          </w:tcPr>
          <w:p>
            <w:pPr>
              <w:pStyle w:val="TableParagraph"/>
              <w:spacing w:line="226" w:lineRule="exact" w:before="13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декабрь</w:t>
            </w:r>
          </w:p>
        </w:tc>
        <w:tc>
          <w:tcPr>
            <w:tcW w:w="1985" w:type="dxa"/>
          </w:tcPr>
          <w:p>
            <w:pPr>
              <w:pStyle w:val="TableParagraph"/>
              <w:spacing w:line="226" w:lineRule="exact" w:before="13"/>
              <w:ind w:left="6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Окружающий</w:t>
            </w:r>
            <w:r>
              <w:rPr>
                <w:color w:val="221F1F"/>
                <w:spacing w:val="50"/>
                <w:w w:val="105"/>
                <w:sz w:val="20"/>
              </w:rPr>
              <w:t> </w:t>
            </w:r>
            <w:r>
              <w:rPr>
                <w:color w:val="221F1F"/>
                <w:spacing w:val="-5"/>
                <w:w w:val="105"/>
                <w:sz w:val="20"/>
              </w:rPr>
              <w:t>мир</w:t>
            </w:r>
          </w:p>
        </w:tc>
        <w:tc>
          <w:tcPr>
            <w:tcW w:w="3497" w:type="dxa"/>
          </w:tcPr>
          <w:p>
            <w:pPr>
              <w:pStyle w:val="TableParagraph"/>
              <w:spacing w:line="226" w:lineRule="exact" w:before="13"/>
              <w:ind w:left="5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Моя </w:t>
            </w:r>
            <w:r>
              <w:rPr>
                <w:color w:val="221F1F"/>
                <w:spacing w:val="-2"/>
                <w:w w:val="105"/>
                <w:sz w:val="20"/>
              </w:rPr>
              <w:t>семья</w:t>
            </w:r>
          </w:p>
        </w:tc>
        <w:tc>
          <w:tcPr>
            <w:tcW w:w="3027" w:type="dxa"/>
          </w:tcPr>
          <w:p>
            <w:pPr>
              <w:pStyle w:val="TableParagraph"/>
              <w:spacing w:line="226" w:lineRule="exact" w:before="13"/>
              <w:ind w:left="58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Что</w:t>
            </w:r>
            <w:r>
              <w:rPr>
                <w:color w:val="221F1F"/>
                <w:spacing w:val="1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нужно</w:t>
            </w:r>
            <w:r>
              <w:rPr>
                <w:color w:val="221F1F"/>
                <w:spacing w:val="14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семье</w:t>
            </w:r>
          </w:p>
        </w:tc>
      </w:tr>
      <w:tr>
        <w:trPr>
          <w:trHeight w:val="498" w:hRule="atLeast"/>
        </w:trPr>
        <w:tc>
          <w:tcPr>
            <w:tcW w:w="1318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январь</w:t>
            </w:r>
          </w:p>
        </w:tc>
        <w:tc>
          <w:tcPr>
            <w:tcW w:w="1985" w:type="dxa"/>
          </w:tcPr>
          <w:p>
            <w:pPr>
              <w:pStyle w:val="TableParagraph"/>
              <w:spacing w:before="23"/>
              <w:ind w:left="6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Окружающий</w:t>
            </w:r>
            <w:r>
              <w:rPr>
                <w:color w:val="221F1F"/>
                <w:spacing w:val="50"/>
                <w:w w:val="105"/>
                <w:sz w:val="20"/>
              </w:rPr>
              <w:t> </w:t>
            </w:r>
            <w:r>
              <w:rPr>
                <w:color w:val="221F1F"/>
                <w:spacing w:val="-5"/>
                <w:w w:val="105"/>
                <w:sz w:val="20"/>
              </w:rPr>
              <w:t>мир</w:t>
            </w:r>
          </w:p>
        </w:tc>
        <w:tc>
          <w:tcPr>
            <w:tcW w:w="3497" w:type="dxa"/>
          </w:tcPr>
          <w:p>
            <w:pPr>
              <w:pStyle w:val="TableParagraph"/>
              <w:spacing w:line="232" w:lineRule="exact" w:before="20"/>
              <w:ind w:left="59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Повторительно</w:t>
            </w:r>
            <w:r>
              <w:rPr>
                <w:rFonts w:ascii="Bookman Uralic" w:hAnsi="Bookman Uralic"/>
                <w:color w:val="221F1F"/>
                <w:spacing w:val="-2"/>
                <w:sz w:val="20"/>
              </w:rPr>
              <w:t>-</w:t>
            </w:r>
            <w:r>
              <w:rPr>
                <w:color w:val="221F1F"/>
                <w:spacing w:val="-2"/>
                <w:sz w:val="20"/>
              </w:rPr>
              <w:t>обобщающий</w:t>
            </w:r>
            <w:r>
              <w:rPr>
                <w:color w:val="221F1F"/>
                <w:spacing w:val="35"/>
                <w:sz w:val="20"/>
              </w:rPr>
              <w:t> </w:t>
            </w:r>
            <w:r>
              <w:rPr>
                <w:color w:val="221F1F"/>
                <w:spacing w:val="-4"/>
                <w:sz w:val="20"/>
              </w:rPr>
              <w:t>урок</w:t>
            </w:r>
          </w:p>
          <w:p>
            <w:pPr>
              <w:pStyle w:val="TableParagraph"/>
              <w:spacing w:line="226" w:lineRule="exact"/>
              <w:ind w:left="59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«Как,</w:t>
            </w:r>
            <w:r>
              <w:rPr>
                <w:color w:val="221F1F"/>
                <w:spacing w:val="12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откуда</w:t>
            </w:r>
            <w:r>
              <w:rPr>
                <w:color w:val="221F1F"/>
                <w:spacing w:val="11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14"/>
                <w:w w:val="110"/>
                <w:sz w:val="20"/>
              </w:rPr>
              <w:t> </w:t>
            </w:r>
            <w:r>
              <w:rPr>
                <w:color w:val="221F1F"/>
                <w:spacing w:val="-4"/>
                <w:w w:val="110"/>
                <w:sz w:val="20"/>
              </w:rPr>
              <w:t>куда»</w:t>
            </w:r>
          </w:p>
        </w:tc>
        <w:tc>
          <w:tcPr>
            <w:tcW w:w="3027" w:type="dxa"/>
          </w:tcPr>
          <w:p>
            <w:pPr>
              <w:pStyle w:val="TableParagraph"/>
              <w:spacing w:line="240" w:lineRule="atLeast"/>
              <w:ind w:left="58"/>
              <w:rPr>
                <w:sz w:val="20"/>
              </w:rPr>
            </w:pPr>
            <w:r>
              <w:rPr>
                <w:color w:val="221F1F"/>
                <w:sz w:val="20"/>
              </w:rPr>
              <w:t>Как распоряжаться карман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ными деньгами</w:t>
            </w:r>
          </w:p>
        </w:tc>
      </w:tr>
      <w:tr>
        <w:trPr>
          <w:trHeight w:val="256" w:hRule="atLeast"/>
        </w:trPr>
        <w:tc>
          <w:tcPr>
            <w:tcW w:w="1318" w:type="dxa"/>
          </w:tcPr>
          <w:p>
            <w:pPr>
              <w:pStyle w:val="TableParagraph"/>
              <w:spacing w:line="226" w:lineRule="exact" w:before="11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апрель</w:t>
            </w:r>
          </w:p>
        </w:tc>
        <w:tc>
          <w:tcPr>
            <w:tcW w:w="1985" w:type="dxa"/>
          </w:tcPr>
          <w:p>
            <w:pPr>
              <w:pStyle w:val="TableParagraph"/>
              <w:spacing w:line="226" w:lineRule="exact" w:before="11"/>
              <w:ind w:left="6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Окружающий</w:t>
            </w:r>
            <w:r>
              <w:rPr>
                <w:color w:val="221F1F"/>
                <w:spacing w:val="50"/>
                <w:w w:val="105"/>
                <w:sz w:val="20"/>
              </w:rPr>
              <w:t> </w:t>
            </w:r>
            <w:r>
              <w:rPr>
                <w:color w:val="221F1F"/>
                <w:spacing w:val="-5"/>
                <w:w w:val="105"/>
                <w:sz w:val="20"/>
              </w:rPr>
              <w:t>мир</w:t>
            </w:r>
          </w:p>
        </w:tc>
        <w:tc>
          <w:tcPr>
            <w:tcW w:w="3497" w:type="dxa"/>
          </w:tcPr>
          <w:p>
            <w:pPr>
              <w:pStyle w:val="TableParagraph"/>
              <w:spacing w:line="226" w:lineRule="exact" w:before="11"/>
              <w:ind w:left="5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Зачем</w:t>
            </w:r>
            <w:r>
              <w:rPr>
                <w:color w:val="221F1F"/>
                <w:spacing w:val="2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нужны</w:t>
            </w:r>
            <w:r>
              <w:rPr>
                <w:color w:val="221F1F"/>
                <w:spacing w:val="25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автомобили</w:t>
            </w:r>
          </w:p>
        </w:tc>
        <w:tc>
          <w:tcPr>
            <w:tcW w:w="3027" w:type="dxa"/>
          </w:tcPr>
          <w:p>
            <w:pPr>
              <w:pStyle w:val="TableParagraph"/>
              <w:spacing w:line="226" w:lineRule="exact" w:before="11"/>
              <w:ind w:left="58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Сколько</w:t>
            </w:r>
            <w:r>
              <w:rPr>
                <w:color w:val="221F1F"/>
                <w:spacing w:val="2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стоит</w:t>
            </w:r>
            <w:r>
              <w:rPr>
                <w:color w:val="221F1F"/>
                <w:spacing w:val="25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автомобиль</w:t>
            </w:r>
          </w:p>
        </w:tc>
      </w:tr>
      <w:tr>
        <w:trPr>
          <w:trHeight w:val="258" w:hRule="atLeast"/>
        </w:trPr>
        <w:tc>
          <w:tcPr>
            <w:tcW w:w="1318" w:type="dxa"/>
          </w:tcPr>
          <w:p>
            <w:pPr>
              <w:pStyle w:val="TableParagraph"/>
              <w:spacing w:line="226" w:lineRule="exact" w:before="13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апрель</w:t>
            </w:r>
          </w:p>
        </w:tc>
        <w:tc>
          <w:tcPr>
            <w:tcW w:w="1985" w:type="dxa"/>
          </w:tcPr>
          <w:p>
            <w:pPr>
              <w:pStyle w:val="TableParagraph"/>
              <w:spacing w:line="226" w:lineRule="exact" w:before="13"/>
              <w:ind w:left="61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Технология</w:t>
            </w:r>
          </w:p>
        </w:tc>
        <w:tc>
          <w:tcPr>
            <w:tcW w:w="3497" w:type="dxa"/>
          </w:tcPr>
          <w:p>
            <w:pPr>
              <w:pStyle w:val="TableParagraph"/>
              <w:spacing w:line="226" w:lineRule="exact" w:before="13"/>
              <w:ind w:left="59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Работа</w:t>
            </w:r>
            <w:r>
              <w:rPr>
                <w:color w:val="221F1F"/>
                <w:spacing w:val="6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с</w:t>
            </w:r>
            <w:r>
              <w:rPr>
                <w:color w:val="221F1F"/>
                <w:spacing w:val="6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бумагой</w:t>
            </w:r>
          </w:p>
        </w:tc>
        <w:tc>
          <w:tcPr>
            <w:tcW w:w="3027" w:type="dxa"/>
          </w:tcPr>
          <w:p>
            <w:pPr>
              <w:pStyle w:val="TableParagraph"/>
              <w:spacing w:line="226" w:lineRule="exact" w:before="13"/>
              <w:ind w:left="58"/>
              <w:rPr>
                <w:sz w:val="20"/>
              </w:rPr>
            </w:pPr>
            <w:r>
              <w:rPr>
                <w:color w:val="221F1F"/>
                <w:sz w:val="20"/>
              </w:rPr>
              <w:t>Что</w:t>
            </w:r>
            <w:r>
              <w:rPr>
                <w:color w:val="221F1F"/>
                <w:spacing w:val="32"/>
                <w:sz w:val="20"/>
              </w:rPr>
              <w:t> </w:t>
            </w:r>
            <w:r>
              <w:rPr>
                <w:color w:val="221F1F"/>
                <w:sz w:val="20"/>
              </w:rPr>
              <w:t>такое</w:t>
            </w:r>
            <w:r>
              <w:rPr>
                <w:color w:val="221F1F"/>
                <w:spacing w:val="32"/>
                <w:sz w:val="20"/>
              </w:rPr>
              <w:t> </w:t>
            </w:r>
            <w:r>
              <w:rPr>
                <w:color w:val="221F1F"/>
                <w:sz w:val="20"/>
              </w:rPr>
              <w:t>«своё</w:t>
            </w:r>
            <w:r>
              <w:rPr>
                <w:color w:val="221F1F"/>
                <w:spacing w:val="32"/>
                <w:sz w:val="20"/>
              </w:rPr>
              <w:t> </w:t>
            </w:r>
            <w:r>
              <w:rPr>
                <w:color w:val="221F1F"/>
                <w:spacing w:val="-4"/>
                <w:sz w:val="20"/>
              </w:rPr>
              <w:t>дело»</w:t>
            </w:r>
          </w:p>
        </w:tc>
      </w:tr>
    </w:tbl>
    <w:p>
      <w:pPr>
        <w:spacing w:line="244" w:lineRule="auto" w:before="248"/>
        <w:ind w:left="1100" w:right="722" w:hanging="584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Таблица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3.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Встраивание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материалов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по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финансовой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грамотности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в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образовательную программу 2 класса (примерный вариант по программе «Школа России»)</w:t>
      </w:r>
    </w:p>
    <w:p>
      <w:pPr>
        <w:pStyle w:val="BodyText"/>
        <w:spacing w:before="58"/>
        <w:jc w:val="left"/>
        <w:rPr>
          <w:rFonts w:ascii="Trebuchet MS"/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1891"/>
        <w:gridCol w:w="3590"/>
        <w:gridCol w:w="3028"/>
      </w:tblGrid>
      <w:tr>
        <w:trPr>
          <w:trHeight w:val="258" w:hRule="atLeast"/>
        </w:trPr>
        <w:tc>
          <w:tcPr>
            <w:tcW w:w="3213" w:type="dxa"/>
            <w:gridSpan w:val="2"/>
          </w:tcPr>
          <w:p>
            <w:pPr>
              <w:pStyle w:val="TableParagraph"/>
              <w:spacing w:before="6"/>
              <w:ind w:left="68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Возрастная</w:t>
            </w:r>
            <w:r>
              <w:rPr>
                <w:rFonts w:ascii="Trebuchet MS" w:hAnsi="Trebuchet MS"/>
                <w:b/>
                <w:color w:val="221F1F"/>
                <w:spacing w:val="48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группа</w:t>
            </w:r>
          </w:p>
        </w:tc>
        <w:tc>
          <w:tcPr>
            <w:tcW w:w="6618" w:type="dxa"/>
            <w:gridSpan w:val="2"/>
          </w:tcPr>
          <w:p>
            <w:pPr>
              <w:pStyle w:val="TableParagraph"/>
              <w:spacing w:before="6"/>
              <w:ind w:left="6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2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 класс</w:t>
            </w:r>
          </w:p>
        </w:tc>
      </w:tr>
      <w:tr>
        <w:trPr>
          <w:trHeight w:val="498" w:hRule="atLeast"/>
        </w:trPr>
        <w:tc>
          <w:tcPr>
            <w:tcW w:w="1322" w:type="dxa"/>
          </w:tcPr>
          <w:p>
            <w:pPr>
              <w:pStyle w:val="TableParagraph"/>
              <w:spacing w:line="240" w:lineRule="atLeast"/>
              <w:ind w:left="450" w:right="123" w:hanging="34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Примерная </w:t>
            </w:r>
            <w:r>
              <w:rPr>
                <w:rFonts w:ascii="Trebuchet MS" w:hAnsi="Trebuchet MS"/>
                <w:b/>
                <w:color w:val="221F1F"/>
                <w:spacing w:val="-4"/>
                <w:sz w:val="20"/>
              </w:rPr>
              <w:t>дата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8"/>
              <w:ind w:left="53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3590" w:type="dxa"/>
          </w:tcPr>
          <w:p>
            <w:pPr>
              <w:pStyle w:val="TableParagraph"/>
              <w:spacing w:line="240" w:lineRule="atLeast"/>
              <w:ind w:left="1207" w:right="67" w:hanging="91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Тема,</w:t>
            </w:r>
            <w:r>
              <w:rPr>
                <w:rFonts w:ascii="Trebuchet MS" w:hAnsi="Trebuchet MS"/>
                <w:b/>
                <w:color w:val="221F1F"/>
                <w:spacing w:val="-12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заявленная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в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программе по предмету</w:t>
            </w:r>
          </w:p>
        </w:tc>
        <w:tc>
          <w:tcPr>
            <w:tcW w:w="3028" w:type="dxa"/>
          </w:tcPr>
          <w:p>
            <w:pPr>
              <w:pStyle w:val="TableParagraph"/>
              <w:spacing w:line="240" w:lineRule="atLeast"/>
              <w:ind w:left="903" w:hanging="80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занятия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по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финансовой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грамотности</w:t>
            </w:r>
          </w:p>
        </w:tc>
      </w:tr>
      <w:tr>
        <w:trPr>
          <w:trHeight w:val="496" w:hRule="atLeast"/>
        </w:trPr>
        <w:tc>
          <w:tcPr>
            <w:tcW w:w="1322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декабрь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tLeast"/>
              <w:ind w:right="166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3590" w:type="dxa"/>
          </w:tcPr>
          <w:p>
            <w:pPr>
              <w:pStyle w:val="TableParagraph"/>
              <w:spacing w:before="23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Что</w:t>
            </w:r>
            <w:r>
              <w:rPr>
                <w:color w:val="221F1F"/>
                <w:spacing w:val="2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такое</w:t>
            </w:r>
            <w:r>
              <w:rPr>
                <w:color w:val="221F1F"/>
                <w:spacing w:val="19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экономика</w:t>
            </w:r>
          </w:p>
        </w:tc>
        <w:tc>
          <w:tcPr>
            <w:tcW w:w="3028" w:type="dxa"/>
          </w:tcPr>
          <w:p>
            <w:pPr>
              <w:pStyle w:val="TableParagraph"/>
              <w:spacing w:before="23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Как</w:t>
            </w:r>
            <w:r>
              <w:rPr>
                <w:color w:val="221F1F"/>
                <w:spacing w:val="2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разумно</w:t>
            </w:r>
            <w:r>
              <w:rPr>
                <w:color w:val="221F1F"/>
                <w:spacing w:val="2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делать</w:t>
            </w:r>
            <w:r>
              <w:rPr>
                <w:color w:val="221F1F"/>
                <w:spacing w:val="20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покупки</w:t>
            </w:r>
          </w:p>
        </w:tc>
      </w:tr>
      <w:tr>
        <w:trPr>
          <w:trHeight w:val="498" w:hRule="atLeast"/>
        </w:trPr>
        <w:tc>
          <w:tcPr>
            <w:tcW w:w="1322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февраль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tLeast"/>
              <w:ind w:right="166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3590" w:type="dxa"/>
          </w:tcPr>
          <w:p>
            <w:pPr>
              <w:pStyle w:val="TableParagraph"/>
              <w:spacing w:before="23"/>
              <w:ind w:left="60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Опасные</w:t>
            </w:r>
            <w:r>
              <w:rPr>
                <w:color w:val="221F1F"/>
                <w:spacing w:val="-3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незнакомцы</w:t>
            </w:r>
          </w:p>
        </w:tc>
        <w:tc>
          <w:tcPr>
            <w:tcW w:w="3028" w:type="dxa"/>
          </w:tcPr>
          <w:p>
            <w:pPr>
              <w:pStyle w:val="TableParagraph"/>
              <w:spacing w:before="23"/>
              <w:ind w:left="60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Остерегайтесь</w:t>
            </w:r>
            <w:r>
              <w:rPr>
                <w:color w:val="221F1F"/>
                <w:spacing w:val="12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мошенников</w:t>
            </w:r>
          </w:p>
        </w:tc>
      </w:tr>
      <w:tr>
        <w:trPr>
          <w:trHeight w:val="498" w:hRule="atLeast"/>
        </w:trPr>
        <w:tc>
          <w:tcPr>
            <w:tcW w:w="1322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февраль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tLeast"/>
              <w:ind w:right="166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3590" w:type="dxa"/>
          </w:tcPr>
          <w:p>
            <w:pPr>
              <w:pStyle w:val="TableParagraph"/>
              <w:spacing w:before="23"/>
              <w:ind w:left="60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Наша</w:t>
            </w:r>
            <w:r>
              <w:rPr>
                <w:color w:val="221F1F"/>
                <w:spacing w:val="-4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дружная</w:t>
            </w:r>
            <w:r>
              <w:rPr>
                <w:color w:val="221F1F"/>
                <w:spacing w:val="-3"/>
                <w:w w:val="110"/>
                <w:sz w:val="20"/>
              </w:rPr>
              <w:t> </w:t>
            </w:r>
            <w:r>
              <w:rPr>
                <w:color w:val="221F1F"/>
                <w:spacing w:val="-4"/>
                <w:w w:val="110"/>
                <w:sz w:val="20"/>
              </w:rPr>
              <w:t>семья</w:t>
            </w:r>
          </w:p>
        </w:tc>
        <w:tc>
          <w:tcPr>
            <w:tcW w:w="3028" w:type="dxa"/>
          </w:tcPr>
          <w:p>
            <w:pPr>
              <w:pStyle w:val="TableParagraph"/>
              <w:spacing w:before="23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Из</w:t>
            </w:r>
            <w:r>
              <w:rPr>
                <w:color w:val="221F1F"/>
                <w:spacing w:val="-1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чего</w:t>
            </w:r>
            <w:r>
              <w:rPr>
                <w:color w:val="221F1F"/>
                <w:spacing w:val="-1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состоят</w:t>
            </w:r>
            <w:r>
              <w:rPr>
                <w:color w:val="221F1F"/>
                <w:spacing w:val="-1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доходы</w:t>
            </w:r>
            <w:r>
              <w:rPr>
                <w:color w:val="221F1F"/>
                <w:spacing w:val="-22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семьи</w:t>
            </w:r>
          </w:p>
        </w:tc>
      </w:tr>
      <w:tr>
        <w:trPr>
          <w:trHeight w:val="496" w:hRule="atLeast"/>
        </w:trPr>
        <w:tc>
          <w:tcPr>
            <w:tcW w:w="1322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апрель</w:t>
            </w:r>
          </w:p>
        </w:tc>
        <w:tc>
          <w:tcPr>
            <w:tcW w:w="1891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Математика</w:t>
            </w:r>
          </w:p>
        </w:tc>
        <w:tc>
          <w:tcPr>
            <w:tcW w:w="3590" w:type="dxa"/>
          </w:tcPr>
          <w:p>
            <w:pPr>
              <w:pStyle w:val="TableParagraph"/>
              <w:spacing w:line="230" w:lineRule="atLeast" w:before="13"/>
              <w:ind w:left="60" w:right="67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Задачи</w:t>
            </w:r>
            <w:r>
              <w:rPr>
                <w:color w:val="221F1F"/>
                <w:spacing w:val="-3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натему«Количество</w:t>
            </w:r>
            <w:r>
              <w:rPr>
                <w:color w:val="221F1F"/>
                <w:spacing w:val="-3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това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ра, его цена и стоимость»</w:t>
            </w:r>
          </w:p>
        </w:tc>
        <w:tc>
          <w:tcPr>
            <w:tcW w:w="3028" w:type="dxa"/>
          </w:tcPr>
          <w:p>
            <w:pPr>
              <w:pStyle w:val="TableParagraph"/>
              <w:spacing w:before="23"/>
              <w:ind w:left="60"/>
              <w:rPr>
                <w:sz w:val="20"/>
              </w:rPr>
            </w:pPr>
            <w:r>
              <w:rPr>
                <w:color w:val="221F1F"/>
                <w:sz w:val="20"/>
              </w:rPr>
              <w:t>Жизненная</w:t>
            </w:r>
            <w:r>
              <w:rPr>
                <w:color w:val="221F1F"/>
                <w:spacing w:val="77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математика</w:t>
            </w:r>
          </w:p>
        </w:tc>
      </w:tr>
      <w:tr>
        <w:trPr>
          <w:trHeight w:val="258" w:hRule="atLeast"/>
        </w:trPr>
        <w:tc>
          <w:tcPr>
            <w:tcW w:w="1322" w:type="dxa"/>
          </w:tcPr>
          <w:p>
            <w:pPr>
              <w:pStyle w:val="TableParagraph"/>
              <w:spacing w:before="11"/>
              <w:rPr>
                <w:sz w:val="20"/>
              </w:rPr>
            </w:pPr>
            <w:r>
              <w:rPr>
                <w:color w:val="221F1F"/>
                <w:spacing w:val="-5"/>
                <w:w w:val="105"/>
                <w:sz w:val="20"/>
              </w:rPr>
              <w:t>май</w:t>
            </w:r>
          </w:p>
        </w:tc>
        <w:tc>
          <w:tcPr>
            <w:tcW w:w="1891" w:type="dxa"/>
          </w:tcPr>
          <w:p>
            <w:pPr>
              <w:pStyle w:val="TableParagraph"/>
              <w:spacing w:before="11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Математика</w:t>
            </w:r>
          </w:p>
        </w:tc>
        <w:tc>
          <w:tcPr>
            <w:tcW w:w="3590" w:type="dxa"/>
          </w:tcPr>
          <w:p>
            <w:pPr>
              <w:pStyle w:val="TableParagraph"/>
              <w:spacing w:before="11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Повторение</w:t>
            </w:r>
            <w:r>
              <w:rPr>
                <w:color w:val="221F1F"/>
                <w:spacing w:val="2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темы</w:t>
            </w:r>
            <w:r>
              <w:rPr>
                <w:color w:val="221F1F"/>
                <w:spacing w:val="21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«Деление»</w:t>
            </w:r>
          </w:p>
        </w:tc>
        <w:tc>
          <w:tcPr>
            <w:tcW w:w="3028" w:type="dxa"/>
          </w:tcPr>
          <w:p>
            <w:pPr>
              <w:pStyle w:val="TableParagraph"/>
              <w:spacing w:before="11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Сколько</w:t>
            </w:r>
            <w:r>
              <w:rPr>
                <w:color w:val="221F1F"/>
                <w:spacing w:val="1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стоит</w:t>
            </w:r>
            <w:r>
              <w:rPr>
                <w:color w:val="221F1F"/>
                <w:spacing w:val="1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«своё</w:t>
            </w:r>
            <w:r>
              <w:rPr>
                <w:color w:val="221F1F"/>
                <w:spacing w:val="10"/>
                <w:w w:val="105"/>
                <w:sz w:val="20"/>
              </w:rPr>
              <w:t> </w:t>
            </w:r>
            <w:r>
              <w:rPr>
                <w:color w:val="221F1F"/>
                <w:spacing w:val="-4"/>
                <w:w w:val="105"/>
                <w:sz w:val="20"/>
              </w:rPr>
              <w:t>дело»</w:t>
            </w:r>
          </w:p>
        </w:tc>
      </w:tr>
      <w:tr>
        <w:trPr>
          <w:trHeight w:val="498" w:hRule="atLeast"/>
        </w:trPr>
        <w:tc>
          <w:tcPr>
            <w:tcW w:w="1322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5"/>
                <w:w w:val="105"/>
                <w:sz w:val="20"/>
              </w:rPr>
              <w:t>май</w:t>
            </w:r>
          </w:p>
        </w:tc>
        <w:tc>
          <w:tcPr>
            <w:tcW w:w="1891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Математика</w:t>
            </w:r>
          </w:p>
        </w:tc>
        <w:tc>
          <w:tcPr>
            <w:tcW w:w="3590" w:type="dxa"/>
          </w:tcPr>
          <w:p>
            <w:pPr>
              <w:pStyle w:val="TableParagraph"/>
              <w:spacing w:line="230" w:lineRule="atLeast" w:before="15"/>
              <w:ind w:left="60" w:right="67"/>
              <w:rPr>
                <w:sz w:val="20"/>
              </w:rPr>
            </w:pPr>
            <w:r>
              <w:rPr>
                <w:color w:val="221F1F"/>
                <w:sz w:val="20"/>
              </w:rPr>
              <w:t>Повторениетемы</w:t>
            </w:r>
            <w:r>
              <w:rPr>
                <w:color w:val="221F1F"/>
                <w:spacing w:val="-21"/>
                <w:sz w:val="20"/>
              </w:rPr>
              <w:t> </w:t>
            </w:r>
            <w:r>
              <w:rPr>
                <w:color w:val="221F1F"/>
                <w:sz w:val="20"/>
              </w:rPr>
              <w:t>«Сложение</w:t>
            </w:r>
            <w:r>
              <w:rPr>
                <w:color w:val="221F1F"/>
                <w:spacing w:val="-21"/>
                <w:sz w:val="20"/>
              </w:rPr>
              <w:t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20"/>
                <w:sz w:val="20"/>
              </w:rPr>
              <w:t> </w:t>
            </w:r>
            <w:r>
              <w:rPr>
                <w:color w:val="221F1F"/>
                <w:sz w:val="20"/>
              </w:rPr>
              <w:t>вы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pacing w:val="-2"/>
                <w:w w:val="105"/>
                <w:sz w:val="20"/>
              </w:rPr>
              <w:t>читание»</w:t>
            </w:r>
          </w:p>
        </w:tc>
        <w:tc>
          <w:tcPr>
            <w:tcW w:w="3028" w:type="dxa"/>
          </w:tcPr>
          <w:p>
            <w:pPr>
              <w:pStyle w:val="TableParagraph"/>
              <w:spacing w:line="240" w:lineRule="atLeast"/>
              <w:ind w:left="60"/>
              <w:rPr>
                <w:sz w:val="20"/>
              </w:rPr>
            </w:pPr>
            <w:r>
              <w:rPr>
                <w:color w:val="221F1F"/>
                <w:sz w:val="20"/>
              </w:rPr>
              <w:t>Зачем планировать расходы </w:t>
            </w:r>
            <w:r>
              <w:rPr>
                <w:color w:val="221F1F"/>
                <w:spacing w:val="-2"/>
                <w:sz w:val="20"/>
              </w:rPr>
              <w:t>семьи</w:t>
            </w:r>
          </w:p>
        </w:tc>
      </w:tr>
    </w:tbl>
    <w:p>
      <w:pPr>
        <w:spacing w:after="0" w:line="240" w:lineRule="atLeast"/>
        <w:rPr>
          <w:sz w:val="20"/>
        </w:rPr>
        <w:sectPr>
          <w:pgSz w:w="11340" w:h="16450"/>
          <w:pgMar w:header="0" w:footer="639" w:top="540" w:bottom="820" w:left="560" w:right="480"/>
        </w:sectPr>
      </w:pPr>
    </w:p>
    <w:p>
      <w:pPr>
        <w:spacing w:line="244" w:lineRule="auto" w:before="76"/>
        <w:ind w:left="448" w:right="407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Таблица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4.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Встраивание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материалов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по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финансовой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грамотности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в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образовательную программу 3 класса (примерный вариант по программе «Школа России»)</w:t>
      </w:r>
    </w:p>
    <w:p>
      <w:pPr>
        <w:pStyle w:val="BodyText"/>
        <w:spacing w:before="57" w:after="1"/>
        <w:jc w:val="left"/>
        <w:rPr>
          <w:rFonts w:ascii="Trebuchet MS"/>
          <w:b/>
          <w:sz w:val="20"/>
        </w:rPr>
      </w:pPr>
    </w:p>
    <w:tbl>
      <w:tblPr>
        <w:tblW w:w="0" w:type="auto"/>
        <w:jc w:val="left"/>
        <w:tblInd w:w="24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1923"/>
        <w:gridCol w:w="3572"/>
        <w:gridCol w:w="3030"/>
      </w:tblGrid>
      <w:tr>
        <w:trPr>
          <w:trHeight w:val="258" w:hRule="atLeast"/>
        </w:trPr>
        <w:tc>
          <w:tcPr>
            <w:tcW w:w="3229" w:type="dxa"/>
            <w:gridSpan w:val="2"/>
          </w:tcPr>
          <w:p>
            <w:pPr>
              <w:pStyle w:val="TableParagraph"/>
              <w:spacing w:before="6"/>
              <w:ind w:left="695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Возрастная</w:t>
            </w:r>
            <w:r>
              <w:rPr>
                <w:rFonts w:ascii="Trebuchet MS" w:hAnsi="Trebuchet MS"/>
                <w:b/>
                <w:color w:val="221F1F"/>
                <w:spacing w:val="48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группа</w:t>
            </w:r>
          </w:p>
        </w:tc>
        <w:tc>
          <w:tcPr>
            <w:tcW w:w="6602" w:type="dxa"/>
            <w:gridSpan w:val="2"/>
          </w:tcPr>
          <w:p>
            <w:pPr>
              <w:pStyle w:val="TableParagraph"/>
              <w:spacing w:before="6"/>
              <w:ind w:left="7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3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 класс</w:t>
            </w:r>
          </w:p>
        </w:tc>
      </w:tr>
      <w:tr>
        <w:trPr>
          <w:trHeight w:val="498" w:hRule="atLeast"/>
        </w:trPr>
        <w:tc>
          <w:tcPr>
            <w:tcW w:w="1306" w:type="dxa"/>
          </w:tcPr>
          <w:p>
            <w:pPr>
              <w:pStyle w:val="TableParagraph"/>
              <w:spacing w:line="240" w:lineRule="atLeast"/>
              <w:ind w:left="439" w:right="114" w:hanging="34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Примерная </w:t>
            </w:r>
            <w:r>
              <w:rPr>
                <w:rFonts w:ascii="Trebuchet MS" w:hAnsi="Trebuchet MS"/>
                <w:b/>
                <w:color w:val="221F1F"/>
                <w:spacing w:val="-4"/>
                <w:sz w:val="20"/>
              </w:rPr>
              <w:t>дата</w:t>
            </w:r>
          </w:p>
        </w:tc>
        <w:tc>
          <w:tcPr>
            <w:tcW w:w="1923" w:type="dxa"/>
          </w:tcPr>
          <w:p>
            <w:pPr>
              <w:pStyle w:val="TableParagraph"/>
              <w:spacing w:before="138"/>
              <w:ind w:left="54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3572" w:type="dxa"/>
          </w:tcPr>
          <w:p>
            <w:pPr>
              <w:pStyle w:val="TableParagraph"/>
              <w:spacing w:line="240" w:lineRule="atLeast"/>
              <w:ind w:left="1196" w:right="227" w:hanging="90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Тема,</w:t>
            </w:r>
            <w:r>
              <w:rPr>
                <w:rFonts w:ascii="Trebuchet MS" w:hAnsi="Trebuchet MS"/>
                <w:b/>
                <w:color w:val="221F1F"/>
                <w:spacing w:val="-12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заявленная</w:t>
            </w:r>
            <w:r>
              <w:rPr>
                <w:rFonts w:ascii="Trebuchet MS" w:hAnsi="Trebuchet MS"/>
                <w:b/>
                <w:color w:val="221F1F"/>
                <w:spacing w:val="-12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в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программе по предмету</w:t>
            </w:r>
          </w:p>
        </w:tc>
        <w:tc>
          <w:tcPr>
            <w:tcW w:w="3030" w:type="dxa"/>
          </w:tcPr>
          <w:p>
            <w:pPr>
              <w:pStyle w:val="TableParagraph"/>
              <w:spacing w:line="240" w:lineRule="atLeast"/>
              <w:ind w:left="902" w:hanging="80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занятия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по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финансовой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грамотности</w:t>
            </w:r>
          </w:p>
        </w:tc>
      </w:tr>
      <w:tr>
        <w:trPr>
          <w:trHeight w:val="496" w:hRule="atLeast"/>
        </w:trPr>
        <w:tc>
          <w:tcPr>
            <w:tcW w:w="1306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сентябрь</w:t>
            </w:r>
          </w:p>
        </w:tc>
        <w:tc>
          <w:tcPr>
            <w:tcW w:w="1923" w:type="dxa"/>
          </w:tcPr>
          <w:p>
            <w:pPr>
              <w:pStyle w:val="TableParagraph"/>
              <w:spacing w:before="23"/>
              <w:ind w:left="59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Технология</w:t>
            </w:r>
          </w:p>
        </w:tc>
        <w:tc>
          <w:tcPr>
            <w:tcW w:w="3572" w:type="dxa"/>
          </w:tcPr>
          <w:p>
            <w:pPr>
              <w:pStyle w:val="TableParagraph"/>
              <w:spacing w:before="23"/>
              <w:ind w:left="58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Изделие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из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бумаги</w:t>
            </w:r>
          </w:p>
        </w:tc>
        <w:tc>
          <w:tcPr>
            <w:tcW w:w="3030" w:type="dxa"/>
          </w:tcPr>
          <w:p>
            <w:pPr>
              <w:pStyle w:val="TableParagraph"/>
              <w:spacing w:line="230" w:lineRule="atLeast" w:before="13"/>
              <w:ind w:left="60"/>
              <w:rPr>
                <w:sz w:val="20"/>
              </w:rPr>
            </w:pPr>
            <w:r>
              <w:rPr>
                <w:color w:val="221F1F"/>
                <w:sz w:val="20"/>
              </w:rPr>
              <w:t>Деньги настоящие и ненасто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pacing w:val="-4"/>
                <w:sz w:val="20"/>
              </w:rPr>
              <w:t>ящие</w:t>
            </w:r>
          </w:p>
        </w:tc>
      </w:tr>
      <w:tr>
        <w:trPr>
          <w:trHeight w:val="258" w:hRule="atLeast"/>
        </w:trPr>
        <w:tc>
          <w:tcPr>
            <w:tcW w:w="1306" w:type="dxa"/>
          </w:tcPr>
          <w:p>
            <w:pPr>
              <w:pStyle w:val="TableParagraph"/>
              <w:spacing w:before="11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сентябрь</w:t>
            </w:r>
          </w:p>
        </w:tc>
        <w:tc>
          <w:tcPr>
            <w:tcW w:w="1923" w:type="dxa"/>
          </w:tcPr>
          <w:p>
            <w:pPr>
              <w:pStyle w:val="TableParagraph"/>
              <w:spacing w:before="11"/>
              <w:ind w:left="59"/>
              <w:rPr>
                <w:sz w:val="20"/>
              </w:rPr>
            </w:pPr>
            <w:r>
              <w:rPr>
                <w:color w:val="221F1F"/>
                <w:sz w:val="20"/>
              </w:rPr>
              <w:t>Окружающий</w:t>
            </w:r>
            <w:r>
              <w:rPr>
                <w:color w:val="221F1F"/>
                <w:spacing w:val="43"/>
                <w:sz w:val="20"/>
              </w:rPr>
              <w:t> </w:t>
            </w:r>
            <w:r>
              <w:rPr>
                <w:color w:val="221F1F"/>
                <w:spacing w:val="-5"/>
                <w:sz w:val="20"/>
              </w:rPr>
              <w:t>мир</w:t>
            </w:r>
          </w:p>
        </w:tc>
        <w:tc>
          <w:tcPr>
            <w:tcW w:w="3572" w:type="dxa"/>
          </w:tcPr>
          <w:p>
            <w:pPr>
              <w:pStyle w:val="TableParagraph"/>
              <w:spacing w:before="11"/>
              <w:ind w:left="58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Как</w:t>
            </w:r>
            <w:r>
              <w:rPr>
                <w:color w:val="221F1F"/>
                <w:spacing w:val="3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устроен</w:t>
            </w:r>
            <w:r>
              <w:rPr>
                <w:color w:val="221F1F"/>
                <w:spacing w:val="3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этот</w:t>
            </w:r>
            <w:r>
              <w:rPr>
                <w:color w:val="221F1F"/>
                <w:spacing w:val="2"/>
                <w:w w:val="110"/>
                <w:sz w:val="20"/>
              </w:rPr>
              <w:t> </w:t>
            </w:r>
            <w:r>
              <w:rPr>
                <w:color w:val="221F1F"/>
                <w:spacing w:val="-5"/>
                <w:w w:val="110"/>
                <w:sz w:val="20"/>
              </w:rPr>
              <w:t>мир</w:t>
            </w:r>
          </w:p>
        </w:tc>
        <w:tc>
          <w:tcPr>
            <w:tcW w:w="3030" w:type="dxa"/>
          </w:tcPr>
          <w:p>
            <w:pPr>
              <w:pStyle w:val="TableParagraph"/>
              <w:spacing w:before="11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Для</w:t>
            </w:r>
            <w:r>
              <w:rPr>
                <w:color w:val="221F1F"/>
                <w:spacing w:val="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чего</w:t>
            </w:r>
            <w:r>
              <w:rPr>
                <w:color w:val="221F1F"/>
                <w:spacing w:val="1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нужны</w:t>
            </w:r>
            <w:r>
              <w:rPr>
                <w:color w:val="221F1F"/>
                <w:spacing w:val="9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деньги</w:t>
            </w:r>
          </w:p>
        </w:tc>
      </w:tr>
      <w:tr>
        <w:trPr>
          <w:trHeight w:val="498" w:hRule="atLeast"/>
        </w:trPr>
        <w:tc>
          <w:tcPr>
            <w:tcW w:w="1306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октябрь</w:t>
            </w:r>
          </w:p>
        </w:tc>
        <w:tc>
          <w:tcPr>
            <w:tcW w:w="1923" w:type="dxa"/>
          </w:tcPr>
          <w:p>
            <w:pPr>
              <w:pStyle w:val="TableParagraph"/>
              <w:spacing w:before="23"/>
              <w:ind w:left="59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Математика</w:t>
            </w:r>
          </w:p>
        </w:tc>
        <w:tc>
          <w:tcPr>
            <w:tcW w:w="3572" w:type="dxa"/>
          </w:tcPr>
          <w:p>
            <w:pPr>
              <w:pStyle w:val="TableParagraph"/>
              <w:spacing w:line="240" w:lineRule="atLeast"/>
              <w:ind w:left="58"/>
              <w:rPr>
                <w:sz w:val="20"/>
              </w:rPr>
            </w:pPr>
            <w:r>
              <w:rPr>
                <w:color w:val="221F1F"/>
                <w:sz w:val="20"/>
              </w:rPr>
              <w:t>Решение задач и закрепление мате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pacing w:val="-4"/>
                <w:sz w:val="20"/>
              </w:rPr>
              <w:t>риала</w:t>
            </w:r>
          </w:p>
        </w:tc>
        <w:tc>
          <w:tcPr>
            <w:tcW w:w="3030" w:type="dxa"/>
          </w:tcPr>
          <w:p>
            <w:pPr>
              <w:pStyle w:val="TableParagraph"/>
              <w:spacing w:before="23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Легко</w:t>
            </w:r>
            <w:r>
              <w:rPr>
                <w:color w:val="221F1F"/>
                <w:spacing w:val="1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ли</w:t>
            </w:r>
            <w:r>
              <w:rPr>
                <w:color w:val="221F1F"/>
                <w:spacing w:val="1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вести</w:t>
            </w:r>
            <w:r>
              <w:rPr>
                <w:color w:val="221F1F"/>
                <w:spacing w:val="1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своё</w:t>
            </w:r>
            <w:r>
              <w:rPr>
                <w:color w:val="221F1F"/>
                <w:spacing w:val="15"/>
                <w:w w:val="105"/>
                <w:sz w:val="20"/>
              </w:rPr>
              <w:t> </w:t>
            </w:r>
            <w:r>
              <w:rPr>
                <w:color w:val="221F1F"/>
                <w:spacing w:val="-4"/>
                <w:w w:val="105"/>
                <w:sz w:val="20"/>
              </w:rPr>
              <w:t>дело</w:t>
            </w:r>
          </w:p>
        </w:tc>
      </w:tr>
      <w:tr>
        <w:trPr>
          <w:trHeight w:val="256" w:hRule="atLeast"/>
        </w:trPr>
        <w:tc>
          <w:tcPr>
            <w:tcW w:w="1306" w:type="dxa"/>
          </w:tcPr>
          <w:p>
            <w:pPr>
              <w:pStyle w:val="TableParagraph"/>
              <w:spacing w:line="226" w:lineRule="exact" w:before="11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февраль</w:t>
            </w:r>
          </w:p>
        </w:tc>
        <w:tc>
          <w:tcPr>
            <w:tcW w:w="1923" w:type="dxa"/>
          </w:tcPr>
          <w:p>
            <w:pPr>
              <w:pStyle w:val="TableParagraph"/>
              <w:spacing w:line="226" w:lineRule="exact" w:before="11"/>
              <w:ind w:left="59"/>
              <w:rPr>
                <w:sz w:val="20"/>
              </w:rPr>
            </w:pPr>
            <w:r>
              <w:rPr>
                <w:color w:val="221F1F"/>
                <w:sz w:val="20"/>
              </w:rPr>
              <w:t>Окружающий</w:t>
            </w:r>
            <w:r>
              <w:rPr>
                <w:color w:val="221F1F"/>
                <w:spacing w:val="43"/>
                <w:sz w:val="20"/>
              </w:rPr>
              <w:t> </w:t>
            </w:r>
            <w:r>
              <w:rPr>
                <w:color w:val="221F1F"/>
                <w:spacing w:val="-5"/>
                <w:sz w:val="20"/>
              </w:rPr>
              <w:t>мир</w:t>
            </w:r>
          </w:p>
        </w:tc>
        <w:tc>
          <w:tcPr>
            <w:tcW w:w="3572" w:type="dxa"/>
          </w:tcPr>
          <w:p>
            <w:pPr>
              <w:pStyle w:val="TableParagraph"/>
              <w:spacing w:line="226" w:lineRule="exact" w:before="11"/>
              <w:ind w:left="58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Опасные</w:t>
            </w:r>
            <w:r>
              <w:rPr>
                <w:color w:val="221F1F"/>
                <w:spacing w:val="-3"/>
                <w:w w:val="110"/>
                <w:sz w:val="20"/>
              </w:rPr>
              <w:t> </w:t>
            </w:r>
            <w:r>
              <w:rPr>
                <w:color w:val="221F1F"/>
                <w:spacing w:val="-4"/>
                <w:w w:val="110"/>
                <w:sz w:val="20"/>
              </w:rPr>
              <w:t>места</w:t>
            </w:r>
          </w:p>
        </w:tc>
        <w:tc>
          <w:tcPr>
            <w:tcW w:w="3030" w:type="dxa"/>
          </w:tcPr>
          <w:p>
            <w:pPr>
              <w:pStyle w:val="TableParagraph"/>
              <w:spacing w:line="226" w:lineRule="exact" w:before="11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Когда</w:t>
            </w:r>
            <w:r>
              <w:rPr>
                <w:color w:val="221F1F"/>
                <w:spacing w:val="3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рискуешь</w:t>
            </w:r>
            <w:r>
              <w:rPr>
                <w:color w:val="221F1F"/>
                <w:spacing w:val="30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деньгами</w:t>
            </w:r>
          </w:p>
        </w:tc>
      </w:tr>
      <w:tr>
        <w:trPr>
          <w:trHeight w:val="258" w:hRule="atLeast"/>
        </w:trPr>
        <w:tc>
          <w:tcPr>
            <w:tcW w:w="1306" w:type="dxa"/>
          </w:tcPr>
          <w:p>
            <w:pPr>
              <w:pStyle w:val="TableParagraph"/>
              <w:spacing w:before="11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февраль</w:t>
            </w:r>
          </w:p>
        </w:tc>
        <w:tc>
          <w:tcPr>
            <w:tcW w:w="1923" w:type="dxa"/>
          </w:tcPr>
          <w:p>
            <w:pPr>
              <w:pStyle w:val="TableParagraph"/>
              <w:spacing w:before="11"/>
              <w:ind w:left="59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Математика</w:t>
            </w:r>
          </w:p>
        </w:tc>
        <w:tc>
          <w:tcPr>
            <w:tcW w:w="3572" w:type="dxa"/>
          </w:tcPr>
          <w:p>
            <w:pPr>
              <w:pStyle w:val="TableParagraph"/>
              <w:spacing w:before="11"/>
              <w:ind w:left="58"/>
              <w:rPr>
                <w:sz w:val="20"/>
              </w:rPr>
            </w:pPr>
            <w:r>
              <w:rPr>
                <w:color w:val="221F1F"/>
                <w:sz w:val="20"/>
              </w:rPr>
              <w:t>Деление</w:t>
            </w:r>
            <w:r>
              <w:rPr>
                <w:color w:val="221F1F"/>
                <w:spacing w:val="32"/>
                <w:sz w:val="20"/>
              </w:rPr>
              <w:t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33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остатком</w:t>
            </w:r>
          </w:p>
        </w:tc>
        <w:tc>
          <w:tcPr>
            <w:tcW w:w="3030" w:type="dxa"/>
          </w:tcPr>
          <w:p>
            <w:pPr>
              <w:pStyle w:val="TableParagraph"/>
              <w:spacing w:before="11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Если</w:t>
            </w:r>
            <w:r>
              <w:rPr>
                <w:color w:val="221F1F"/>
                <w:spacing w:val="1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нужно</w:t>
            </w:r>
            <w:r>
              <w:rPr>
                <w:color w:val="221F1F"/>
                <w:spacing w:val="16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взвешивать</w:t>
            </w:r>
          </w:p>
        </w:tc>
      </w:tr>
      <w:tr>
        <w:trPr>
          <w:trHeight w:val="258" w:hRule="atLeast"/>
        </w:trPr>
        <w:tc>
          <w:tcPr>
            <w:tcW w:w="1306" w:type="dxa"/>
          </w:tcPr>
          <w:p>
            <w:pPr>
              <w:pStyle w:val="TableParagraph"/>
              <w:spacing w:before="11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апрель</w:t>
            </w:r>
          </w:p>
        </w:tc>
        <w:tc>
          <w:tcPr>
            <w:tcW w:w="1923" w:type="dxa"/>
          </w:tcPr>
          <w:p>
            <w:pPr>
              <w:pStyle w:val="TableParagraph"/>
              <w:spacing w:before="11"/>
              <w:ind w:left="59"/>
              <w:rPr>
                <w:sz w:val="20"/>
              </w:rPr>
            </w:pPr>
            <w:r>
              <w:rPr>
                <w:color w:val="221F1F"/>
                <w:sz w:val="20"/>
              </w:rPr>
              <w:t>Окружающий</w:t>
            </w:r>
            <w:r>
              <w:rPr>
                <w:color w:val="221F1F"/>
                <w:spacing w:val="43"/>
                <w:sz w:val="20"/>
              </w:rPr>
              <w:t> </w:t>
            </w:r>
            <w:r>
              <w:rPr>
                <w:color w:val="221F1F"/>
                <w:spacing w:val="-5"/>
                <w:sz w:val="20"/>
              </w:rPr>
              <w:t>мир</w:t>
            </w:r>
          </w:p>
        </w:tc>
        <w:tc>
          <w:tcPr>
            <w:tcW w:w="3572" w:type="dxa"/>
          </w:tcPr>
          <w:p>
            <w:pPr>
              <w:pStyle w:val="TableParagraph"/>
              <w:spacing w:before="11"/>
              <w:ind w:left="58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Семейный</w:t>
            </w:r>
            <w:r>
              <w:rPr>
                <w:color w:val="221F1F"/>
                <w:spacing w:val="29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бюджет</w:t>
            </w:r>
          </w:p>
        </w:tc>
        <w:tc>
          <w:tcPr>
            <w:tcW w:w="3030" w:type="dxa"/>
          </w:tcPr>
          <w:p>
            <w:pPr>
              <w:pStyle w:val="TableParagraph"/>
              <w:spacing w:before="11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Зачем</w:t>
            </w:r>
            <w:r>
              <w:rPr>
                <w:color w:val="221F1F"/>
                <w:spacing w:val="2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семье</w:t>
            </w:r>
            <w:r>
              <w:rPr>
                <w:color w:val="221F1F"/>
                <w:spacing w:val="25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сбережения</w:t>
            </w:r>
          </w:p>
        </w:tc>
      </w:tr>
      <w:tr>
        <w:trPr>
          <w:trHeight w:val="256" w:hRule="atLeast"/>
        </w:trPr>
        <w:tc>
          <w:tcPr>
            <w:tcW w:w="1306" w:type="dxa"/>
          </w:tcPr>
          <w:p>
            <w:pPr>
              <w:pStyle w:val="TableParagraph"/>
              <w:spacing w:line="226" w:lineRule="exact" w:before="11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апрель</w:t>
            </w:r>
          </w:p>
        </w:tc>
        <w:tc>
          <w:tcPr>
            <w:tcW w:w="1923" w:type="dxa"/>
          </w:tcPr>
          <w:p>
            <w:pPr>
              <w:pStyle w:val="TableParagraph"/>
              <w:spacing w:line="226" w:lineRule="exact" w:before="11"/>
              <w:ind w:left="59"/>
              <w:rPr>
                <w:sz w:val="20"/>
              </w:rPr>
            </w:pPr>
            <w:r>
              <w:rPr>
                <w:color w:val="221F1F"/>
                <w:sz w:val="20"/>
              </w:rPr>
              <w:t>Окружающий</w:t>
            </w:r>
            <w:r>
              <w:rPr>
                <w:color w:val="221F1F"/>
                <w:spacing w:val="43"/>
                <w:sz w:val="20"/>
              </w:rPr>
              <w:t> </w:t>
            </w:r>
            <w:r>
              <w:rPr>
                <w:color w:val="221F1F"/>
                <w:spacing w:val="-5"/>
                <w:sz w:val="20"/>
              </w:rPr>
              <w:t>мир</w:t>
            </w:r>
          </w:p>
        </w:tc>
        <w:tc>
          <w:tcPr>
            <w:tcW w:w="3572" w:type="dxa"/>
          </w:tcPr>
          <w:p>
            <w:pPr>
              <w:pStyle w:val="TableParagraph"/>
              <w:spacing w:line="226" w:lineRule="exact" w:before="11"/>
              <w:ind w:left="58"/>
              <w:rPr>
                <w:sz w:val="20"/>
              </w:rPr>
            </w:pPr>
            <w:r>
              <w:rPr>
                <w:color w:val="221F1F"/>
                <w:spacing w:val="2"/>
                <w:w w:val="105"/>
                <w:sz w:val="20"/>
              </w:rPr>
              <w:t>Путешествия</w:t>
            </w:r>
            <w:r>
              <w:rPr>
                <w:color w:val="221F1F"/>
                <w:spacing w:val="-31"/>
                <w:w w:val="105"/>
                <w:sz w:val="20"/>
              </w:rPr>
              <w:t> </w:t>
            </w:r>
            <w:r>
              <w:rPr>
                <w:color w:val="221F1F"/>
                <w:spacing w:val="2"/>
                <w:w w:val="105"/>
                <w:sz w:val="20"/>
              </w:rPr>
              <w:t>по</w:t>
            </w:r>
            <w:r>
              <w:rPr>
                <w:color w:val="221F1F"/>
                <w:spacing w:val="-25"/>
                <w:w w:val="105"/>
                <w:sz w:val="20"/>
              </w:rPr>
              <w:t> </w:t>
            </w:r>
            <w:r>
              <w:rPr>
                <w:color w:val="221F1F"/>
                <w:spacing w:val="2"/>
                <w:w w:val="105"/>
                <w:sz w:val="20"/>
              </w:rPr>
              <w:t>городами</w:t>
            </w:r>
            <w:r>
              <w:rPr>
                <w:color w:val="221F1F"/>
                <w:spacing w:val="-27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странам</w:t>
            </w:r>
          </w:p>
        </w:tc>
        <w:tc>
          <w:tcPr>
            <w:tcW w:w="3030" w:type="dxa"/>
          </w:tcPr>
          <w:p>
            <w:pPr>
              <w:pStyle w:val="TableParagraph"/>
              <w:spacing w:line="226" w:lineRule="exact" w:before="11"/>
              <w:ind w:left="60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Деньги</w:t>
            </w:r>
            <w:r>
              <w:rPr>
                <w:color w:val="221F1F"/>
                <w:spacing w:val="-5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в</w:t>
            </w:r>
            <w:r>
              <w:rPr>
                <w:color w:val="221F1F"/>
                <w:spacing w:val="-4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разных</w:t>
            </w:r>
            <w:r>
              <w:rPr>
                <w:color w:val="221F1F"/>
                <w:spacing w:val="-3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странах</w:t>
            </w:r>
          </w:p>
        </w:tc>
      </w:tr>
    </w:tbl>
    <w:p>
      <w:pPr>
        <w:spacing w:line="242" w:lineRule="auto" w:before="250" w:after="32"/>
        <w:ind w:left="445" w:right="407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Таблица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5.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Встраивание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материалов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по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финансовой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грамотности</w:t>
      </w:r>
      <w:r>
        <w:rPr>
          <w:rFonts w:ascii="Trebuchet MS" w:hAnsi="Trebuchet MS"/>
          <w:b/>
          <w:color w:val="221F1F"/>
          <w:spacing w:val="-1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в</w:t>
      </w:r>
      <w:r>
        <w:rPr>
          <w:rFonts w:ascii="Trebuchet MS" w:hAnsi="Trebuchet MS"/>
          <w:b/>
          <w:color w:val="221F1F"/>
          <w:spacing w:val="-1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образовательную программу 4 класса (примерный вариант по программе «Школа России»)</w:t>
      </w:r>
    </w:p>
    <w:tbl>
      <w:tblPr>
        <w:tblW w:w="0" w:type="auto"/>
        <w:jc w:val="left"/>
        <w:tblInd w:w="24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2021"/>
        <w:gridCol w:w="3497"/>
        <w:gridCol w:w="3027"/>
      </w:tblGrid>
      <w:tr>
        <w:trPr>
          <w:trHeight w:val="258" w:hRule="atLeast"/>
        </w:trPr>
        <w:tc>
          <w:tcPr>
            <w:tcW w:w="3303" w:type="dxa"/>
            <w:gridSpan w:val="2"/>
          </w:tcPr>
          <w:p>
            <w:pPr>
              <w:pStyle w:val="TableParagraph"/>
              <w:spacing w:line="230" w:lineRule="exact" w:before="9"/>
              <w:ind w:left="73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Возрастная</w:t>
            </w:r>
            <w:r>
              <w:rPr>
                <w:rFonts w:ascii="Trebuchet MS" w:hAnsi="Trebuchet MS"/>
                <w:b/>
                <w:color w:val="221F1F"/>
                <w:spacing w:val="48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группа</w:t>
            </w:r>
          </w:p>
        </w:tc>
        <w:tc>
          <w:tcPr>
            <w:tcW w:w="6524" w:type="dxa"/>
            <w:gridSpan w:val="2"/>
          </w:tcPr>
          <w:p>
            <w:pPr>
              <w:pStyle w:val="TableParagraph"/>
              <w:spacing w:line="230" w:lineRule="exact" w:before="9"/>
              <w:ind w:left="1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4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 класс</w:t>
            </w:r>
          </w:p>
        </w:tc>
      </w:tr>
      <w:tr>
        <w:trPr>
          <w:trHeight w:val="498" w:hRule="atLeast"/>
        </w:trPr>
        <w:tc>
          <w:tcPr>
            <w:tcW w:w="1282" w:type="dxa"/>
          </w:tcPr>
          <w:p>
            <w:pPr>
              <w:pStyle w:val="TableParagraph"/>
              <w:spacing w:line="240" w:lineRule="atLeast"/>
              <w:ind w:left="429" w:right="102" w:hanging="34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Примерная </w:t>
            </w:r>
            <w:r>
              <w:rPr>
                <w:rFonts w:ascii="Trebuchet MS" w:hAnsi="Trebuchet MS"/>
                <w:b/>
                <w:color w:val="221F1F"/>
                <w:spacing w:val="-4"/>
                <w:sz w:val="20"/>
              </w:rPr>
              <w:t>дата</w:t>
            </w:r>
          </w:p>
        </w:tc>
        <w:tc>
          <w:tcPr>
            <w:tcW w:w="2021" w:type="dxa"/>
          </w:tcPr>
          <w:p>
            <w:pPr>
              <w:pStyle w:val="TableParagraph"/>
              <w:spacing w:before="138"/>
              <w:ind w:left="59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tLeast"/>
              <w:ind w:left="1160" w:right="20" w:hanging="91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Тема,</w:t>
            </w:r>
            <w:r>
              <w:rPr>
                <w:rFonts w:ascii="Trebuchet MS" w:hAnsi="Trebuchet MS"/>
                <w:b/>
                <w:color w:val="221F1F"/>
                <w:spacing w:val="-12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заявленная</w:t>
            </w:r>
            <w:r>
              <w:rPr>
                <w:rFonts w:ascii="Trebuchet MS" w:hAnsi="Trebuchet MS"/>
                <w:b/>
                <w:color w:val="221F1F"/>
                <w:spacing w:val="-12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в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программе по предмету</w:t>
            </w:r>
          </w:p>
        </w:tc>
        <w:tc>
          <w:tcPr>
            <w:tcW w:w="3027" w:type="dxa"/>
          </w:tcPr>
          <w:p>
            <w:pPr>
              <w:pStyle w:val="TableParagraph"/>
              <w:spacing w:line="240" w:lineRule="atLeast"/>
              <w:ind w:left="903" w:hanging="80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занятия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по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финансовой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грамотности</w:t>
            </w:r>
          </w:p>
        </w:tc>
      </w:tr>
      <w:tr>
        <w:trPr>
          <w:trHeight w:val="256" w:hRule="atLeast"/>
        </w:trPr>
        <w:tc>
          <w:tcPr>
            <w:tcW w:w="1282" w:type="dxa"/>
          </w:tcPr>
          <w:p>
            <w:pPr>
              <w:pStyle w:val="TableParagraph"/>
              <w:spacing w:line="226" w:lineRule="exact" w:before="11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октябрь</w:t>
            </w:r>
          </w:p>
        </w:tc>
        <w:tc>
          <w:tcPr>
            <w:tcW w:w="2021" w:type="dxa"/>
          </w:tcPr>
          <w:p>
            <w:pPr>
              <w:pStyle w:val="TableParagraph"/>
              <w:spacing w:line="226" w:lineRule="exact" w:before="11"/>
              <w:ind w:left="59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Математика</w:t>
            </w:r>
          </w:p>
        </w:tc>
        <w:tc>
          <w:tcPr>
            <w:tcW w:w="3497" w:type="dxa"/>
          </w:tcPr>
          <w:p>
            <w:pPr>
              <w:pStyle w:val="TableParagraph"/>
              <w:spacing w:line="226" w:lineRule="exact" w:before="11"/>
              <w:ind w:left="59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Математика</w:t>
            </w:r>
            <w:r>
              <w:rPr>
                <w:color w:val="221F1F"/>
                <w:spacing w:val="-4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вокруг</w:t>
            </w:r>
            <w:r>
              <w:rPr>
                <w:color w:val="221F1F"/>
                <w:spacing w:val="-3"/>
                <w:w w:val="110"/>
                <w:sz w:val="20"/>
              </w:rPr>
              <w:t> </w:t>
            </w:r>
            <w:r>
              <w:rPr>
                <w:color w:val="221F1F"/>
                <w:spacing w:val="-5"/>
                <w:w w:val="110"/>
                <w:sz w:val="20"/>
              </w:rPr>
              <w:t>нас</w:t>
            </w:r>
          </w:p>
        </w:tc>
        <w:tc>
          <w:tcPr>
            <w:tcW w:w="3027" w:type="dxa"/>
          </w:tcPr>
          <w:p>
            <w:pPr>
              <w:pStyle w:val="TableParagraph"/>
              <w:spacing w:line="226" w:lineRule="exact" w:before="11"/>
              <w:ind w:left="58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Зачем</w:t>
            </w:r>
            <w:r>
              <w:rPr>
                <w:color w:val="221F1F"/>
                <w:spacing w:val="-1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семье вести </w:t>
            </w:r>
            <w:r>
              <w:rPr>
                <w:color w:val="221F1F"/>
                <w:spacing w:val="-2"/>
                <w:w w:val="110"/>
                <w:sz w:val="20"/>
              </w:rPr>
              <w:t>бюджет</w:t>
            </w:r>
          </w:p>
        </w:tc>
      </w:tr>
      <w:tr>
        <w:trPr>
          <w:trHeight w:val="498" w:hRule="atLeast"/>
        </w:trPr>
        <w:tc>
          <w:tcPr>
            <w:tcW w:w="1282" w:type="dxa"/>
          </w:tcPr>
          <w:p>
            <w:pPr>
              <w:pStyle w:val="TableParagraph"/>
              <w:spacing w:before="25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декабрь</w:t>
            </w:r>
          </w:p>
        </w:tc>
        <w:tc>
          <w:tcPr>
            <w:tcW w:w="2021" w:type="dxa"/>
          </w:tcPr>
          <w:p>
            <w:pPr>
              <w:pStyle w:val="TableParagraph"/>
              <w:spacing w:before="25"/>
              <w:ind w:left="5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Окружающий</w:t>
            </w:r>
            <w:r>
              <w:rPr>
                <w:color w:val="221F1F"/>
                <w:spacing w:val="50"/>
                <w:w w:val="105"/>
                <w:sz w:val="20"/>
              </w:rPr>
              <w:t> </w:t>
            </w:r>
            <w:r>
              <w:rPr>
                <w:color w:val="221F1F"/>
                <w:spacing w:val="-5"/>
                <w:w w:val="105"/>
                <w:sz w:val="20"/>
              </w:rPr>
              <w:t>мир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tLeast"/>
              <w:ind w:left="59" w:right="20"/>
              <w:rPr>
                <w:sz w:val="20"/>
              </w:rPr>
            </w:pPr>
            <w:r>
              <w:rPr>
                <w:color w:val="221F1F"/>
                <w:sz w:val="20"/>
              </w:rPr>
              <w:t>Итоговоезанятие</w:t>
            </w:r>
            <w:r>
              <w:rPr>
                <w:color w:val="221F1F"/>
                <w:spacing w:val="-11"/>
                <w:sz w:val="20"/>
              </w:rPr>
              <w:t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8"/>
                <w:sz w:val="20"/>
              </w:rPr>
              <w:t> </w:t>
            </w:r>
            <w:r>
              <w:rPr>
                <w:color w:val="221F1F"/>
                <w:sz w:val="20"/>
              </w:rPr>
              <w:t>теме</w:t>
            </w:r>
            <w:r>
              <w:rPr>
                <w:color w:val="221F1F"/>
                <w:spacing w:val="-11"/>
                <w:sz w:val="20"/>
              </w:rPr>
              <w:t> </w:t>
            </w:r>
            <w:r>
              <w:rPr>
                <w:color w:val="221F1F"/>
                <w:sz w:val="20"/>
              </w:rPr>
              <w:t>«Родной </w:t>
            </w:r>
            <w:r>
              <w:rPr>
                <w:color w:val="221F1F"/>
                <w:spacing w:val="-2"/>
                <w:w w:val="105"/>
                <w:sz w:val="20"/>
              </w:rPr>
              <w:t>край»</w:t>
            </w:r>
          </w:p>
        </w:tc>
        <w:tc>
          <w:tcPr>
            <w:tcW w:w="3027" w:type="dxa"/>
          </w:tcPr>
          <w:p>
            <w:pPr>
              <w:pStyle w:val="TableParagraph"/>
              <w:spacing w:before="25"/>
              <w:ind w:left="58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Что</w:t>
            </w:r>
            <w:r>
              <w:rPr>
                <w:color w:val="221F1F"/>
                <w:spacing w:val="-5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такое</w:t>
            </w:r>
            <w:r>
              <w:rPr>
                <w:color w:val="221F1F"/>
                <w:spacing w:val="-4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страхование</w:t>
            </w:r>
          </w:p>
        </w:tc>
      </w:tr>
      <w:tr>
        <w:trPr>
          <w:trHeight w:val="498" w:hRule="atLeast"/>
        </w:trPr>
        <w:tc>
          <w:tcPr>
            <w:tcW w:w="1282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февраль</w:t>
            </w:r>
          </w:p>
        </w:tc>
        <w:tc>
          <w:tcPr>
            <w:tcW w:w="2021" w:type="dxa"/>
          </w:tcPr>
          <w:p>
            <w:pPr>
              <w:pStyle w:val="TableParagraph"/>
              <w:spacing w:before="23"/>
              <w:ind w:left="59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Математика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tLeast"/>
              <w:ind w:left="59" w:right="20"/>
              <w:rPr>
                <w:sz w:val="20"/>
              </w:rPr>
            </w:pPr>
            <w:r>
              <w:rPr>
                <w:color w:val="221F1F"/>
                <w:sz w:val="20"/>
              </w:rPr>
              <w:t>Закрепление</w:t>
            </w:r>
            <w:r>
              <w:rPr>
                <w:color w:val="221F1F"/>
                <w:spacing w:val="-15"/>
                <w:sz w:val="20"/>
              </w:rPr>
              <w:t> </w:t>
            </w:r>
            <w:r>
              <w:rPr>
                <w:color w:val="221F1F"/>
                <w:sz w:val="20"/>
              </w:rPr>
              <w:t>темы</w:t>
            </w:r>
            <w:r>
              <w:rPr>
                <w:color w:val="221F1F"/>
                <w:spacing w:val="-12"/>
                <w:sz w:val="20"/>
              </w:rPr>
              <w:t> </w:t>
            </w:r>
            <w:r>
              <w:rPr>
                <w:color w:val="221F1F"/>
                <w:sz w:val="20"/>
              </w:rPr>
              <w:t>«Умножение</w:t>
            </w:r>
            <w:r>
              <w:rPr>
                <w:color w:val="221F1F"/>
                <w:spacing w:val="-12"/>
                <w:sz w:val="20"/>
              </w:rPr>
              <w:t> </w:t>
            </w:r>
            <w:r>
              <w:rPr>
                <w:color w:val="221F1F"/>
                <w:sz w:val="20"/>
              </w:rPr>
              <w:t>и </w:t>
            </w:r>
            <w:r>
              <w:rPr>
                <w:color w:val="221F1F"/>
                <w:spacing w:val="-2"/>
                <w:w w:val="105"/>
                <w:sz w:val="20"/>
              </w:rPr>
              <w:t>деление»</w:t>
            </w:r>
          </w:p>
        </w:tc>
        <w:tc>
          <w:tcPr>
            <w:tcW w:w="3027" w:type="dxa"/>
          </w:tcPr>
          <w:p>
            <w:pPr>
              <w:pStyle w:val="TableParagraph"/>
              <w:spacing w:before="23"/>
              <w:ind w:left="58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Личные</w:t>
            </w:r>
            <w:r>
              <w:rPr>
                <w:color w:val="221F1F"/>
                <w:spacing w:val="-9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деньги</w:t>
            </w:r>
          </w:p>
        </w:tc>
      </w:tr>
      <w:tr>
        <w:trPr>
          <w:trHeight w:val="256" w:hRule="atLeast"/>
        </w:trPr>
        <w:tc>
          <w:tcPr>
            <w:tcW w:w="1282" w:type="dxa"/>
          </w:tcPr>
          <w:p>
            <w:pPr>
              <w:pStyle w:val="TableParagraph"/>
              <w:spacing w:line="226" w:lineRule="exact" w:before="11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апрель</w:t>
            </w:r>
          </w:p>
        </w:tc>
        <w:tc>
          <w:tcPr>
            <w:tcW w:w="2021" w:type="dxa"/>
          </w:tcPr>
          <w:p>
            <w:pPr>
              <w:pStyle w:val="TableParagraph"/>
              <w:spacing w:line="226" w:lineRule="exact" w:before="11"/>
              <w:ind w:left="5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Окружающий</w:t>
            </w:r>
            <w:r>
              <w:rPr>
                <w:color w:val="221F1F"/>
                <w:spacing w:val="50"/>
                <w:w w:val="105"/>
                <w:sz w:val="20"/>
              </w:rPr>
              <w:t> </w:t>
            </w:r>
            <w:r>
              <w:rPr>
                <w:color w:val="221F1F"/>
                <w:spacing w:val="-5"/>
                <w:w w:val="105"/>
                <w:sz w:val="20"/>
              </w:rPr>
              <w:t>мир</w:t>
            </w:r>
          </w:p>
        </w:tc>
        <w:tc>
          <w:tcPr>
            <w:tcW w:w="3497" w:type="dxa"/>
          </w:tcPr>
          <w:p>
            <w:pPr>
              <w:pStyle w:val="TableParagraph"/>
              <w:spacing w:line="226" w:lineRule="exact" w:before="11"/>
              <w:ind w:left="5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Основной</w:t>
            </w:r>
            <w:r>
              <w:rPr>
                <w:color w:val="221F1F"/>
                <w:spacing w:val="2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закон</w:t>
            </w:r>
            <w:r>
              <w:rPr>
                <w:color w:val="221F1F"/>
                <w:spacing w:val="28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России</w:t>
            </w:r>
          </w:p>
        </w:tc>
        <w:tc>
          <w:tcPr>
            <w:tcW w:w="3027" w:type="dxa"/>
          </w:tcPr>
          <w:p>
            <w:pPr>
              <w:pStyle w:val="TableParagraph"/>
              <w:spacing w:line="226" w:lineRule="exact" w:before="11"/>
              <w:ind w:left="58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Когда</w:t>
            </w:r>
            <w:r>
              <w:rPr>
                <w:color w:val="221F1F"/>
                <w:spacing w:val="2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берёшь</w:t>
            </w:r>
            <w:r>
              <w:rPr>
                <w:color w:val="221F1F"/>
                <w:spacing w:val="2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в</w:t>
            </w:r>
            <w:r>
              <w:rPr>
                <w:color w:val="221F1F"/>
                <w:spacing w:val="23"/>
                <w:w w:val="105"/>
                <w:sz w:val="20"/>
              </w:rPr>
              <w:t> </w:t>
            </w:r>
            <w:r>
              <w:rPr>
                <w:color w:val="221F1F"/>
                <w:spacing w:val="-4"/>
                <w:w w:val="105"/>
                <w:sz w:val="20"/>
              </w:rPr>
              <w:t>долг</w:t>
            </w:r>
          </w:p>
        </w:tc>
      </w:tr>
      <w:tr>
        <w:trPr>
          <w:trHeight w:val="258" w:hRule="atLeast"/>
        </w:trPr>
        <w:tc>
          <w:tcPr>
            <w:tcW w:w="1282" w:type="dxa"/>
          </w:tcPr>
          <w:p>
            <w:pPr>
              <w:pStyle w:val="TableParagraph"/>
              <w:spacing w:line="226" w:lineRule="exact" w:before="13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апрель</w:t>
            </w:r>
          </w:p>
        </w:tc>
        <w:tc>
          <w:tcPr>
            <w:tcW w:w="2021" w:type="dxa"/>
          </w:tcPr>
          <w:p>
            <w:pPr>
              <w:pStyle w:val="TableParagraph"/>
              <w:spacing w:line="226" w:lineRule="exact" w:before="13"/>
              <w:ind w:left="59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Технология</w:t>
            </w:r>
          </w:p>
        </w:tc>
        <w:tc>
          <w:tcPr>
            <w:tcW w:w="3497" w:type="dxa"/>
          </w:tcPr>
          <w:p>
            <w:pPr>
              <w:pStyle w:val="TableParagraph"/>
              <w:spacing w:line="226" w:lineRule="exact" w:before="13"/>
              <w:ind w:left="5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Человек</w:t>
            </w:r>
            <w:r>
              <w:rPr>
                <w:color w:val="221F1F"/>
                <w:spacing w:val="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4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информация</w:t>
            </w:r>
          </w:p>
        </w:tc>
        <w:tc>
          <w:tcPr>
            <w:tcW w:w="3027" w:type="dxa"/>
          </w:tcPr>
          <w:p>
            <w:pPr>
              <w:pStyle w:val="TableParagraph"/>
              <w:spacing w:line="226" w:lineRule="exact" w:before="13"/>
              <w:ind w:left="58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Где</w:t>
            </w:r>
            <w:r>
              <w:rPr>
                <w:color w:val="221F1F"/>
                <w:spacing w:val="1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можно</w:t>
            </w:r>
            <w:r>
              <w:rPr>
                <w:color w:val="221F1F"/>
                <w:spacing w:val="1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делать</w:t>
            </w:r>
            <w:r>
              <w:rPr>
                <w:color w:val="221F1F"/>
                <w:spacing w:val="14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покупки</w:t>
            </w:r>
          </w:p>
        </w:tc>
      </w:tr>
      <w:tr>
        <w:trPr>
          <w:trHeight w:val="498" w:hRule="atLeast"/>
        </w:trPr>
        <w:tc>
          <w:tcPr>
            <w:tcW w:w="1282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spacing w:val="-5"/>
                <w:w w:val="105"/>
                <w:sz w:val="20"/>
              </w:rPr>
              <w:t>май</w:t>
            </w:r>
          </w:p>
        </w:tc>
        <w:tc>
          <w:tcPr>
            <w:tcW w:w="2021" w:type="dxa"/>
          </w:tcPr>
          <w:p>
            <w:pPr>
              <w:pStyle w:val="TableParagraph"/>
              <w:spacing w:before="23"/>
              <w:ind w:left="5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Окружающий</w:t>
            </w:r>
            <w:r>
              <w:rPr>
                <w:color w:val="221F1F"/>
                <w:spacing w:val="50"/>
                <w:w w:val="105"/>
                <w:sz w:val="20"/>
              </w:rPr>
              <w:t> </w:t>
            </w:r>
            <w:r>
              <w:rPr>
                <w:color w:val="221F1F"/>
                <w:spacing w:val="-5"/>
                <w:w w:val="105"/>
                <w:sz w:val="20"/>
              </w:rPr>
              <w:t>мир</w:t>
            </w:r>
          </w:p>
        </w:tc>
        <w:tc>
          <w:tcPr>
            <w:tcW w:w="3497" w:type="dxa"/>
          </w:tcPr>
          <w:p>
            <w:pPr>
              <w:pStyle w:val="TableParagraph"/>
              <w:spacing w:before="23"/>
              <w:ind w:left="5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Путешествие</w:t>
            </w:r>
            <w:r>
              <w:rPr>
                <w:color w:val="221F1F"/>
                <w:spacing w:val="2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</w:t>
            </w:r>
            <w:r>
              <w:rPr>
                <w:color w:val="221F1F"/>
                <w:spacing w:val="30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России</w:t>
            </w:r>
          </w:p>
        </w:tc>
        <w:tc>
          <w:tcPr>
            <w:tcW w:w="3027" w:type="dxa"/>
          </w:tcPr>
          <w:p>
            <w:pPr>
              <w:pStyle w:val="TableParagraph"/>
              <w:spacing w:line="240" w:lineRule="atLeast"/>
              <w:ind w:left="58"/>
              <w:rPr>
                <w:sz w:val="20"/>
              </w:rPr>
            </w:pPr>
            <w:r>
              <w:rPr>
                <w:color w:val="221F1F"/>
                <w:sz w:val="20"/>
              </w:rPr>
              <w:t>Как пользоваться банковской </w:t>
            </w:r>
            <w:r>
              <w:rPr>
                <w:color w:val="221F1F"/>
                <w:spacing w:val="-2"/>
                <w:sz w:val="20"/>
              </w:rPr>
              <w:t>картой</w:t>
            </w:r>
          </w:p>
        </w:tc>
      </w:tr>
      <w:tr>
        <w:trPr>
          <w:trHeight w:val="258" w:hRule="atLeast"/>
        </w:trPr>
        <w:tc>
          <w:tcPr>
            <w:tcW w:w="1282" w:type="dxa"/>
          </w:tcPr>
          <w:p>
            <w:pPr>
              <w:pStyle w:val="TableParagraph"/>
              <w:spacing w:before="11"/>
              <w:rPr>
                <w:sz w:val="20"/>
              </w:rPr>
            </w:pPr>
            <w:r>
              <w:rPr>
                <w:color w:val="221F1F"/>
                <w:spacing w:val="-5"/>
                <w:w w:val="105"/>
                <w:sz w:val="20"/>
              </w:rPr>
              <w:t>май</w:t>
            </w:r>
          </w:p>
        </w:tc>
        <w:tc>
          <w:tcPr>
            <w:tcW w:w="2021" w:type="dxa"/>
          </w:tcPr>
          <w:p>
            <w:pPr>
              <w:pStyle w:val="TableParagraph"/>
              <w:spacing w:before="11"/>
              <w:ind w:left="59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Технология</w:t>
            </w:r>
          </w:p>
        </w:tc>
        <w:tc>
          <w:tcPr>
            <w:tcW w:w="3497" w:type="dxa"/>
          </w:tcPr>
          <w:p>
            <w:pPr>
              <w:pStyle w:val="TableParagraph"/>
              <w:spacing w:before="11"/>
              <w:ind w:left="5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Переплётные</w:t>
            </w:r>
            <w:r>
              <w:rPr>
                <w:color w:val="221F1F"/>
                <w:spacing w:val="-1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работы</w:t>
            </w:r>
          </w:p>
        </w:tc>
        <w:tc>
          <w:tcPr>
            <w:tcW w:w="3027" w:type="dxa"/>
          </w:tcPr>
          <w:p>
            <w:pPr>
              <w:pStyle w:val="TableParagraph"/>
              <w:spacing w:before="11"/>
              <w:ind w:left="58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Привлекательное</w:t>
            </w:r>
            <w:r>
              <w:rPr>
                <w:color w:val="221F1F"/>
                <w:spacing w:val="2"/>
                <w:w w:val="105"/>
                <w:sz w:val="20"/>
              </w:rPr>
              <w:t> </w:t>
            </w:r>
            <w:r>
              <w:rPr>
                <w:color w:val="221F1F"/>
                <w:spacing w:val="-4"/>
                <w:w w:val="105"/>
                <w:sz w:val="20"/>
              </w:rPr>
              <w:t>дело</w:t>
            </w:r>
          </w:p>
        </w:tc>
      </w:tr>
    </w:tbl>
    <w:p>
      <w:pPr>
        <w:pStyle w:val="BodyText"/>
        <w:jc w:val="left"/>
        <w:rPr>
          <w:rFonts w:ascii="Trebuchet MS"/>
          <w:b/>
        </w:rPr>
      </w:pPr>
    </w:p>
    <w:p>
      <w:pPr>
        <w:pStyle w:val="Heading2"/>
        <w:spacing w:before="1"/>
        <w:ind w:left="442" w:right="415"/>
      </w:pPr>
      <w:bookmarkStart w:name="Вариативность организации учебного проце" w:id="13"/>
      <w:bookmarkEnd w:id="13"/>
      <w:r>
        <w:rPr>
          <w:b w:val="0"/>
        </w:rPr>
      </w:r>
      <w:bookmarkStart w:name="_bookmark4" w:id="14"/>
      <w:bookmarkEnd w:id="14"/>
      <w:r>
        <w:rPr>
          <w:b w:val="0"/>
        </w:rPr>
      </w:r>
      <w:r>
        <w:rPr>
          <w:color w:val="221F1F"/>
        </w:rPr>
        <w:t>Вариативность</w:t>
      </w:r>
      <w:r>
        <w:rPr>
          <w:color w:val="221F1F"/>
          <w:spacing w:val="-18"/>
        </w:rPr>
        <w:t> </w:t>
      </w:r>
      <w:r>
        <w:rPr>
          <w:color w:val="221F1F"/>
        </w:rPr>
        <w:t>организации</w:t>
      </w:r>
      <w:r>
        <w:rPr>
          <w:color w:val="221F1F"/>
          <w:spacing w:val="-17"/>
        </w:rPr>
        <w:t> </w:t>
      </w:r>
      <w:r>
        <w:rPr>
          <w:color w:val="221F1F"/>
          <w:spacing w:val="-2"/>
        </w:rPr>
        <w:t>учебногопроцесса</w:t>
      </w:r>
    </w:p>
    <w:p>
      <w:pPr>
        <w:pStyle w:val="BodyText"/>
        <w:spacing w:line="249" w:lineRule="auto" w:before="268"/>
        <w:ind w:left="231" w:right="192" w:firstLine="398"/>
      </w:pPr>
      <w:r>
        <w:rPr>
          <w:color w:val="221F1F"/>
        </w:rPr>
        <w:t>Основой организации образовательного процесса является учебное пособие. Учитывая особенности содержания финансовой грамотности и ярко выраженный практико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ориентиро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ванный характер учебных материалов, структура и содержание пособия отличаются от при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вычных учащимся пособий для начальной школы. К необходимому выводу о целесообразных действиях в различных жизненных ситуациях учащиеся приходят через поиск оптимальных моделей поведения введённых в учебные тексты героев: их сверстников, лесных жителей, сказочных персонажей.</w:t>
      </w:r>
    </w:p>
    <w:p>
      <w:pPr>
        <w:pStyle w:val="BodyText"/>
        <w:spacing w:line="249" w:lineRule="auto" w:before="4"/>
        <w:ind w:left="231" w:right="192" w:firstLine="399"/>
      </w:pPr>
      <w:r>
        <w:rPr>
          <w:color w:val="221F1F"/>
        </w:rPr>
        <w:t>Каждый учебный текст связан с погружением учащихся в понятную жизненную ситуа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цию, требующуюрешения. Приэтом значительнаячасть учебной информации передаётся </w:t>
      </w:r>
      <w:r>
        <w:rPr>
          <w:color w:val="221F1F"/>
          <w:w w:val="110"/>
        </w:rPr>
        <w:t>иллюстрациями (см. рис. 2).</w:t>
      </w:r>
    </w:p>
    <w:p>
      <w:pPr>
        <w:spacing w:after="0" w:line="249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ind w:left="106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916031" cy="336499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031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0"/>
        <w:ind w:left="0" w:right="192" w:firstLine="0"/>
        <w:jc w:val="center"/>
        <w:rPr>
          <w:i/>
          <w:sz w:val="22"/>
        </w:rPr>
      </w:pPr>
      <w:r>
        <w:rPr>
          <w:i/>
          <w:color w:val="221F1F"/>
          <w:w w:val="105"/>
          <w:sz w:val="22"/>
        </w:rPr>
        <w:t>Рис.</w:t>
      </w:r>
      <w:r>
        <w:rPr>
          <w:i/>
          <w:color w:val="221F1F"/>
          <w:spacing w:val="1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2.</w:t>
      </w:r>
      <w:r>
        <w:rPr>
          <w:i/>
          <w:color w:val="221F1F"/>
          <w:spacing w:val="9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Информация</w:t>
      </w:r>
      <w:r>
        <w:rPr>
          <w:i/>
          <w:color w:val="221F1F"/>
          <w:spacing w:val="10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10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иллюстрациях</w:t>
      </w:r>
      <w:r>
        <w:rPr>
          <w:i/>
          <w:color w:val="221F1F"/>
          <w:spacing w:val="1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о</w:t>
      </w:r>
      <w:r>
        <w:rPr>
          <w:i/>
          <w:color w:val="221F1F"/>
          <w:spacing w:val="1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различных</w:t>
      </w:r>
      <w:r>
        <w:rPr>
          <w:i/>
          <w:color w:val="221F1F"/>
          <w:spacing w:val="9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способах</w:t>
      </w:r>
      <w:r>
        <w:rPr>
          <w:i/>
          <w:color w:val="221F1F"/>
          <w:spacing w:val="1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осуществления</w:t>
      </w:r>
      <w:r>
        <w:rPr>
          <w:i/>
          <w:color w:val="221F1F"/>
          <w:spacing w:val="10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покупок.</w:t>
      </w:r>
    </w:p>
    <w:p>
      <w:pPr>
        <w:pStyle w:val="BodyText"/>
        <w:spacing w:before="23"/>
        <w:jc w:val="left"/>
        <w:rPr>
          <w:i/>
        </w:rPr>
      </w:pPr>
    </w:p>
    <w:p>
      <w:pPr>
        <w:pStyle w:val="BodyText"/>
        <w:spacing w:line="247" w:lineRule="auto"/>
        <w:ind w:left="119" w:right="305" w:firstLine="396"/>
      </w:pPr>
      <w:r>
        <w:rPr>
          <w:color w:val="221F1F"/>
        </w:rPr>
        <w:t>Зачастую обучающиеся погружаются в представленные ситуации и побуждаются к уча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стию в принятии определённых решений, основанных на формируемых в ходе занятия пред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ставлениях (см. рис. 3).</w:t>
      </w:r>
    </w:p>
    <w:p>
      <w:pPr>
        <w:pStyle w:val="BodyText"/>
        <w:spacing w:before="1"/>
        <w:jc w:val="left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1560194</wp:posOffset>
            </wp:positionH>
            <wp:positionV relativeFrom="paragraph">
              <wp:posOffset>66743</wp:posOffset>
            </wp:positionV>
            <wp:extent cx="3950527" cy="4242816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527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65"/>
        <w:ind w:left="1002" w:right="1195" w:firstLine="4"/>
        <w:jc w:val="center"/>
        <w:rPr>
          <w:i/>
          <w:sz w:val="22"/>
        </w:rPr>
      </w:pPr>
      <w:r>
        <w:rPr>
          <w:i/>
          <w:color w:val="221F1F"/>
          <w:w w:val="105"/>
          <w:sz w:val="22"/>
        </w:rPr>
        <w:t>Рис.</w:t>
      </w:r>
      <w:r>
        <w:rPr>
          <w:i/>
          <w:color w:val="221F1F"/>
          <w:spacing w:val="-2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3.</w:t>
      </w:r>
      <w:r>
        <w:rPr>
          <w:i/>
          <w:color w:val="221F1F"/>
          <w:spacing w:val="-26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Пример</w:t>
      </w:r>
      <w:r>
        <w:rPr>
          <w:i/>
          <w:color w:val="221F1F"/>
          <w:spacing w:val="-29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побуждения</w:t>
      </w:r>
      <w:r>
        <w:rPr>
          <w:i/>
          <w:color w:val="221F1F"/>
          <w:spacing w:val="-26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кучастию</w:t>
      </w:r>
      <w:r>
        <w:rPr>
          <w:i/>
          <w:color w:val="221F1F"/>
          <w:spacing w:val="-26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впринятиирешения,основанного</w:t>
      </w:r>
      <w:r>
        <w:rPr>
          <w:i/>
          <w:color w:val="221F1F"/>
          <w:spacing w:val="-26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на</w:t>
      </w:r>
      <w:r>
        <w:rPr>
          <w:i/>
          <w:color w:val="221F1F"/>
          <w:w w:val="105"/>
          <w:sz w:val="22"/>
        </w:rPr>
        <w:t> </w:t>
      </w:r>
      <w:r>
        <w:rPr>
          <w:i/>
          <w:color w:val="221F1F"/>
          <w:sz w:val="22"/>
        </w:rPr>
        <w:t>представлениях</w:t>
      </w:r>
      <w:r>
        <w:rPr>
          <w:i/>
          <w:color w:val="221F1F"/>
          <w:spacing w:val="11"/>
          <w:sz w:val="22"/>
        </w:rPr>
        <w:t> </w:t>
      </w:r>
      <w:r>
        <w:rPr>
          <w:i/>
          <w:color w:val="221F1F"/>
          <w:sz w:val="22"/>
        </w:rPr>
        <w:t>о</w:t>
      </w:r>
      <w:r>
        <w:rPr>
          <w:i/>
          <w:color w:val="221F1F"/>
          <w:spacing w:val="11"/>
          <w:sz w:val="22"/>
        </w:rPr>
        <w:t> </w:t>
      </w:r>
      <w:r>
        <w:rPr>
          <w:i/>
          <w:color w:val="221F1F"/>
          <w:sz w:val="22"/>
        </w:rPr>
        <w:t>факторах,</w:t>
      </w:r>
      <w:r>
        <w:rPr>
          <w:i/>
          <w:color w:val="221F1F"/>
          <w:spacing w:val="9"/>
          <w:sz w:val="22"/>
        </w:rPr>
        <w:t> </w:t>
      </w:r>
      <w:r>
        <w:rPr>
          <w:i/>
          <w:color w:val="221F1F"/>
          <w:sz w:val="22"/>
        </w:rPr>
        <w:t>влияющих</w:t>
      </w:r>
      <w:r>
        <w:rPr>
          <w:i/>
          <w:color w:val="221F1F"/>
          <w:spacing w:val="11"/>
          <w:sz w:val="22"/>
        </w:rPr>
        <w:t> </w:t>
      </w:r>
      <w:r>
        <w:rPr>
          <w:i/>
          <w:color w:val="221F1F"/>
          <w:sz w:val="22"/>
        </w:rPr>
        <w:t>на</w:t>
      </w:r>
      <w:r>
        <w:rPr>
          <w:i/>
          <w:color w:val="221F1F"/>
          <w:spacing w:val="6"/>
          <w:sz w:val="22"/>
        </w:rPr>
        <w:t> </w:t>
      </w:r>
      <w:r>
        <w:rPr>
          <w:i/>
          <w:color w:val="221F1F"/>
          <w:sz w:val="22"/>
        </w:rPr>
        <w:t>цену</w:t>
      </w:r>
      <w:r>
        <w:rPr>
          <w:i/>
          <w:color w:val="221F1F"/>
          <w:spacing w:val="9"/>
          <w:sz w:val="22"/>
        </w:rPr>
        <w:t> </w:t>
      </w:r>
      <w:r>
        <w:rPr>
          <w:i/>
          <w:color w:val="221F1F"/>
          <w:sz w:val="22"/>
        </w:rPr>
        <w:t>изготавливаемых</w:t>
      </w:r>
      <w:r>
        <w:rPr>
          <w:i/>
          <w:color w:val="221F1F"/>
          <w:spacing w:val="-6"/>
          <w:sz w:val="22"/>
        </w:rPr>
        <w:t> </w:t>
      </w:r>
      <w:r>
        <w:rPr>
          <w:i/>
          <w:color w:val="221F1F"/>
          <w:spacing w:val="-2"/>
          <w:sz w:val="22"/>
        </w:rPr>
        <w:t>изделий.</w:t>
      </w:r>
    </w:p>
    <w:p>
      <w:pPr>
        <w:spacing w:after="0" w:line="249" w:lineRule="auto"/>
        <w:jc w:val="center"/>
        <w:rPr>
          <w:sz w:val="22"/>
        </w:rPr>
        <w:sectPr>
          <w:pgSz w:w="11340" w:h="16450"/>
          <w:pgMar w:header="0" w:footer="639" w:top="1020" w:bottom="820" w:left="560" w:right="480"/>
        </w:sectPr>
      </w:pPr>
    </w:p>
    <w:p>
      <w:pPr>
        <w:pStyle w:val="BodyText"/>
        <w:spacing w:line="247" w:lineRule="auto" w:before="75"/>
        <w:ind w:left="232" w:right="192" w:firstLine="398"/>
      </w:pPr>
      <w:r>
        <w:rPr>
          <w:color w:val="221F1F"/>
          <w:w w:val="105"/>
        </w:rPr>
        <w:t>Каждую тему</w:t>
      </w:r>
      <w:r>
        <w:rPr>
          <w:color w:val="221F1F"/>
          <w:w w:val="105"/>
        </w:rPr>
        <w:t> завершает</w:t>
      </w:r>
      <w:r>
        <w:rPr>
          <w:color w:val="221F1F"/>
          <w:w w:val="105"/>
        </w:rPr>
        <w:t> практический</w:t>
      </w:r>
      <w:r>
        <w:rPr>
          <w:color w:val="221F1F"/>
          <w:w w:val="105"/>
        </w:rPr>
        <w:t> вывод,</w:t>
      </w:r>
      <w:r>
        <w:rPr>
          <w:color w:val="221F1F"/>
          <w:w w:val="105"/>
        </w:rPr>
        <w:t> способствующий</w:t>
      </w:r>
      <w:r>
        <w:rPr>
          <w:color w:val="221F1F"/>
          <w:w w:val="105"/>
        </w:rPr>
        <w:t> формированию</w:t>
      </w:r>
      <w:r>
        <w:rPr>
          <w:color w:val="221F1F"/>
          <w:w w:val="105"/>
        </w:rPr>
        <w:t> рацио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нального, финансово грамотного поведения (см. рис. 4).</w:t>
      </w:r>
    </w:p>
    <w:p>
      <w:pPr>
        <w:pStyle w:val="BodyText"/>
        <w:spacing w:before="7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1584325</wp:posOffset>
            </wp:positionH>
            <wp:positionV relativeFrom="paragraph">
              <wp:posOffset>120959</wp:posOffset>
            </wp:positionV>
            <wp:extent cx="3957897" cy="1828800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8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6"/>
        <w:ind w:left="442" w:right="411" w:firstLine="0"/>
        <w:jc w:val="center"/>
        <w:rPr>
          <w:i/>
          <w:sz w:val="22"/>
        </w:rPr>
      </w:pPr>
      <w:r>
        <w:rPr>
          <w:i/>
          <w:color w:val="221F1F"/>
          <w:w w:val="105"/>
          <w:sz w:val="22"/>
        </w:rPr>
        <w:t>Рис.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4.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Вывод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к одному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из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занятий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модуля</w:t>
      </w:r>
      <w:r>
        <w:rPr>
          <w:i/>
          <w:color w:val="221F1F"/>
          <w:spacing w:val="-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«Своё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дело».</w:t>
      </w:r>
    </w:p>
    <w:p>
      <w:pPr>
        <w:pStyle w:val="BodyText"/>
        <w:spacing w:before="28"/>
        <w:jc w:val="left"/>
        <w:rPr>
          <w:i/>
        </w:rPr>
      </w:pPr>
    </w:p>
    <w:p>
      <w:pPr>
        <w:pStyle w:val="BodyText"/>
        <w:spacing w:line="252" w:lineRule="auto"/>
        <w:ind w:left="232" w:right="196" w:firstLine="398"/>
      </w:pPr>
      <w:r>
        <w:rPr>
          <w:color w:val="221F1F"/>
        </w:rPr>
        <w:t>Работа с учебным пособием в классе может сочетаться с работой по данной теме на основе </w:t>
      </w:r>
      <w:r>
        <w:rPr>
          <w:color w:val="221F1F"/>
          <w:w w:val="105"/>
        </w:rPr>
        <w:t>материалов практикума и рабочей тетради.</w:t>
      </w:r>
    </w:p>
    <w:p>
      <w:pPr>
        <w:pStyle w:val="BodyText"/>
        <w:spacing w:line="249" w:lineRule="auto"/>
        <w:ind w:left="231" w:right="194" w:firstLine="398"/>
      </w:pPr>
      <w:r>
        <w:rPr>
          <w:color w:val="221F1F"/>
        </w:rPr>
        <w:t>Задания, предложенные в практикуме, в значительной мере позволяют расширить содер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жание учебного материала, обратиться к известным литературным произведениям для детей («Малыш и Карлсон», «Незнайка на Луне» и др.) и посмотреть на уже известные сюжеты в контексте</w:t>
      </w:r>
      <w:r>
        <w:rPr>
          <w:color w:val="221F1F"/>
          <w:spacing w:val="38"/>
        </w:rPr>
        <w:t> </w:t>
      </w:r>
      <w:r>
        <w:rPr>
          <w:color w:val="221F1F"/>
        </w:rPr>
        <w:t>вопросов</w:t>
      </w:r>
      <w:r>
        <w:rPr>
          <w:color w:val="221F1F"/>
          <w:spacing w:val="38"/>
        </w:rPr>
        <w:t> </w:t>
      </w:r>
      <w:r>
        <w:rPr>
          <w:color w:val="221F1F"/>
        </w:rPr>
        <w:t>финансовой</w:t>
      </w:r>
      <w:r>
        <w:rPr>
          <w:color w:val="221F1F"/>
          <w:spacing w:val="40"/>
        </w:rPr>
        <w:t> </w:t>
      </w:r>
      <w:r>
        <w:rPr>
          <w:color w:val="221F1F"/>
        </w:rPr>
        <w:t>грамотности</w:t>
      </w:r>
      <w:r>
        <w:rPr>
          <w:color w:val="221F1F"/>
          <w:spacing w:val="40"/>
        </w:rPr>
        <w:t> </w:t>
      </w:r>
      <w:r>
        <w:rPr>
          <w:color w:val="221F1F"/>
        </w:rPr>
        <w:t>(см.</w:t>
      </w:r>
      <w:r>
        <w:rPr>
          <w:color w:val="221F1F"/>
          <w:spacing w:val="36"/>
        </w:rPr>
        <w:t> </w:t>
      </w:r>
      <w:r>
        <w:rPr>
          <w:color w:val="221F1F"/>
        </w:rPr>
        <w:t>рис.</w:t>
      </w:r>
      <w:r>
        <w:rPr>
          <w:color w:val="221F1F"/>
          <w:spacing w:val="36"/>
        </w:rPr>
        <w:t> </w:t>
      </w:r>
      <w:r>
        <w:rPr>
          <w:color w:val="221F1F"/>
        </w:rPr>
        <w:t>5).</w:t>
      </w:r>
    </w:p>
    <w:p>
      <w:pPr>
        <w:pStyle w:val="BodyText"/>
        <w:spacing w:before="9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1478914</wp:posOffset>
            </wp:positionH>
            <wp:positionV relativeFrom="paragraph">
              <wp:posOffset>217298</wp:posOffset>
            </wp:positionV>
            <wp:extent cx="4169839" cy="4087367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839" cy="408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4"/>
        <w:ind w:left="630" w:right="0" w:hanging="353"/>
        <w:jc w:val="left"/>
        <w:rPr>
          <w:i/>
          <w:sz w:val="22"/>
        </w:rPr>
      </w:pPr>
      <w:r>
        <w:rPr>
          <w:i/>
          <w:color w:val="221F1F"/>
          <w:w w:val="105"/>
          <w:sz w:val="22"/>
        </w:rPr>
        <w:t>Рис.</w:t>
      </w:r>
      <w:r>
        <w:rPr>
          <w:i/>
          <w:color w:val="221F1F"/>
          <w:spacing w:val="5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5.</w:t>
      </w:r>
      <w:r>
        <w:rPr>
          <w:i/>
          <w:color w:val="221F1F"/>
          <w:spacing w:val="5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Задание,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основанное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на фрагменте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произведения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Н.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Носова «Незнайка на </w:t>
      </w:r>
      <w:r>
        <w:rPr>
          <w:i/>
          <w:color w:val="221F1F"/>
          <w:spacing w:val="-2"/>
          <w:w w:val="105"/>
          <w:sz w:val="22"/>
        </w:rPr>
        <w:t>Луне».</w:t>
      </w:r>
    </w:p>
    <w:p>
      <w:pPr>
        <w:pStyle w:val="BodyText"/>
        <w:spacing w:before="28"/>
        <w:jc w:val="left"/>
        <w:rPr>
          <w:i/>
        </w:rPr>
      </w:pPr>
    </w:p>
    <w:p>
      <w:pPr>
        <w:pStyle w:val="BodyText"/>
        <w:spacing w:line="249" w:lineRule="auto"/>
        <w:ind w:left="231" w:right="189" w:firstLine="398"/>
      </w:pPr>
      <w:r>
        <w:rPr>
          <w:color w:val="221F1F"/>
          <w:w w:val="105"/>
        </w:rPr>
        <w:t>В практикум включены также небольшие стихотворения, специально написанные для УМК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финансовой грамотности.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их числестихотворныедиалоги,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загадки,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слоганы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 др. </w:t>
      </w:r>
      <w:r>
        <w:rPr>
          <w:color w:val="221F1F"/>
          <w:spacing w:val="-2"/>
          <w:w w:val="105"/>
        </w:rPr>
        <w:t>Выполнение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заданий,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основанных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на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фрагментах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произведений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для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детей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и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стихотворений, </w:t>
      </w:r>
      <w:r>
        <w:rPr>
          <w:color w:val="221F1F"/>
        </w:rPr>
        <w:t>предложенных в практикуме, может быть использовано в качестве урочной и внеурочной ра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боты по предмету «Литературное чтение».</w:t>
      </w:r>
    </w:p>
    <w:p>
      <w:pPr>
        <w:spacing w:after="0" w:line="249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47" w:lineRule="auto" w:before="75"/>
        <w:ind w:left="119" w:right="305" w:firstLine="396"/>
      </w:pPr>
      <w:r>
        <w:rPr>
          <w:color w:val="221F1F"/>
        </w:rPr>
        <w:t>Задания рабочих тетрадей отличает возможность индивидуального действия, предостав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ляемая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учащимся.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Действие конкретно,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определённым образом мотивировано и в каждом случае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связано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форматом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задания.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Это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работа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текстами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(подобрать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контексту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вста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вить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пропущенноеслово,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подчеркнутьилиобвести нужное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словосочетание 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др.),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и матема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тические вычисления, и творческие эскизы (изделий, плакатов, рекламных сообщений) и др. </w:t>
      </w:r>
      <w:r>
        <w:rPr>
          <w:color w:val="221F1F"/>
          <w:w w:val="105"/>
        </w:rPr>
        <w:t>(см. рис. 6, 7, 8).</w:t>
      </w:r>
    </w:p>
    <w:p>
      <w:pPr>
        <w:pStyle w:val="BodyText"/>
        <w:spacing w:before="7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1511935</wp:posOffset>
            </wp:positionH>
            <wp:positionV relativeFrom="paragraph">
              <wp:posOffset>128056</wp:posOffset>
            </wp:positionV>
            <wp:extent cx="3963956" cy="263347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95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"/>
        <w:ind w:left="0" w:right="194" w:firstLine="0"/>
        <w:jc w:val="center"/>
        <w:rPr>
          <w:i/>
          <w:sz w:val="22"/>
        </w:rPr>
      </w:pPr>
      <w:r>
        <w:rPr>
          <w:i/>
          <w:color w:val="221F1F"/>
          <w:sz w:val="22"/>
        </w:rPr>
        <w:t>Рис.</w:t>
      </w:r>
      <w:r>
        <w:rPr>
          <w:i/>
          <w:color w:val="221F1F"/>
          <w:spacing w:val="62"/>
          <w:sz w:val="22"/>
        </w:rPr>
        <w:t> </w:t>
      </w:r>
      <w:r>
        <w:rPr>
          <w:i/>
          <w:color w:val="221F1F"/>
          <w:sz w:val="22"/>
        </w:rPr>
        <w:t>6.</w:t>
      </w:r>
      <w:r>
        <w:rPr>
          <w:i/>
          <w:color w:val="221F1F"/>
          <w:spacing w:val="58"/>
          <w:sz w:val="22"/>
        </w:rPr>
        <w:t> </w:t>
      </w:r>
      <w:r>
        <w:rPr>
          <w:i/>
          <w:color w:val="221F1F"/>
          <w:sz w:val="22"/>
        </w:rPr>
        <w:t>Пример</w:t>
      </w:r>
      <w:r>
        <w:rPr>
          <w:i/>
          <w:color w:val="221F1F"/>
          <w:spacing w:val="59"/>
          <w:sz w:val="22"/>
        </w:rPr>
        <w:t> </w:t>
      </w:r>
      <w:r>
        <w:rPr>
          <w:i/>
          <w:color w:val="221F1F"/>
          <w:sz w:val="22"/>
        </w:rPr>
        <w:t>задания</w:t>
      </w:r>
      <w:r>
        <w:rPr>
          <w:i/>
          <w:color w:val="221F1F"/>
          <w:spacing w:val="59"/>
          <w:sz w:val="22"/>
        </w:rPr>
        <w:t> </w:t>
      </w:r>
      <w:r>
        <w:rPr>
          <w:i/>
          <w:color w:val="221F1F"/>
          <w:sz w:val="22"/>
        </w:rPr>
        <w:t>на</w:t>
      </w:r>
      <w:r>
        <w:rPr>
          <w:i/>
          <w:color w:val="221F1F"/>
          <w:spacing w:val="52"/>
          <w:sz w:val="22"/>
        </w:rPr>
        <w:t> </w:t>
      </w:r>
      <w:r>
        <w:rPr>
          <w:i/>
          <w:color w:val="221F1F"/>
          <w:sz w:val="22"/>
        </w:rPr>
        <w:t>дифференциацию</w:t>
      </w:r>
      <w:r>
        <w:rPr>
          <w:i/>
          <w:color w:val="221F1F"/>
          <w:spacing w:val="58"/>
          <w:sz w:val="22"/>
        </w:rPr>
        <w:t> </w:t>
      </w:r>
      <w:r>
        <w:rPr>
          <w:i/>
          <w:color w:val="221F1F"/>
          <w:sz w:val="22"/>
        </w:rPr>
        <w:t>положений</w:t>
      </w:r>
      <w:r>
        <w:rPr>
          <w:i/>
          <w:color w:val="221F1F"/>
          <w:spacing w:val="61"/>
          <w:sz w:val="22"/>
        </w:rPr>
        <w:t> </w:t>
      </w:r>
      <w:r>
        <w:rPr>
          <w:i/>
          <w:color w:val="221F1F"/>
          <w:sz w:val="22"/>
        </w:rPr>
        <w:t>текста</w:t>
      </w:r>
      <w:r>
        <w:rPr>
          <w:i/>
          <w:color w:val="221F1F"/>
          <w:spacing w:val="52"/>
          <w:sz w:val="22"/>
        </w:rPr>
        <w:t> </w:t>
      </w:r>
      <w:r>
        <w:rPr>
          <w:i/>
          <w:color w:val="221F1F"/>
          <w:sz w:val="22"/>
        </w:rPr>
        <w:t>о</w:t>
      </w:r>
      <w:r>
        <w:rPr>
          <w:i/>
          <w:color w:val="221F1F"/>
          <w:spacing w:val="61"/>
          <w:sz w:val="22"/>
        </w:rPr>
        <w:t> </w:t>
      </w:r>
      <w:r>
        <w:rPr>
          <w:i/>
          <w:color w:val="221F1F"/>
          <w:sz w:val="22"/>
        </w:rPr>
        <w:t>финансовых</w:t>
      </w:r>
      <w:r>
        <w:rPr>
          <w:i/>
          <w:color w:val="221F1F"/>
          <w:spacing w:val="61"/>
          <w:sz w:val="22"/>
        </w:rPr>
        <w:t> </w:t>
      </w:r>
      <w:r>
        <w:rPr>
          <w:i/>
          <w:color w:val="221F1F"/>
          <w:spacing w:val="-2"/>
          <w:sz w:val="22"/>
        </w:rPr>
        <w:t>рисках.</w:t>
      </w:r>
    </w:p>
    <w:p>
      <w:pPr>
        <w:pStyle w:val="BodyText"/>
        <w:spacing w:before="7"/>
        <w:jc w:val="left"/>
        <w:rPr>
          <w:i/>
          <w:sz w:val="5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1805377</wp:posOffset>
            </wp:positionH>
            <wp:positionV relativeFrom="paragraph">
              <wp:posOffset>56270</wp:posOffset>
            </wp:positionV>
            <wp:extent cx="3514262" cy="5120640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262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2"/>
        <w:ind w:left="0" w:right="196" w:firstLine="0"/>
        <w:jc w:val="center"/>
        <w:rPr>
          <w:i/>
          <w:sz w:val="22"/>
        </w:rPr>
      </w:pPr>
      <w:r>
        <w:rPr>
          <w:i/>
          <w:color w:val="221F1F"/>
          <w:w w:val="105"/>
          <w:sz w:val="22"/>
        </w:rPr>
        <w:t>Рис.</w:t>
      </w:r>
      <w:r>
        <w:rPr>
          <w:i/>
          <w:color w:val="221F1F"/>
          <w:spacing w:val="8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7.</w:t>
      </w:r>
      <w:r>
        <w:rPr>
          <w:i/>
          <w:color w:val="221F1F"/>
          <w:spacing w:val="6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Пример</w:t>
      </w:r>
      <w:r>
        <w:rPr>
          <w:i/>
          <w:color w:val="221F1F"/>
          <w:spacing w:val="7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задания</w:t>
      </w:r>
      <w:r>
        <w:rPr>
          <w:rFonts w:ascii="Bookman Uralic" w:hAnsi="Bookman Uralic"/>
          <w:i/>
          <w:color w:val="221F1F"/>
          <w:w w:val="105"/>
          <w:sz w:val="22"/>
        </w:rPr>
        <w:t>-</w:t>
      </w:r>
      <w:r>
        <w:rPr>
          <w:i/>
          <w:color w:val="221F1F"/>
          <w:w w:val="105"/>
          <w:sz w:val="22"/>
        </w:rPr>
        <w:t>кроссворда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7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стихах</w:t>
      </w:r>
      <w:r>
        <w:rPr>
          <w:i/>
          <w:color w:val="221F1F"/>
          <w:spacing w:val="8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о</w:t>
      </w:r>
      <w:r>
        <w:rPr>
          <w:i/>
          <w:color w:val="221F1F"/>
          <w:spacing w:val="8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валюте</w:t>
      </w:r>
      <w:r>
        <w:rPr>
          <w:i/>
          <w:color w:val="221F1F"/>
          <w:spacing w:val="6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разных</w:t>
      </w:r>
      <w:r>
        <w:rPr>
          <w:i/>
          <w:color w:val="221F1F"/>
          <w:spacing w:val="8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стран</w:t>
      </w:r>
      <w:r>
        <w:rPr>
          <w:i/>
          <w:color w:val="221F1F"/>
          <w:spacing w:val="8"/>
          <w:w w:val="105"/>
          <w:sz w:val="22"/>
        </w:rPr>
        <w:t> </w:t>
      </w:r>
      <w:r>
        <w:rPr>
          <w:i/>
          <w:color w:val="221F1F"/>
          <w:spacing w:val="-4"/>
          <w:w w:val="105"/>
          <w:sz w:val="22"/>
        </w:rPr>
        <w:t>мира.</w:t>
      </w:r>
    </w:p>
    <w:p>
      <w:pPr>
        <w:spacing w:after="0"/>
        <w:jc w:val="center"/>
        <w:rPr>
          <w:sz w:val="22"/>
        </w:rPr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ind w:left="176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257071" cy="219455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071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2" w:lineRule="auto" w:before="192"/>
        <w:ind w:left="2932" w:right="0" w:hanging="2616"/>
        <w:jc w:val="left"/>
        <w:rPr>
          <w:i/>
          <w:sz w:val="22"/>
        </w:rPr>
      </w:pPr>
      <w:r>
        <w:rPr>
          <w:i/>
          <w:color w:val="221F1F"/>
          <w:sz w:val="22"/>
        </w:rPr>
        <w:t>Рис. 8. Пример задания на формулирование собственного мини</w:t>
      </w:r>
      <w:r>
        <w:rPr>
          <w:rFonts w:ascii="Bookman Uralic" w:hAnsi="Bookman Uralic"/>
          <w:i/>
          <w:color w:val="221F1F"/>
          <w:sz w:val="22"/>
        </w:rPr>
        <w:t>-</w:t>
      </w:r>
      <w:r>
        <w:rPr>
          <w:i/>
          <w:color w:val="221F1F"/>
          <w:sz w:val="22"/>
        </w:rPr>
        <w:t>текста в виде поговорок по</w:t>
      </w:r>
      <w:r>
        <w:rPr>
          <w:i/>
          <w:color w:val="221F1F"/>
          <w:sz w:val="22"/>
        </w:rPr>
        <w:t> аналогии</w:t>
      </w:r>
      <w:r>
        <w:rPr>
          <w:i/>
          <w:color w:val="221F1F"/>
          <w:spacing w:val="40"/>
          <w:sz w:val="22"/>
        </w:rPr>
        <w:t> </w:t>
      </w:r>
      <w:r>
        <w:rPr>
          <w:i/>
          <w:color w:val="221F1F"/>
          <w:sz w:val="22"/>
        </w:rPr>
        <w:t>с</w:t>
      </w:r>
      <w:r>
        <w:rPr>
          <w:i/>
          <w:color w:val="221F1F"/>
          <w:spacing w:val="40"/>
          <w:sz w:val="22"/>
        </w:rPr>
        <w:t> </w:t>
      </w:r>
      <w:r>
        <w:rPr>
          <w:i/>
          <w:color w:val="221F1F"/>
          <w:sz w:val="22"/>
        </w:rPr>
        <w:t>представленным</w:t>
      </w:r>
      <w:r>
        <w:rPr>
          <w:i/>
          <w:color w:val="221F1F"/>
          <w:spacing w:val="40"/>
          <w:sz w:val="22"/>
        </w:rPr>
        <w:t> </w:t>
      </w:r>
      <w:r>
        <w:rPr>
          <w:i/>
          <w:color w:val="221F1F"/>
          <w:sz w:val="22"/>
        </w:rPr>
        <w:t>ориентиром.</w:t>
      </w:r>
    </w:p>
    <w:p>
      <w:pPr>
        <w:pStyle w:val="BodyText"/>
        <w:spacing w:before="10"/>
        <w:jc w:val="left"/>
        <w:rPr>
          <w:i/>
        </w:rPr>
      </w:pPr>
    </w:p>
    <w:p>
      <w:pPr>
        <w:pStyle w:val="BodyText"/>
        <w:spacing w:line="247" w:lineRule="auto"/>
        <w:ind w:left="231" w:right="197" w:firstLine="396"/>
      </w:pPr>
      <w:r>
        <w:rPr>
          <w:color w:val="221F1F"/>
        </w:rPr>
        <w:t>Учителю предлагается самостоятельно с учётом актуальности изучаемой темы, психоло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го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педагогических особенностей класса и других факторов составить из предложенных учеб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ных</w:t>
      </w:r>
      <w:r>
        <w:rPr>
          <w:color w:val="221F1F"/>
          <w:spacing w:val="31"/>
        </w:rPr>
        <w:t> </w:t>
      </w:r>
      <w:r>
        <w:rPr>
          <w:color w:val="221F1F"/>
        </w:rPr>
        <w:t>материалов</w:t>
      </w:r>
      <w:r>
        <w:rPr>
          <w:color w:val="221F1F"/>
          <w:spacing w:val="27"/>
        </w:rPr>
        <w:t> </w:t>
      </w:r>
      <w:r>
        <w:rPr>
          <w:color w:val="221F1F"/>
        </w:rPr>
        <w:t>свой</w:t>
      </w:r>
      <w:r>
        <w:rPr>
          <w:color w:val="221F1F"/>
          <w:spacing w:val="26"/>
        </w:rPr>
        <w:t> </w:t>
      </w:r>
      <w:r>
        <w:rPr>
          <w:color w:val="221F1F"/>
        </w:rPr>
        <w:t>сценарий</w:t>
      </w:r>
      <w:r>
        <w:rPr>
          <w:color w:val="221F1F"/>
          <w:spacing w:val="35"/>
        </w:rPr>
        <w:t> </w:t>
      </w:r>
      <w:r>
        <w:rPr>
          <w:color w:val="221F1F"/>
        </w:rPr>
        <w:t>занятия</w:t>
      </w:r>
      <w:r>
        <w:rPr>
          <w:color w:val="221F1F"/>
          <w:spacing w:val="28"/>
        </w:rPr>
        <w:t> </w:t>
      </w:r>
      <w:r>
        <w:rPr>
          <w:color w:val="221F1F"/>
        </w:rPr>
        <w:t>(урока</w:t>
      </w:r>
      <w:r>
        <w:rPr>
          <w:color w:val="221F1F"/>
          <w:spacing w:val="27"/>
        </w:rPr>
        <w:t> </w:t>
      </w:r>
      <w:r>
        <w:rPr>
          <w:color w:val="221F1F"/>
        </w:rPr>
        <w:t>или</w:t>
      </w:r>
      <w:r>
        <w:rPr>
          <w:color w:val="221F1F"/>
          <w:spacing w:val="34"/>
        </w:rPr>
        <w:t> </w:t>
      </w:r>
      <w:r>
        <w:rPr>
          <w:color w:val="221F1F"/>
        </w:rPr>
        <w:t>фрагмента</w:t>
      </w:r>
      <w:r>
        <w:rPr>
          <w:color w:val="221F1F"/>
          <w:spacing w:val="27"/>
        </w:rPr>
        <w:t> </w:t>
      </w:r>
      <w:r>
        <w:rPr>
          <w:color w:val="221F1F"/>
        </w:rPr>
        <w:t>урока).</w:t>
      </w:r>
    </w:p>
    <w:p>
      <w:pPr>
        <w:pStyle w:val="BodyText"/>
        <w:spacing w:before="17"/>
        <w:jc w:val="left"/>
      </w:pPr>
    </w:p>
    <w:p>
      <w:pPr>
        <w:pStyle w:val="BodyText"/>
        <w:spacing w:line="249" w:lineRule="auto"/>
        <w:ind w:left="233" w:right="189" w:firstLine="395"/>
      </w:pPr>
      <w:r>
        <w:rPr>
          <w:color w:val="221F1F"/>
          <w:w w:val="105"/>
        </w:rPr>
        <w:t>Во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второмразделе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«Методическихрекомендаций»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даны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комментарии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проведениюза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нятий по финансовой грамотности по каждой теме.</w:t>
      </w:r>
    </w:p>
    <w:p>
      <w:pPr>
        <w:spacing w:after="0" w:line="249" w:lineRule="auto"/>
        <w:sectPr>
          <w:pgSz w:w="11340" w:h="16450"/>
          <w:pgMar w:header="0" w:footer="639" w:top="700" w:bottom="820" w:left="560" w:right="480"/>
        </w:sectPr>
      </w:pPr>
    </w:p>
    <w:p>
      <w:pPr>
        <w:pStyle w:val="Heading1"/>
        <w:spacing w:line="247" w:lineRule="auto"/>
        <w:ind w:left="781" w:right="969"/>
      </w:pPr>
      <w:bookmarkStart w:name="Раздел 2. Методические комментарии к про" w:id="15"/>
      <w:bookmarkEnd w:id="15"/>
      <w:r>
        <w:rPr>
          <w:b w:val="0"/>
        </w:rPr>
      </w:r>
      <w:r>
        <w:rPr>
          <w:color w:val="221F1F"/>
        </w:rPr>
        <w:t>Раздел</w:t>
      </w:r>
      <w:r>
        <w:rPr>
          <w:color w:val="221F1F"/>
          <w:spacing w:val="-30"/>
        </w:rPr>
        <w:t> </w:t>
      </w:r>
      <w:r>
        <w:rPr>
          <w:color w:val="221F1F"/>
        </w:rPr>
        <w:t>2.</w:t>
      </w:r>
      <w:r>
        <w:rPr>
          <w:color w:val="221F1F"/>
          <w:spacing w:val="-29"/>
        </w:rPr>
        <w:t> </w:t>
      </w:r>
      <w:r>
        <w:rPr>
          <w:color w:val="221F1F"/>
        </w:rPr>
        <w:t>Методические</w:t>
      </w:r>
      <w:r>
        <w:rPr>
          <w:color w:val="221F1F"/>
          <w:spacing w:val="-28"/>
        </w:rPr>
        <w:t> </w:t>
      </w:r>
      <w:r>
        <w:rPr>
          <w:color w:val="221F1F"/>
        </w:rPr>
        <w:t>комментарии</w:t>
      </w:r>
      <w:r>
        <w:rPr>
          <w:color w:val="221F1F"/>
          <w:spacing w:val="-30"/>
        </w:rPr>
        <w:t> </w:t>
      </w:r>
      <w:r>
        <w:rPr>
          <w:color w:val="221F1F"/>
        </w:rPr>
        <w:t>к</w:t>
      </w:r>
      <w:r>
        <w:rPr>
          <w:color w:val="221F1F"/>
          <w:spacing w:val="-29"/>
        </w:rPr>
        <w:t> </w:t>
      </w:r>
      <w:r>
        <w:rPr>
          <w:color w:val="221F1F"/>
        </w:rPr>
        <w:t>проведению</w:t>
      </w:r>
      <w:r>
        <w:rPr>
          <w:color w:val="221F1F"/>
          <w:spacing w:val="-31"/>
        </w:rPr>
        <w:t> </w:t>
      </w:r>
      <w:r>
        <w:rPr>
          <w:color w:val="221F1F"/>
        </w:rPr>
        <w:t>занятий по включённым в УМКтемам</w:t>
      </w:r>
    </w:p>
    <w:p>
      <w:pPr>
        <w:pStyle w:val="BodyText"/>
        <w:spacing w:before="256"/>
        <w:ind w:left="515"/>
      </w:pPr>
      <w:r>
        <w:rPr>
          <w:color w:val="221F1F"/>
          <w:w w:val="105"/>
        </w:rPr>
        <w:t>Можно</w:t>
      </w:r>
      <w:r>
        <w:rPr>
          <w:color w:val="221F1F"/>
          <w:spacing w:val="12"/>
          <w:w w:val="105"/>
        </w:rPr>
        <w:t> </w:t>
      </w:r>
      <w:r>
        <w:rPr>
          <w:color w:val="221F1F"/>
          <w:w w:val="105"/>
        </w:rPr>
        <w:t>предложить</w:t>
      </w:r>
      <w:r>
        <w:rPr>
          <w:color w:val="221F1F"/>
          <w:spacing w:val="12"/>
          <w:w w:val="105"/>
        </w:rPr>
        <w:t> </w:t>
      </w:r>
      <w:r>
        <w:rPr>
          <w:color w:val="221F1F"/>
          <w:w w:val="105"/>
        </w:rPr>
        <w:t>3</w:t>
      </w:r>
      <w:r>
        <w:rPr>
          <w:color w:val="221F1F"/>
          <w:spacing w:val="9"/>
          <w:w w:val="105"/>
        </w:rPr>
        <w:t> </w:t>
      </w:r>
      <w:r>
        <w:rPr>
          <w:color w:val="221F1F"/>
          <w:w w:val="105"/>
        </w:rPr>
        <w:t>модели</w:t>
      </w:r>
      <w:r>
        <w:rPr>
          <w:color w:val="221F1F"/>
          <w:spacing w:val="12"/>
          <w:w w:val="105"/>
        </w:rPr>
        <w:t> </w:t>
      </w:r>
      <w:r>
        <w:rPr>
          <w:color w:val="221F1F"/>
          <w:w w:val="105"/>
        </w:rPr>
        <w:t>использования</w:t>
      </w:r>
      <w:r>
        <w:rPr>
          <w:color w:val="221F1F"/>
          <w:spacing w:val="10"/>
          <w:w w:val="105"/>
        </w:rPr>
        <w:t> </w:t>
      </w:r>
      <w:r>
        <w:rPr>
          <w:color w:val="221F1F"/>
          <w:w w:val="105"/>
        </w:rPr>
        <w:t>предложенного</w:t>
      </w:r>
      <w:r>
        <w:rPr>
          <w:color w:val="221F1F"/>
          <w:spacing w:val="10"/>
          <w:w w:val="105"/>
        </w:rPr>
        <w:t> </w:t>
      </w:r>
      <w:r>
        <w:rPr>
          <w:color w:val="221F1F"/>
          <w:w w:val="105"/>
        </w:rPr>
        <w:t>УМК</w:t>
      </w:r>
      <w:r>
        <w:rPr>
          <w:color w:val="221F1F"/>
          <w:spacing w:val="10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12"/>
          <w:w w:val="105"/>
        </w:rPr>
        <w:t> </w:t>
      </w:r>
      <w:r>
        <w:rPr>
          <w:color w:val="221F1F"/>
          <w:w w:val="105"/>
        </w:rPr>
        <w:t>начальной</w:t>
      </w:r>
      <w:r>
        <w:rPr>
          <w:color w:val="221F1F"/>
          <w:spacing w:val="9"/>
          <w:w w:val="105"/>
        </w:rPr>
        <w:t> </w:t>
      </w:r>
      <w:r>
        <w:rPr>
          <w:color w:val="221F1F"/>
          <w:spacing w:val="-2"/>
          <w:w w:val="105"/>
        </w:rPr>
        <w:t>школе.</w:t>
      </w:r>
    </w:p>
    <w:p>
      <w:pPr>
        <w:pStyle w:val="BodyText"/>
        <w:spacing w:line="247" w:lineRule="auto" w:before="11"/>
        <w:ind w:left="115" w:right="306" w:firstLine="399"/>
      </w:pPr>
      <w:r>
        <w:rPr>
          <w:color w:val="221F1F"/>
        </w:rPr>
        <w:t>Модель </w:t>
      </w:r>
      <w:r>
        <w:rPr>
          <w:rFonts w:ascii="Bookman Uralic" w:hAnsi="Bookman Uralic"/>
          <w:color w:val="221F1F"/>
        </w:rPr>
        <w:t>1 – </w:t>
      </w:r>
      <w:r>
        <w:rPr>
          <w:color w:val="221F1F"/>
        </w:rPr>
        <w:t>встраивание учебных материалов по финансовой грамотности для начальной школы в учебный процесс в течение всех </w:t>
      </w:r>
      <w:r>
        <w:rPr>
          <w:rFonts w:ascii="Bookman Uralic" w:hAnsi="Bookman Uralic"/>
          <w:color w:val="221F1F"/>
        </w:rPr>
        <w:t>4 </w:t>
      </w:r>
      <w:r>
        <w:rPr>
          <w:color w:val="221F1F"/>
        </w:rPr>
        <w:t>лет обучения в начальной школе (как это было предложено выше в таблицах 2, 3, 4, 5). В этом случае часть </w:t>
      </w:r>
      <w:r>
        <w:rPr>
          <w:rFonts w:ascii="Bookman Uralic" w:hAnsi="Bookman Uralic"/>
          <w:color w:val="221F1F"/>
        </w:rPr>
        <w:t>1 </w:t>
      </w:r>
      <w:r>
        <w:rPr>
          <w:color w:val="221F1F"/>
        </w:rPr>
        <w:t>соответствует учебным мате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риалам, рекомендованным к изучению в </w:t>
      </w:r>
      <w:r>
        <w:rPr>
          <w:rFonts w:ascii="Bookman Uralic" w:hAnsi="Bookman Uralic"/>
          <w:color w:val="221F1F"/>
        </w:rPr>
        <w:t>1 </w:t>
      </w:r>
      <w:r>
        <w:rPr>
          <w:color w:val="221F1F"/>
        </w:rPr>
        <w:t>классе, часть </w:t>
      </w:r>
      <w:r>
        <w:rPr>
          <w:rFonts w:ascii="Bookman Uralic" w:hAnsi="Bookman Uralic"/>
          <w:color w:val="221F1F"/>
        </w:rPr>
        <w:t>2 – </w:t>
      </w:r>
      <w:r>
        <w:rPr>
          <w:color w:val="221F1F"/>
        </w:rPr>
        <w:t>учебным материалам, рекомен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дованным к изучению во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классе, часть </w:t>
      </w:r>
      <w:r>
        <w:rPr>
          <w:rFonts w:ascii="Bookman Uralic" w:hAnsi="Bookman Uralic"/>
          <w:color w:val="221F1F"/>
        </w:rPr>
        <w:t>3 </w:t>
      </w:r>
      <w:r>
        <w:rPr>
          <w:color w:val="221F1F"/>
        </w:rPr>
        <w:t>ориентирована на учащихся </w:t>
      </w:r>
      <w:r>
        <w:rPr>
          <w:rFonts w:ascii="Bookman Uralic" w:hAnsi="Bookman Uralic"/>
          <w:color w:val="221F1F"/>
        </w:rPr>
        <w:t>3 </w:t>
      </w:r>
      <w:r>
        <w:rPr>
          <w:color w:val="221F1F"/>
        </w:rPr>
        <w:t>класса, часть </w:t>
      </w:r>
      <w:r>
        <w:rPr>
          <w:rFonts w:ascii="Bookman Uralic" w:hAnsi="Bookman Uralic"/>
          <w:color w:val="221F1F"/>
        </w:rPr>
        <w:t>4 </w:t>
      </w:r>
      <w:r>
        <w:rPr>
          <w:color w:val="221F1F"/>
        </w:rPr>
        <w:t>об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10"/>
        </w:rPr>
        <w:t>ращена кчетвероклассникам.</w:t>
      </w:r>
    </w:p>
    <w:p>
      <w:pPr>
        <w:pStyle w:val="BodyText"/>
        <w:spacing w:line="244" w:lineRule="auto"/>
        <w:ind w:left="115" w:right="312" w:firstLine="396"/>
      </w:pPr>
      <w:r>
        <w:rPr>
          <w:color w:val="221F1F"/>
        </w:rPr>
        <w:t>Модель </w:t>
      </w:r>
      <w:r>
        <w:rPr>
          <w:rFonts w:ascii="Bookman Uralic" w:hAnsi="Bookman Uralic"/>
          <w:color w:val="221F1F"/>
        </w:rPr>
        <w:t>2 – </w:t>
      </w:r>
      <w:r>
        <w:rPr>
          <w:color w:val="221F1F"/>
        </w:rPr>
        <w:t>обращение к изучению вопросов финансовой грамотности в более короткое время,нежели </w:t>
      </w:r>
      <w:r>
        <w:rPr>
          <w:rFonts w:ascii="Bookman Uralic" w:hAnsi="Bookman Uralic"/>
          <w:color w:val="221F1F"/>
        </w:rPr>
        <w:t>4</w:t>
      </w:r>
      <w:r>
        <w:rPr>
          <w:rFonts w:ascii="Bookman Uralic" w:hAnsi="Bookman Uralic"/>
          <w:color w:val="221F1F"/>
          <w:spacing w:val="-1"/>
        </w:rPr>
        <w:t> </w:t>
      </w:r>
      <w:r>
        <w:rPr>
          <w:color w:val="221F1F"/>
        </w:rPr>
        <w:t>года. Вэтом случаенеобходимо скорректироватьлогику,объём,последова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тельность</w:t>
      </w:r>
      <w:r>
        <w:rPr>
          <w:color w:val="221F1F"/>
          <w:spacing w:val="11"/>
        </w:rPr>
        <w:t> </w:t>
      </w:r>
      <w:r>
        <w:rPr>
          <w:color w:val="221F1F"/>
        </w:rPr>
        <w:t>освоенияучебных</w:t>
      </w:r>
      <w:r>
        <w:rPr>
          <w:color w:val="221F1F"/>
          <w:spacing w:val="19"/>
        </w:rPr>
        <w:t> </w:t>
      </w:r>
      <w:r>
        <w:rPr>
          <w:color w:val="221F1F"/>
        </w:rPr>
        <w:t>материалов</w:t>
      </w:r>
      <w:r>
        <w:rPr>
          <w:color w:val="221F1F"/>
          <w:spacing w:val="9"/>
        </w:rPr>
        <w:t> </w:t>
      </w:r>
      <w:r>
        <w:rPr>
          <w:color w:val="221F1F"/>
        </w:rPr>
        <w:t>УМК.</w:t>
      </w:r>
      <w:r>
        <w:rPr>
          <w:color w:val="221F1F"/>
          <w:spacing w:val="14"/>
        </w:rPr>
        <w:t> </w:t>
      </w:r>
      <w:r>
        <w:rPr>
          <w:color w:val="221F1F"/>
        </w:rPr>
        <w:t>Например,</w:t>
      </w:r>
      <w:r>
        <w:rPr>
          <w:color w:val="221F1F"/>
          <w:spacing w:val="7"/>
        </w:rPr>
        <w:t> </w:t>
      </w:r>
      <w:r>
        <w:rPr>
          <w:color w:val="221F1F"/>
        </w:rPr>
        <w:t>изучив</w:t>
      </w:r>
      <w:r>
        <w:rPr>
          <w:color w:val="221F1F"/>
          <w:spacing w:val="14"/>
        </w:rPr>
        <w:t> </w:t>
      </w:r>
      <w:r>
        <w:rPr>
          <w:color w:val="221F1F"/>
        </w:rPr>
        <w:t>и</w:t>
      </w:r>
      <w:r>
        <w:rPr>
          <w:color w:val="221F1F"/>
          <w:spacing w:val="5"/>
        </w:rPr>
        <w:t> </w:t>
      </w:r>
      <w:r>
        <w:rPr>
          <w:color w:val="221F1F"/>
        </w:rPr>
        <w:t>1,</w:t>
      </w:r>
      <w:r>
        <w:rPr>
          <w:color w:val="221F1F"/>
          <w:spacing w:val="7"/>
        </w:rPr>
        <w:t> </w:t>
      </w:r>
      <w:r>
        <w:rPr>
          <w:color w:val="221F1F"/>
        </w:rPr>
        <w:t>и</w:t>
      </w:r>
      <w:r>
        <w:rPr>
          <w:color w:val="221F1F"/>
          <w:spacing w:val="17"/>
        </w:rPr>
        <w:t> </w:t>
      </w:r>
      <w:r>
        <w:rPr>
          <w:rFonts w:ascii="Bookman Uralic" w:hAnsi="Bookman Uralic"/>
          <w:color w:val="221F1F"/>
        </w:rPr>
        <w:t>2</w:t>
      </w:r>
      <w:r>
        <w:rPr>
          <w:rFonts w:ascii="Bookman Uralic" w:hAnsi="Bookman Uralic"/>
          <w:color w:val="221F1F"/>
          <w:spacing w:val="-3"/>
        </w:rPr>
        <w:t> </w:t>
      </w:r>
      <w:r>
        <w:rPr>
          <w:color w:val="221F1F"/>
        </w:rPr>
        <w:t>части</w:t>
      </w:r>
      <w:r>
        <w:rPr>
          <w:color w:val="221F1F"/>
          <w:spacing w:val="16"/>
        </w:rPr>
        <w:t> </w:t>
      </w:r>
      <w:r>
        <w:rPr>
          <w:color w:val="221F1F"/>
        </w:rPr>
        <w:t>во</w:t>
      </w:r>
      <w:r>
        <w:rPr>
          <w:color w:val="221F1F"/>
          <w:spacing w:val="12"/>
        </w:rPr>
        <w:t> </w:t>
      </w:r>
      <w:r>
        <w:rPr>
          <w:rFonts w:ascii="Bookman Uralic" w:hAnsi="Bookman Uralic"/>
          <w:color w:val="221F1F"/>
        </w:rPr>
        <w:t>2</w:t>
      </w:r>
      <w:r>
        <w:rPr>
          <w:rFonts w:ascii="Bookman Uralic" w:hAnsi="Bookman Uralic"/>
          <w:color w:val="221F1F"/>
          <w:spacing w:val="-3"/>
        </w:rPr>
        <w:t> </w:t>
      </w:r>
      <w:r>
        <w:rPr>
          <w:color w:val="221F1F"/>
        </w:rPr>
        <w:t>классе.</w:t>
      </w:r>
    </w:p>
    <w:p>
      <w:pPr>
        <w:pStyle w:val="BodyText"/>
        <w:spacing w:line="247" w:lineRule="auto" w:before="4"/>
        <w:ind w:left="113" w:right="313" w:firstLine="395"/>
      </w:pPr>
      <w:r>
        <w:rPr>
          <w:color w:val="221F1F"/>
          <w:w w:val="105"/>
        </w:rPr>
        <w:t>Модель</w:t>
      </w:r>
      <w:r>
        <w:rPr>
          <w:color w:val="221F1F"/>
          <w:spacing w:val="-1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3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8"/>
          <w:w w:val="105"/>
        </w:rPr>
        <w:t> </w:t>
      </w:r>
      <w:r>
        <w:rPr>
          <w:color w:val="221F1F"/>
          <w:w w:val="105"/>
        </w:rPr>
        <w:t>использование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УМК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проведения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внеурочных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занятий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(в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логике,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опреде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лённой учителем).</w:t>
      </w:r>
    </w:p>
    <w:p>
      <w:pPr>
        <w:pStyle w:val="BodyText"/>
        <w:spacing w:before="15"/>
        <w:jc w:val="left"/>
      </w:pPr>
    </w:p>
    <w:p>
      <w:pPr>
        <w:pStyle w:val="Heading3"/>
        <w:ind w:left="3703" w:right="3897"/>
      </w:pPr>
      <w:bookmarkStart w:name="Часть 1" w:id="16"/>
      <w:bookmarkEnd w:id="16"/>
      <w:r>
        <w:rPr>
          <w:b w:val="0"/>
        </w:rPr>
      </w:r>
      <w:bookmarkStart w:name="_bookmark5" w:id="17"/>
      <w:bookmarkEnd w:id="17"/>
      <w:r>
        <w:rPr>
          <w:b w:val="0"/>
        </w:rPr>
      </w:r>
      <w:r>
        <w:rPr>
          <w:color w:val="221F1F"/>
          <w:w w:val="105"/>
        </w:rPr>
        <w:t>Часть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10"/>
          <w:w w:val="105"/>
        </w:rPr>
        <w:t>1</w:t>
      </w:r>
    </w:p>
    <w:p>
      <w:pPr>
        <w:pStyle w:val="BodyText"/>
        <w:spacing w:before="20"/>
        <w:jc w:val="left"/>
        <w:rPr>
          <w:rFonts w:ascii="Trebuchet MS"/>
          <w:b/>
        </w:rPr>
      </w:pPr>
    </w:p>
    <w:p>
      <w:pPr>
        <w:spacing w:before="0"/>
        <w:ind w:left="0" w:right="192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Занятие</w:t>
      </w:r>
      <w:r>
        <w:rPr>
          <w:rFonts w:ascii="Trebuchet MS" w:hAnsi="Trebuchet MS"/>
          <w:b/>
          <w:color w:val="221F1F"/>
          <w:spacing w:val="-3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1.</w:t>
      </w:r>
      <w:r>
        <w:rPr>
          <w:rFonts w:ascii="Trebuchet MS" w:hAnsi="Trebuchet MS"/>
          <w:b/>
          <w:color w:val="221F1F"/>
          <w:spacing w:val="-2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Что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нужно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семье</w:t>
      </w:r>
    </w:p>
    <w:p>
      <w:pPr>
        <w:pStyle w:val="BodyText"/>
        <w:spacing w:before="19"/>
        <w:jc w:val="left"/>
        <w:rPr>
          <w:rFonts w:ascii="Trebuchet MS"/>
          <w:b/>
        </w:rPr>
      </w:pPr>
    </w:p>
    <w:p>
      <w:pPr>
        <w:pStyle w:val="BodyText"/>
        <w:ind w:left="512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70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4"/>
        <w:gridCol w:w="4116"/>
        <w:gridCol w:w="1474"/>
        <w:gridCol w:w="2127"/>
      </w:tblGrid>
      <w:tr>
        <w:trPr>
          <w:trHeight w:val="736" w:hRule="atLeast"/>
        </w:trPr>
        <w:tc>
          <w:tcPr>
            <w:tcW w:w="2114" w:type="dxa"/>
          </w:tcPr>
          <w:p>
            <w:pPr>
              <w:pStyle w:val="TableParagraph"/>
              <w:spacing w:line="244" w:lineRule="auto" w:before="138"/>
              <w:ind w:left="474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4116" w:type="dxa"/>
          </w:tcPr>
          <w:p>
            <w:pPr>
              <w:pStyle w:val="TableParagraph"/>
              <w:spacing w:before="28"/>
              <w:ind w:left="0"/>
              <w:rPr>
                <w:sz w:val="20"/>
              </w:rPr>
            </w:pPr>
          </w:p>
          <w:p>
            <w:pPr>
              <w:pStyle w:val="TableParagraph"/>
              <w:ind w:left="1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474" w:type="dxa"/>
          </w:tcPr>
          <w:p>
            <w:pPr>
              <w:pStyle w:val="TableParagraph"/>
              <w:spacing w:before="28"/>
              <w:ind w:left="0"/>
              <w:rPr>
                <w:sz w:val="20"/>
              </w:rPr>
            </w:pPr>
          </w:p>
          <w:p>
            <w:pPr>
              <w:pStyle w:val="TableParagraph"/>
              <w:ind w:left="32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tLeast"/>
              <w:ind w:left="124" w:right="63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1218" w:hRule="atLeast"/>
        </w:trPr>
        <w:tc>
          <w:tcPr>
            <w:tcW w:w="2114" w:type="dxa"/>
          </w:tcPr>
          <w:p>
            <w:pPr>
              <w:pStyle w:val="TableParagraph"/>
              <w:spacing w:line="247" w:lineRule="auto" w:before="20"/>
              <w:ind w:right="88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Расходысемьи,</w:t>
            </w:r>
            <w:r>
              <w:rPr>
                <w:color w:val="221F1F"/>
                <w:spacing w:val="-1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обя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зательные и необя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зательные</w:t>
            </w:r>
            <w:r>
              <w:rPr>
                <w:color w:val="221F1F"/>
                <w:spacing w:val="-2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расходы</w:t>
            </w:r>
          </w:p>
        </w:tc>
        <w:tc>
          <w:tcPr>
            <w:tcW w:w="4116" w:type="dxa"/>
          </w:tcPr>
          <w:p>
            <w:pPr>
              <w:pStyle w:val="TableParagraph"/>
              <w:spacing w:line="249" w:lineRule="auto" w:before="20"/>
              <w:ind w:left="60" w:right="29"/>
              <w:jc w:val="both"/>
              <w:rPr>
                <w:rFonts w:ascii="Bookman Uralic" w:hAnsi="Bookman Uralic"/>
                <w:sz w:val="20"/>
              </w:rPr>
            </w:pPr>
            <w:r>
              <w:rPr>
                <w:color w:val="221F1F"/>
                <w:w w:val="105"/>
                <w:sz w:val="20"/>
              </w:rPr>
              <w:t>Для</w:t>
            </w:r>
            <w:r>
              <w:rPr>
                <w:color w:val="221F1F"/>
                <w:spacing w:val="-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любой</w:t>
            </w:r>
            <w:r>
              <w:rPr>
                <w:color w:val="221F1F"/>
                <w:spacing w:val="-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семьи</w:t>
            </w:r>
            <w:r>
              <w:rPr>
                <w:color w:val="221F1F"/>
                <w:spacing w:val="-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важно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знать,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какие</w:t>
            </w:r>
            <w:r>
              <w:rPr>
                <w:color w:val="221F1F"/>
                <w:spacing w:val="-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купки</w:t>
            </w:r>
            <w:r>
              <w:rPr>
                <w:color w:val="221F1F"/>
                <w:spacing w:val="-1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необходимы,</w:t>
            </w:r>
            <w:r>
              <w:rPr>
                <w:color w:val="221F1F"/>
                <w:spacing w:val="-1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а</w:t>
            </w:r>
            <w:r>
              <w:rPr>
                <w:color w:val="221F1F"/>
                <w:spacing w:val="-1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от</w:t>
            </w:r>
            <w:r>
              <w:rPr>
                <w:color w:val="221F1F"/>
                <w:spacing w:val="-1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каких</w:t>
            </w:r>
            <w:r>
              <w:rPr>
                <w:color w:val="221F1F"/>
                <w:spacing w:val="-1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можно</w:t>
            </w:r>
            <w:r>
              <w:rPr>
                <w:color w:val="221F1F"/>
                <w:spacing w:val="-1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от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sz w:val="20"/>
              </w:rPr>
              <w:t>казаться. Если потратить слишком много </w:t>
            </w:r>
            <w:r>
              <w:rPr>
                <w:color w:val="221F1F"/>
                <w:w w:val="105"/>
                <w:sz w:val="20"/>
              </w:rPr>
              <w:t>денег,</w:t>
            </w:r>
            <w:r>
              <w:rPr>
                <w:color w:val="221F1F"/>
                <w:spacing w:val="-1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их</w:t>
            </w:r>
            <w:r>
              <w:rPr>
                <w:color w:val="221F1F"/>
                <w:spacing w:val="-1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может</w:t>
            </w:r>
            <w:r>
              <w:rPr>
                <w:color w:val="221F1F"/>
                <w:spacing w:val="-1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не</w:t>
            </w:r>
            <w:r>
              <w:rPr>
                <w:color w:val="221F1F"/>
                <w:spacing w:val="-1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хватить</w:t>
            </w:r>
            <w:r>
              <w:rPr>
                <w:color w:val="221F1F"/>
                <w:spacing w:val="-1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на</w:t>
            </w:r>
            <w:r>
              <w:rPr>
                <w:color w:val="221F1F"/>
                <w:spacing w:val="-1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очень</w:t>
            </w:r>
            <w:r>
              <w:rPr>
                <w:color w:val="221F1F"/>
                <w:spacing w:val="-14"/>
                <w:w w:val="105"/>
                <w:sz w:val="20"/>
              </w:rPr>
              <w:t> </w:t>
            </w:r>
            <w:r>
              <w:rPr>
                <w:color w:val="221F1F"/>
                <w:spacing w:val="-4"/>
                <w:w w:val="105"/>
                <w:sz w:val="20"/>
              </w:rPr>
              <w:t>нуж</w:t>
            </w:r>
            <w:r>
              <w:rPr>
                <w:rFonts w:ascii="Bookman Uralic" w:hAnsi="Bookman Uralic"/>
                <w:color w:val="221F1F"/>
                <w:spacing w:val="-4"/>
                <w:w w:val="105"/>
                <w:sz w:val="20"/>
              </w:rPr>
              <w:t>-</w:t>
            </w:r>
          </w:p>
          <w:p>
            <w:pPr>
              <w:pStyle w:val="TableParagraph"/>
              <w:spacing w:line="214" w:lineRule="exact"/>
              <w:ind w:left="60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ные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для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семьи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spacing w:val="-4"/>
                <w:w w:val="105"/>
                <w:sz w:val="20"/>
              </w:rPr>
              <w:t>вещи</w:t>
            </w:r>
          </w:p>
        </w:tc>
        <w:tc>
          <w:tcPr>
            <w:tcW w:w="1474" w:type="dxa"/>
          </w:tcPr>
          <w:p>
            <w:pPr>
              <w:pStyle w:val="TableParagraph"/>
              <w:spacing w:line="254" w:lineRule="auto" w:before="23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127" w:type="dxa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Моя </w:t>
            </w:r>
            <w:r>
              <w:rPr>
                <w:color w:val="221F1F"/>
                <w:spacing w:val="-2"/>
                <w:w w:val="105"/>
                <w:sz w:val="20"/>
              </w:rPr>
              <w:t>семья</w:t>
            </w:r>
          </w:p>
        </w:tc>
      </w:tr>
    </w:tbl>
    <w:p>
      <w:pPr>
        <w:spacing w:line="247" w:lineRule="auto" w:before="245"/>
        <w:ind w:left="119" w:right="312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беседа.</w:t>
      </w:r>
    </w:p>
    <w:p>
      <w:pPr>
        <w:spacing w:before="6"/>
        <w:ind w:left="514" w:right="0" w:firstLine="0"/>
        <w:jc w:val="both"/>
        <w:rPr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9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10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1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12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13"/>
          <w:w w:val="105"/>
          <w:sz w:val="22"/>
        </w:rPr>
        <w:t> </w:t>
      </w:r>
      <w:r>
        <w:rPr>
          <w:color w:val="221F1F"/>
          <w:w w:val="105"/>
          <w:sz w:val="22"/>
        </w:rPr>
        <w:t>открывает</w:t>
      </w:r>
      <w:r>
        <w:rPr>
          <w:color w:val="221F1F"/>
          <w:spacing w:val="14"/>
          <w:w w:val="105"/>
          <w:sz w:val="22"/>
        </w:rPr>
        <w:t> </w:t>
      </w:r>
      <w:r>
        <w:rPr>
          <w:color w:val="221F1F"/>
          <w:w w:val="105"/>
          <w:sz w:val="22"/>
        </w:rPr>
        <w:t>модуль</w:t>
      </w:r>
      <w:r>
        <w:rPr>
          <w:color w:val="221F1F"/>
          <w:spacing w:val="15"/>
          <w:w w:val="105"/>
          <w:sz w:val="22"/>
        </w:rPr>
        <w:t> </w:t>
      </w:r>
      <w:r>
        <w:rPr>
          <w:color w:val="221F1F"/>
          <w:w w:val="105"/>
          <w:sz w:val="22"/>
        </w:rPr>
        <w:t>«Доходы</w:t>
      </w:r>
      <w:r>
        <w:rPr>
          <w:color w:val="221F1F"/>
          <w:spacing w:val="14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w w:val="105"/>
          <w:sz w:val="22"/>
        </w:rPr>
        <w:t>расходы</w:t>
      </w:r>
      <w:r>
        <w:rPr>
          <w:color w:val="221F1F"/>
          <w:spacing w:val="14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семьи».</w:t>
      </w:r>
    </w:p>
    <w:p>
      <w:pPr>
        <w:pStyle w:val="BodyText"/>
        <w:spacing w:line="247" w:lineRule="auto" w:before="14"/>
        <w:ind w:left="119" w:right="306" w:firstLine="395"/>
      </w:pPr>
      <w:r>
        <w:rPr>
          <w:i/>
          <w:color w:val="221F1F"/>
          <w:w w:val="105"/>
        </w:rPr>
        <w:t>Основной задачей </w:t>
      </w:r>
      <w:r>
        <w:rPr>
          <w:color w:val="221F1F"/>
          <w:w w:val="105"/>
        </w:rPr>
        <w:t>занятия является подведениеучащихся к пониманию, почемуважно </w:t>
      </w:r>
      <w:r>
        <w:rPr>
          <w:color w:val="221F1F"/>
        </w:rPr>
        <w:t>учитывать обязательные и необязательные расходы семьи, определять значимость и</w:t>
      </w:r>
      <w:r>
        <w:rPr>
          <w:color w:val="221F1F"/>
          <w:spacing w:val="-7"/>
        </w:rPr>
        <w:t> </w:t>
      </w:r>
      <w:r>
        <w:rPr>
          <w:color w:val="221F1F"/>
        </w:rPr>
        <w:t>необхо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димость производимых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покупок.</w:t>
      </w:r>
    </w:p>
    <w:p>
      <w:pPr>
        <w:spacing w:before="8"/>
        <w:ind w:left="514" w:right="0" w:firstLine="0"/>
        <w:jc w:val="both"/>
        <w:rPr>
          <w:rFonts w:ascii="Bookman Uralic" w:hAnsi="Bookman Uralic"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пособием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и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</w:t>
      </w:r>
      <w:r>
        <w:rPr>
          <w:rFonts w:ascii="Bookman Uralic" w:hAnsi="Bookman Uralic"/>
          <w:color w:val="221F1F"/>
          <w:spacing w:val="-2"/>
          <w:w w:val="105"/>
          <w:sz w:val="22"/>
        </w:rPr>
        <w:t>.</w:t>
      </w:r>
    </w:p>
    <w:p>
      <w:pPr>
        <w:pStyle w:val="BodyText"/>
        <w:spacing w:line="249" w:lineRule="auto" w:before="8"/>
        <w:ind w:left="116" w:right="300" w:firstLine="397"/>
      </w:pPr>
      <w:r>
        <w:rPr>
          <w:color w:val="221F1F"/>
          <w:w w:val="105"/>
        </w:rPr>
        <w:t>Занятиеимеетсмыслначать</w:t>
      </w:r>
      <w:r>
        <w:rPr>
          <w:color w:val="221F1F"/>
          <w:spacing w:val="65"/>
          <w:w w:val="105"/>
        </w:rPr>
        <w:t> </w:t>
      </w:r>
      <w:r>
        <w:rPr>
          <w:color w:val="221F1F"/>
          <w:w w:val="105"/>
        </w:rPr>
        <w:t>собсужденияпервыхдвух</w:t>
      </w:r>
      <w:r>
        <w:rPr>
          <w:color w:val="221F1F"/>
          <w:spacing w:val="65"/>
          <w:w w:val="105"/>
        </w:rPr>
        <w:t> </w:t>
      </w:r>
      <w:r>
        <w:rPr>
          <w:color w:val="221F1F"/>
          <w:w w:val="105"/>
        </w:rPr>
        <w:t>иллюстрацийучебногопособия,</w:t>
      </w:r>
      <w:r>
        <w:rPr>
          <w:color w:val="221F1F"/>
          <w:spacing w:val="80"/>
          <w:w w:val="150"/>
        </w:rPr>
        <w:t> </w:t>
      </w:r>
      <w:r>
        <w:rPr>
          <w:color w:val="221F1F"/>
        </w:rPr>
        <w:t>к которым даны вопросы. В ходе беседы необходимо подвести учащихся к выводу, что мама и </w:t>
      </w:r>
      <w:r>
        <w:rPr>
          <w:color w:val="221F1F"/>
          <w:w w:val="105"/>
        </w:rPr>
        <w:t>Петяпотратили деньги насамые необходимыепродукты.Если купить ещёодин торт,может </w:t>
      </w:r>
      <w:r>
        <w:rPr>
          <w:color w:val="221F1F"/>
        </w:rPr>
        <w:t>не хватить денег на другие важные покупки. Короткая размолвка и недовольство Пети по по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водуприоритетностиих с мамойпокупок вмагазине(занятие1)могли бы статьпричиной за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датьмамесамыеглавные «детские»вопросы,которые могли бы статьпрологом иобозначить проблематику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пособиядля</w:t>
      </w:r>
      <w:r>
        <w:rPr>
          <w:color w:val="221F1F"/>
          <w:spacing w:val="-13"/>
          <w:w w:val="105"/>
        </w:rPr>
        <w:t> </w:t>
      </w:r>
      <w:r>
        <w:rPr>
          <w:rFonts w:ascii="Bookman Uralic" w:hAnsi="Bookman Uralic"/>
          <w:color w:val="221F1F"/>
          <w:w w:val="105"/>
        </w:rPr>
        <w:t>1-</w:t>
      </w:r>
      <w:r>
        <w:rPr>
          <w:color w:val="221F1F"/>
          <w:w w:val="105"/>
        </w:rPr>
        <w:t>гокласса:«Что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такое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деньги,зачем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они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вообщенужны?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Почему мы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можем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купить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сейчасвсё,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хотим?».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Уместно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будет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обратиться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опытуучащихся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 предложить поделитьсяпохожей историей,котораяпроизошласними вмагазине.Как пра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вило, большинство первоклассников сталкивались с тем, что им отказывали в покупке, моти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вируя необходимостью приобрести что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то для всей семьи.</w:t>
      </w:r>
    </w:p>
    <w:p>
      <w:pPr>
        <w:pStyle w:val="BodyText"/>
        <w:spacing w:line="249" w:lineRule="auto"/>
        <w:ind w:left="114" w:right="305" w:firstLine="398"/>
        <w:rPr>
          <w:rFonts w:ascii="Bookman Uralic" w:hAnsi="Bookman Uralic"/>
        </w:rPr>
      </w:pPr>
      <w:r>
        <w:rPr>
          <w:color w:val="221F1F"/>
        </w:rPr>
        <w:t>Работая с заданиями к следующей иллюстрации, учитель предлагает описать семью Пети</w:t>
      </w:r>
      <w:r>
        <w:rPr>
          <w:color w:val="221F1F"/>
          <w:spacing w:val="80"/>
        </w:rPr>
        <w:t> </w:t>
      </w:r>
      <w:r>
        <w:rPr>
          <w:color w:val="221F1F"/>
        </w:rPr>
        <w:t>и ответить на вопросы. В учебном пособии представлены небольшие картинки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подсказки, ко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торые дадут учащимся понять, что у каждого члена семьи есть свои потребности: бабушке нужны лекарства, младшей сестре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1"/>
          <w:w w:val="105"/>
        </w:rPr>
        <w:t> </w:t>
      </w:r>
      <w:r>
        <w:rPr>
          <w:color w:val="221F1F"/>
          <w:w w:val="105"/>
        </w:rPr>
        <w:t>игрушки, животным нужен корм. А также есть общие </w:t>
      </w:r>
      <w:r>
        <w:rPr>
          <w:color w:val="221F1F"/>
          <w:spacing w:val="-2"/>
          <w:w w:val="105"/>
        </w:rPr>
        <w:t>потребности,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например, продукты питания, проезд,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оплата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коммунальных услуг. Если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ответ на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вопрос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об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общих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потребностях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семьи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Пети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вызовет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затруднения,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стоит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обратиться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к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соот</w:t>
      </w:r>
      <w:r>
        <w:rPr>
          <w:rFonts w:ascii="Bookman Uralic" w:hAnsi="Bookman Uralic"/>
          <w:color w:val="221F1F"/>
          <w:spacing w:val="-2"/>
          <w:w w:val="105"/>
        </w:rPr>
        <w:t>-</w:t>
      </w:r>
    </w:p>
    <w:p>
      <w:pPr>
        <w:spacing w:after="0" w:line="249" w:lineRule="auto"/>
        <w:rPr>
          <w:rFonts w:ascii="Bookman Uralic" w:hAnsi="Bookman Uralic"/>
        </w:rPr>
        <w:sectPr>
          <w:pgSz w:w="11340" w:h="16450"/>
          <w:pgMar w:header="0" w:footer="639" w:top="540" w:bottom="820" w:left="560" w:right="480"/>
        </w:sectPr>
      </w:pPr>
    </w:p>
    <w:p>
      <w:pPr>
        <w:pStyle w:val="BodyText"/>
        <w:spacing w:line="252" w:lineRule="auto" w:before="78"/>
        <w:ind w:left="232" w:right="194"/>
      </w:pPr>
      <w:r>
        <w:rPr>
          <w:color w:val="221F1F"/>
        </w:rPr>
        <w:t>ветствующему заданию о семьях учащихся в учебном пособии и обсудить, чем пользуются все </w:t>
      </w:r>
      <w:r>
        <w:rPr>
          <w:color w:val="221F1F"/>
          <w:w w:val="105"/>
        </w:rPr>
        <w:t>члены ихсемьи.</w:t>
      </w:r>
    </w:p>
    <w:p>
      <w:pPr>
        <w:pStyle w:val="BodyText"/>
        <w:spacing w:line="244" w:lineRule="auto"/>
        <w:ind w:left="230" w:right="192" w:firstLine="399"/>
      </w:pPr>
      <w:r>
        <w:rPr>
          <w:color w:val="221F1F"/>
          <w:spacing w:val="-2"/>
          <w:w w:val="110"/>
        </w:rPr>
        <w:t>Именно</w:t>
      </w:r>
      <w:r>
        <w:rPr>
          <w:color w:val="221F1F"/>
          <w:spacing w:val="-13"/>
          <w:w w:val="110"/>
        </w:rPr>
        <w:t> </w:t>
      </w:r>
      <w:r>
        <w:rPr>
          <w:color w:val="221F1F"/>
          <w:spacing w:val="-2"/>
          <w:w w:val="110"/>
        </w:rPr>
        <w:t>на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этом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2"/>
          <w:w w:val="110"/>
        </w:rPr>
        <w:t>этапе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урока</w:t>
      </w:r>
      <w:r>
        <w:rPr>
          <w:color w:val="221F1F"/>
          <w:spacing w:val="-10"/>
          <w:w w:val="110"/>
        </w:rPr>
        <w:t> </w:t>
      </w:r>
      <w:r>
        <w:rPr>
          <w:color w:val="221F1F"/>
          <w:spacing w:val="-2"/>
          <w:w w:val="110"/>
        </w:rPr>
        <w:t>уместно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2"/>
          <w:w w:val="110"/>
        </w:rPr>
        <w:t>ввести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2"/>
          <w:w w:val="110"/>
        </w:rPr>
        <w:t>понятие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«расходы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2"/>
          <w:w w:val="110"/>
        </w:rPr>
        <w:t>семьи»: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2"/>
          <w:w w:val="110"/>
        </w:rPr>
        <w:t>Расходы</w:t>
      </w:r>
      <w:r>
        <w:rPr>
          <w:color w:val="221F1F"/>
          <w:spacing w:val="-8"/>
          <w:w w:val="110"/>
        </w:rPr>
        <w:t> </w:t>
      </w:r>
      <w:r>
        <w:rPr>
          <w:rFonts w:ascii="Bookman Uralic" w:hAnsi="Bookman Uralic"/>
          <w:color w:val="221F1F"/>
          <w:spacing w:val="-2"/>
          <w:w w:val="110"/>
        </w:rPr>
        <w:t>–</w:t>
      </w:r>
      <w:r>
        <w:rPr>
          <w:rFonts w:ascii="Bookman Uralic" w:hAnsi="Bookman Uralic"/>
          <w:color w:val="221F1F"/>
          <w:spacing w:val="-18"/>
          <w:w w:val="110"/>
        </w:rPr>
        <w:t> </w:t>
      </w:r>
      <w:r>
        <w:rPr>
          <w:color w:val="221F1F"/>
          <w:spacing w:val="-2"/>
          <w:w w:val="110"/>
        </w:rPr>
        <w:t>это </w:t>
      </w:r>
      <w:r>
        <w:rPr>
          <w:color w:val="221F1F"/>
        </w:rPr>
        <w:t>деньги,которые семьятратит.Закрепить понятиеможно с помощьюзадания </w:t>
      </w:r>
      <w:r>
        <w:rPr>
          <w:rFonts w:ascii="Bookman Uralic" w:hAnsi="Bookman Uralic"/>
          <w:color w:val="221F1F"/>
        </w:rPr>
        <w:t>1 </w:t>
      </w:r>
      <w:r>
        <w:rPr>
          <w:color w:val="221F1F"/>
        </w:rPr>
        <w:t>практикума </w:t>
      </w:r>
      <w:r>
        <w:rPr>
          <w:color w:val="221F1F"/>
          <w:w w:val="110"/>
        </w:rPr>
        <w:t>(загадка орасходах).</w:t>
      </w:r>
    </w:p>
    <w:p>
      <w:pPr>
        <w:pStyle w:val="BodyText"/>
        <w:spacing w:line="247" w:lineRule="auto" w:before="12"/>
        <w:ind w:left="230" w:right="191" w:firstLine="398"/>
      </w:pPr>
      <w:r>
        <w:rPr>
          <w:color w:val="221F1F"/>
          <w:w w:val="105"/>
        </w:rPr>
        <w:t>Выполняя задания по сказке А.С. Пушкина, учитель проводит параллели с капризами старухи и тем, что действительнобылонужно героям. Имеет смыслобратитьвнимание уча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щихся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нато,что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мы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можемхотеть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что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то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купить,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насамом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деле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мы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вэтомне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нуждаемся.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А </w:t>
      </w:r>
      <w:r>
        <w:rPr>
          <w:color w:val="221F1F"/>
        </w:rPr>
        <w:t>если потакать всем желаниям, может не хватить денег на важные покупки для семьи. Учащи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еся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высказать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предположения,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корыто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изба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соответствовали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обязательным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рас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ходам семьи, а дворец и трон </w:t>
      </w:r>
      <w:r>
        <w:rPr>
          <w:rFonts w:ascii="Bookman Uralic" w:hAnsi="Bookman Uralic"/>
          <w:color w:val="221F1F"/>
          <w:w w:val="105"/>
        </w:rPr>
        <w:t>– </w:t>
      </w:r>
      <w:r>
        <w:rPr>
          <w:color w:val="221F1F"/>
          <w:w w:val="105"/>
        </w:rPr>
        <w:t>необязательным.</w:t>
      </w:r>
    </w:p>
    <w:p>
      <w:pPr>
        <w:pStyle w:val="BodyText"/>
        <w:spacing w:line="247" w:lineRule="auto"/>
        <w:ind w:left="232" w:right="190" w:firstLine="398"/>
      </w:pPr>
      <w:r>
        <w:rPr>
          <w:color w:val="221F1F"/>
        </w:rPr>
        <w:t>Помещая героев Пушкина в современные бытовые условия, учащимся предлагается опре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делить, в чёмнуждаетсясовременнаясемья.Для закрепленияпонятияобязательныхрасхо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довсемьи используетсязадание </w:t>
      </w:r>
      <w:r>
        <w:rPr>
          <w:rFonts w:ascii="Bookman Uralic" w:hAnsi="Bookman Uralic"/>
          <w:color w:val="221F1F"/>
          <w:w w:val="105"/>
        </w:rPr>
        <w:t>2</w:t>
      </w:r>
      <w:r>
        <w:rPr>
          <w:rFonts w:ascii="Bookman Uralic" w:hAnsi="Bookman Uralic"/>
          <w:color w:val="221F1F"/>
          <w:spacing w:val="-6"/>
          <w:w w:val="105"/>
        </w:rPr>
        <w:t> </w:t>
      </w:r>
      <w:r>
        <w:rPr>
          <w:color w:val="221F1F"/>
          <w:w w:val="105"/>
        </w:rPr>
        <w:t>практикума: вкаждом рядуученики выбираюттот товар, </w:t>
      </w:r>
      <w:r>
        <w:rPr>
          <w:color w:val="221F1F"/>
        </w:rPr>
        <w:t>от покупки которого можно отказаться, если семья не располагает необходимыми средствами </w:t>
      </w:r>
      <w:r>
        <w:rPr>
          <w:color w:val="221F1F"/>
          <w:w w:val="105"/>
        </w:rPr>
        <w:t>на данный момент, так как эти расходы не являются обязательными.</w:t>
      </w:r>
    </w:p>
    <w:p>
      <w:pPr>
        <w:pStyle w:val="BodyText"/>
        <w:spacing w:line="249" w:lineRule="auto" w:before="5"/>
        <w:ind w:left="234" w:right="192" w:firstLine="396"/>
      </w:pPr>
      <w:r>
        <w:rPr>
          <w:color w:val="221F1F"/>
        </w:rPr>
        <w:t>При наличии времени рекомендуется совместное выполнение задания </w:t>
      </w:r>
      <w:r>
        <w:rPr>
          <w:rFonts w:ascii="Bookman Uralic" w:hAnsi="Bookman Uralic"/>
          <w:color w:val="221F1F"/>
        </w:rPr>
        <w:t>3</w:t>
      </w:r>
      <w:r>
        <w:rPr>
          <w:rFonts w:ascii="Bookman Uralic" w:hAnsi="Bookman Uralic"/>
          <w:color w:val="221F1F"/>
          <w:spacing w:val="-5"/>
        </w:rPr>
        <w:t> </w:t>
      </w:r>
      <w:r>
        <w:rPr>
          <w:color w:val="221F1F"/>
        </w:rPr>
        <w:t>практикума. Вы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бранную поговорку учащиеся сравнивают с советом в учебном пособии и делают вывод о том, что</w:t>
      </w:r>
      <w:r>
        <w:rPr>
          <w:color w:val="221F1F"/>
          <w:spacing w:val="22"/>
        </w:rPr>
        <w:t> </w:t>
      </w:r>
      <w:r>
        <w:rPr>
          <w:color w:val="221F1F"/>
        </w:rPr>
        <w:t>каждая</w:t>
      </w:r>
      <w:r>
        <w:rPr>
          <w:color w:val="221F1F"/>
          <w:spacing w:val="18"/>
        </w:rPr>
        <w:t> </w:t>
      </w:r>
      <w:r>
        <w:rPr>
          <w:color w:val="221F1F"/>
        </w:rPr>
        <w:t>семья</w:t>
      </w:r>
      <w:r>
        <w:rPr>
          <w:color w:val="221F1F"/>
          <w:spacing w:val="15"/>
        </w:rPr>
        <w:t> </w:t>
      </w:r>
      <w:r>
        <w:rPr>
          <w:color w:val="221F1F"/>
        </w:rPr>
        <w:t>должна</w:t>
      </w:r>
      <w:r>
        <w:rPr>
          <w:color w:val="221F1F"/>
          <w:spacing w:val="18"/>
        </w:rPr>
        <w:t> </w:t>
      </w:r>
      <w:r>
        <w:rPr>
          <w:color w:val="221F1F"/>
        </w:rPr>
        <w:t>думать</w:t>
      </w:r>
      <w:r>
        <w:rPr>
          <w:color w:val="221F1F"/>
          <w:spacing w:val="23"/>
        </w:rPr>
        <w:t> </w:t>
      </w:r>
      <w:r>
        <w:rPr>
          <w:color w:val="221F1F"/>
        </w:rPr>
        <w:t>о</w:t>
      </w:r>
      <w:r>
        <w:rPr>
          <w:color w:val="221F1F"/>
          <w:spacing w:val="18"/>
        </w:rPr>
        <w:t> </w:t>
      </w:r>
      <w:r>
        <w:rPr>
          <w:color w:val="221F1F"/>
        </w:rPr>
        <w:t>том,</w:t>
      </w:r>
      <w:r>
        <w:rPr>
          <w:color w:val="221F1F"/>
          <w:spacing w:val="19"/>
        </w:rPr>
        <w:t> </w:t>
      </w:r>
      <w:r>
        <w:rPr>
          <w:color w:val="221F1F"/>
        </w:rPr>
        <w:t>на</w:t>
      </w:r>
      <w:r>
        <w:rPr>
          <w:color w:val="221F1F"/>
          <w:spacing w:val="18"/>
        </w:rPr>
        <w:t> </w:t>
      </w:r>
      <w:r>
        <w:rPr>
          <w:color w:val="221F1F"/>
        </w:rPr>
        <w:t>что</w:t>
      </w:r>
      <w:r>
        <w:rPr>
          <w:color w:val="221F1F"/>
          <w:spacing w:val="22"/>
        </w:rPr>
        <w:t> </w:t>
      </w:r>
      <w:r>
        <w:rPr>
          <w:color w:val="221F1F"/>
        </w:rPr>
        <w:t>потратить</w:t>
      </w:r>
      <w:r>
        <w:rPr>
          <w:color w:val="221F1F"/>
          <w:spacing w:val="21"/>
        </w:rPr>
        <w:t> </w:t>
      </w:r>
      <w:r>
        <w:rPr>
          <w:color w:val="221F1F"/>
        </w:rPr>
        <w:t>деньги</w:t>
      </w:r>
      <w:r>
        <w:rPr>
          <w:color w:val="221F1F"/>
          <w:spacing w:val="20"/>
        </w:rPr>
        <w:t> </w:t>
      </w:r>
      <w:r>
        <w:rPr>
          <w:color w:val="221F1F"/>
        </w:rPr>
        <w:t>в</w:t>
      </w:r>
      <w:r>
        <w:rPr>
          <w:color w:val="221F1F"/>
          <w:spacing w:val="15"/>
        </w:rPr>
        <w:t> </w:t>
      </w:r>
      <w:r>
        <w:rPr>
          <w:color w:val="221F1F"/>
        </w:rPr>
        <w:t>первую</w:t>
      </w:r>
      <w:r>
        <w:rPr>
          <w:color w:val="221F1F"/>
          <w:spacing w:val="14"/>
        </w:rPr>
        <w:t> </w:t>
      </w:r>
      <w:r>
        <w:rPr>
          <w:color w:val="221F1F"/>
        </w:rPr>
        <w:t>очередь.</w:t>
      </w:r>
    </w:p>
    <w:p>
      <w:pPr>
        <w:spacing w:before="4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7" w:lineRule="auto" w:before="11"/>
        <w:ind w:left="234" w:right="193" w:firstLine="396"/>
      </w:pPr>
      <w:r>
        <w:rPr>
          <w:color w:val="221F1F"/>
        </w:rPr>
        <w:t>Рабочая тетрадь содержит задание на понимание обязательных и необязательных расхо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дов, две математические задачи и творческое задание.</w:t>
      </w:r>
    </w:p>
    <w:p>
      <w:pPr>
        <w:pStyle w:val="BodyText"/>
        <w:spacing w:line="247" w:lineRule="auto" w:before="6"/>
        <w:ind w:left="231" w:right="192" w:firstLine="398"/>
      </w:pPr>
      <w:r>
        <w:rPr>
          <w:color w:val="221F1F"/>
        </w:rPr>
        <w:t>Задание</w:t>
      </w:r>
      <w:r>
        <w:rPr>
          <w:color w:val="221F1F"/>
          <w:spacing w:val="34"/>
        </w:rPr>
        <w:t> </w:t>
      </w:r>
      <w:r>
        <w:rPr>
          <w:color w:val="221F1F"/>
        </w:rPr>
        <w:t>2</w:t>
      </w:r>
      <w:r>
        <w:rPr>
          <w:color w:val="221F1F"/>
          <w:spacing w:val="31"/>
        </w:rPr>
        <w:t> </w:t>
      </w:r>
      <w:r>
        <w:rPr>
          <w:color w:val="221F1F"/>
        </w:rPr>
        <w:t>позволит</w:t>
      </w:r>
      <w:r>
        <w:rPr>
          <w:color w:val="221F1F"/>
          <w:spacing w:val="34"/>
        </w:rPr>
        <w:t> </w:t>
      </w:r>
      <w:r>
        <w:rPr>
          <w:color w:val="221F1F"/>
        </w:rPr>
        <w:t>закрепить</w:t>
      </w:r>
      <w:r>
        <w:rPr>
          <w:color w:val="221F1F"/>
          <w:spacing w:val="31"/>
        </w:rPr>
        <w:t> </w:t>
      </w:r>
      <w:r>
        <w:rPr>
          <w:color w:val="221F1F"/>
        </w:rPr>
        <w:t>понимание,</w:t>
      </w:r>
      <w:r>
        <w:rPr>
          <w:color w:val="221F1F"/>
          <w:spacing w:val="33"/>
        </w:rPr>
        <w:t> </w:t>
      </w:r>
      <w:r>
        <w:rPr>
          <w:color w:val="221F1F"/>
        </w:rPr>
        <w:t>что</w:t>
      </w:r>
      <w:r>
        <w:rPr>
          <w:color w:val="221F1F"/>
          <w:spacing w:val="29"/>
        </w:rPr>
        <w:t> </w:t>
      </w:r>
      <w:r>
        <w:rPr>
          <w:color w:val="221F1F"/>
        </w:rPr>
        <w:t>не</w:t>
      </w:r>
      <w:r>
        <w:rPr>
          <w:color w:val="221F1F"/>
          <w:spacing w:val="34"/>
        </w:rPr>
        <w:t> </w:t>
      </w:r>
      <w:r>
        <w:rPr>
          <w:color w:val="221F1F"/>
        </w:rPr>
        <w:t>все</w:t>
      </w:r>
      <w:r>
        <w:rPr>
          <w:color w:val="221F1F"/>
          <w:spacing w:val="34"/>
        </w:rPr>
        <w:t> </w:t>
      </w:r>
      <w:r>
        <w:rPr>
          <w:color w:val="221F1F"/>
        </w:rPr>
        <w:t>расходы</w:t>
      </w:r>
      <w:r>
        <w:rPr>
          <w:color w:val="221F1F"/>
          <w:spacing w:val="34"/>
        </w:rPr>
        <w:t> </w:t>
      </w:r>
      <w:r>
        <w:rPr>
          <w:color w:val="221F1F"/>
        </w:rPr>
        <w:t>являются</w:t>
      </w:r>
      <w:r>
        <w:rPr>
          <w:color w:val="221F1F"/>
          <w:spacing w:val="-8"/>
        </w:rPr>
        <w:t> </w:t>
      </w:r>
      <w:r>
        <w:rPr>
          <w:color w:val="221F1F"/>
        </w:rPr>
        <w:t>обязательными, и семья тратит на них деньги только после приобретения всего необходимого. Задание выпол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няется с опорой на предложенные иллюстрации. Необходимо учитывать, что возможна вари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ативность ответов, так как понимание важности и значимости расходов может трактоваться учащимися неоднозначно.</w:t>
      </w:r>
    </w:p>
    <w:p>
      <w:pPr>
        <w:pStyle w:val="BodyText"/>
        <w:spacing w:line="242" w:lineRule="auto" w:before="14"/>
        <w:ind w:left="232" w:right="193" w:firstLine="398"/>
      </w:pPr>
      <w:r>
        <w:rPr>
          <w:color w:val="221F1F"/>
        </w:rPr>
        <w:t>Перед выполнением задания </w:t>
      </w:r>
      <w:r>
        <w:rPr>
          <w:rFonts w:ascii="Bookman Uralic" w:hAnsi="Bookman Uralic"/>
          <w:color w:val="221F1F"/>
        </w:rPr>
        <w:t>3 </w:t>
      </w:r>
      <w:r>
        <w:rPr>
          <w:color w:val="221F1F"/>
        </w:rPr>
        <w:t>рекомендуется предложить ученикам подумать, какие по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купки</w:t>
      </w:r>
      <w:r>
        <w:rPr>
          <w:color w:val="221F1F"/>
          <w:spacing w:val="29"/>
        </w:rPr>
        <w:t> </w:t>
      </w:r>
      <w:r>
        <w:rPr>
          <w:color w:val="221F1F"/>
        </w:rPr>
        <w:t>могут</w:t>
      </w:r>
      <w:r>
        <w:rPr>
          <w:color w:val="221F1F"/>
          <w:spacing w:val="30"/>
        </w:rPr>
        <w:t> </w:t>
      </w:r>
      <w:r>
        <w:rPr>
          <w:color w:val="221F1F"/>
        </w:rPr>
        <w:t>быть</w:t>
      </w:r>
      <w:r>
        <w:rPr>
          <w:color w:val="221F1F"/>
          <w:spacing w:val="36"/>
        </w:rPr>
        <w:t> </w:t>
      </w:r>
      <w:r>
        <w:rPr>
          <w:color w:val="221F1F"/>
        </w:rPr>
        <w:t>вредными:</w:t>
      </w:r>
      <w:r>
        <w:rPr>
          <w:color w:val="221F1F"/>
          <w:spacing w:val="32"/>
        </w:rPr>
        <w:t> </w:t>
      </w:r>
      <w:r>
        <w:rPr>
          <w:color w:val="221F1F"/>
        </w:rPr>
        <w:t>фаст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фуд,</w:t>
      </w:r>
      <w:r>
        <w:rPr>
          <w:color w:val="221F1F"/>
          <w:spacing w:val="32"/>
        </w:rPr>
        <w:t> </w:t>
      </w:r>
      <w:r>
        <w:rPr>
          <w:color w:val="221F1F"/>
        </w:rPr>
        <w:t>сигареты,</w:t>
      </w:r>
      <w:r>
        <w:rPr>
          <w:color w:val="221F1F"/>
          <w:spacing w:val="27"/>
        </w:rPr>
        <w:t> </w:t>
      </w:r>
      <w:r>
        <w:rPr>
          <w:color w:val="221F1F"/>
        </w:rPr>
        <w:t>бесполезные</w:t>
      </w:r>
      <w:r>
        <w:rPr>
          <w:color w:val="221F1F"/>
          <w:spacing w:val="35"/>
        </w:rPr>
        <w:t> </w:t>
      </w:r>
      <w:r>
        <w:rPr>
          <w:color w:val="221F1F"/>
        </w:rPr>
        <w:t>гаджеты</w:t>
      </w:r>
      <w:r>
        <w:rPr>
          <w:color w:val="221F1F"/>
          <w:spacing w:val="38"/>
        </w:rPr>
        <w:t> </w:t>
      </w:r>
      <w:r>
        <w:rPr>
          <w:color w:val="221F1F"/>
        </w:rPr>
        <w:t>и</w:t>
      </w:r>
      <w:r>
        <w:rPr>
          <w:color w:val="221F1F"/>
          <w:spacing w:val="36"/>
        </w:rPr>
        <w:t> </w:t>
      </w:r>
      <w:r>
        <w:rPr>
          <w:color w:val="221F1F"/>
        </w:rPr>
        <w:t>пр.</w:t>
      </w:r>
    </w:p>
    <w:p>
      <w:pPr>
        <w:pStyle w:val="BodyText"/>
        <w:spacing w:line="249" w:lineRule="auto" w:before="7"/>
        <w:ind w:left="231" w:right="192" w:firstLine="398"/>
      </w:pPr>
      <w:r>
        <w:rPr>
          <w:color w:val="221F1F"/>
        </w:rPr>
        <w:t>С помощью заданий </w:t>
      </w:r>
      <w:r>
        <w:rPr>
          <w:rFonts w:ascii="Bookman Uralic" w:hAnsi="Bookman Uralic"/>
          <w:color w:val="221F1F"/>
        </w:rPr>
        <w:t>1 </w:t>
      </w:r>
      <w:r>
        <w:rPr>
          <w:color w:val="221F1F"/>
        </w:rPr>
        <w:t>и </w:t>
      </w:r>
      <w:r>
        <w:rPr>
          <w:rFonts w:ascii="Bookman Uralic" w:hAnsi="Bookman Uralic"/>
          <w:color w:val="221F1F"/>
        </w:rPr>
        <w:t>4 </w:t>
      </w:r>
      <w:r>
        <w:rPr>
          <w:color w:val="221F1F"/>
        </w:rPr>
        <w:t>учащиеся отрабатывают навыки устного счёта. Также ученики </w:t>
      </w:r>
      <w:r>
        <w:rPr>
          <w:color w:val="221F1F"/>
          <w:w w:val="105"/>
        </w:rPr>
        <w:t>могут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сделать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вывод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опорой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произведённые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расчёты,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чем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больше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семья,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тем больше придётся потратить денег, чтобы оплатить все расходы семьи.</w:t>
      </w:r>
    </w:p>
    <w:p>
      <w:pPr>
        <w:pStyle w:val="BodyText"/>
        <w:spacing w:before="14"/>
        <w:jc w:val="left"/>
      </w:pPr>
    </w:p>
    <w:p>
      <w:pPr>
        <w:pStyle w:val="Heading3"/>
        <w:ind w:left="443" w:right="407"/>
      </w:pPr>
      <w:bookmarkStart w:name="Занятие 2. Как распоряжаться карманными " w:id="18"/>
      <w:bookmarkEnd w:id="18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6"/>
        </w:rPr>
        <w:t> </w:t>
      </w:r>
      <w:r>
        <w:rPr>
          <w:color w:val="221F1F"/>
        </w:rPr>
        <w:t>2.</w:t>
      </w:r>
      <w:r>
        <w:rPr>
          <w:color w:val="221F1F"/>
          <w:spacing w:val="-4"/>
        </w:rPr>
        <w:t> </w:t>
      </w:r>
      <w:r>
        <w:rPr>
          <w:color w:val="221F1F"/>
        </w:rPr>
        <w:t>Как</w:t>
      </w:r>
      <w:r>
        <w:rPr>
          <w:color w:val="221F1F"/>
          <w:spacing w:val="-7"/>
        </w:rPr>
        <w:t> </w:t>
      </w:r>
      <w:r>
        <w:rPr>
          <w:color w:val="221F1F"/>
        </w:rPr>
        <w:t>распоряжаться</w:t>
      </w:r>
      <w:r>
        <w:rPr>
          <w:color w:val="221F1F"/>
          <w:spacing w:val="-6"/>
        </w:rPr>
        <w:t> </w:t>
      </w:r>
      <w:r>
        <w:rPr>
          <w:color w:val="221F1F"/>
        </w:rPr>
        <w:t>карманными</w:t>
      </w:r>
      <w:r>
        <w:rPr>
          <w:color w:val="221F1F"/>
          <w:spacing w:val="-7"/>
        </w:rPr>
        <w:t> </w:t>
      </w:r>
      <w:r>
        <w:rPr>
          <w:color w:val="221F1F"/>
          <w:spacing w:val="-2"/>
        </w:rPr>
        <w:t>деньгами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630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2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0"/>
        <w:gridCol w:w="4118"/>
        <w:gridCol w:w="1512"/>
        <w:gridCol w:w="2431"/>
      </w:tblGrid>
      <w:tr>
        <w:trPr>
          <w:trHeight w:val="738" w:hRule="atLeast"/>
        </w:trPr>
        <w:tc>
          <w:tcPr>
            <w:tcW w:w="1790" w:type="dxa"/>
          </w:tcPr>
          <w:p>
            <w:pPr>
              <w:pStyle w:val="TableParagraph"/>
              <w:spacing w:line="247" w:lineRule="auto" w:before="138"/>
              <w:ind w:left="314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4118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8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512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34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431" w:type="dxa"/>
          </w:tcPr>
          <w:p>
            <w:pPr>
              <w:pStyle w:val="TableParagraph"/>
              <w:spacing w:line="240" w:lineRule="atLeast"/>
              <w:ind w:left="32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</w:t>
            </w:r>
            <w:r>
              <w:rPr>
                <w:rFonts w:ascii="Trebuchet MS" w:hAnsi="Trebuchet MS"/>
                <w:b/>
                <w:color w:val="221F1F"/>
                <w:spacing w:val="-15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занятия</w:t>
            </w:r>
            <w:r>
              <w:rPr>
                <w:rFonts w:ascii="Trebuchet MS" w:hAnsi="Trebuchet MS"/>
                <w:b/>
                <w:color w:val="221F1F"/>
                <w:spacing w:val="-14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по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основ- ной образовательной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738" w:hRule="atLeast"/>
        </w:trPr>
        <w:tc>
          <w:tcPr>
            <w:tcW w:w="1790" w:type="dxa"/>
          </w:tcPr>
          <w:p>
            <w:pPr>
              <w:pStyle w:val="TableParagraph"/>
              <w:spacing w:line="240" w:lineRule="exact"/>
              <w:ind w:right="30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Карманные день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ги,</w:t>
            </w:r>
            <w:r>
              <w:rPr>
                <w:color w:val="221F1F"/>
                <w:w w:val="105"/>
                <w:sz w:val="20"/>
              </w:rPr>
              <w:t> покупки,</w:t>
            </w:r>
            <w:r>
              <w:rPr>
                <w:color w:val="221F1F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на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spacing w:val="-2"/>
                <w:w w:val="105"/>
                <w:sz w:val="20"/>
              </w:rPr>
              <w:t>копления</w:t>
            </w:r>
          </w:p>
        </w:tc>
        <w:tc>
          <w:tcPr>
            <w:tcW w:w="4118" w:type="dxa"/>
          </w:tcPr>
          <w:p>
            <w:pPr>
              <w:pStyle w:val="TableParagraph"/>
              <w:spacing w:line="240" w:lineRule="exact"/>
              <w:ind w:left="60" w:right="32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Важно научиться разумно тратить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кар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манные деньги. Полезно заранее знать, на что они будут потрачены</w:t>
            </w:r>
          </w:p>
        </w:tc>
        <w:tc>
          <w:tcPr>
            <w:tcW w:w="1512" w:type="dxa"/>
          </w:tcPr>
          <w:p>
            <w:pPr>
              <w:pStyle w:val="TableParagraph"/>
              <w:spacing w:line="254" w:lineRule="auto" w:before="23"/>
              <w:ind w:left="65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431" w:type="dxa"/>
          </w:tcPr>
          <w:p>
            <w:pPr>
              <w:pStyle w:val="TableParagraph"/>
              <w:spacing w:line="240" w:lineRule="exact"/>
              <w:ind w:left="65" w:right="27"/>
              <w:jc w:val="both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Повторительно</w:t>
            </w:r>
            <w:r>
              <w:rPr>
                <w:rFonts w:ascii="Bookman Uralic" w:hAnsi="Bookman Uralic"/>
                <w:color w:val="221F1F"/>
                <w:spacing w:val="-2"/>
                <w:sz w:val="20"/>
              </w:rPr>
              <w:t>-</w:t>
            </w:r>
            <w:r>
              <w:rPr>
                <w:color w:val="221F1F"/>
                <w:spacing w:val="-2"/>
                <w:sz w:val="20"/>
              </w:rPr>
              <w:t>обобща</w:t>
            </w:r>
            <w:r>
              <w:rPr>
                <w:rFonts w:ascii="Bookman Uralic" w:hAnsi="Bookman Uralic"/>
                <w:color w:val="221F1F"/>
                <w:spacing w:val="-2"/>
                <w:sz w:val="20"/>
              </w:rPr>
              <w:t>- </w:t>
            </w:r>
            <w:r>
              <w:rPr>
                <w:color w:val="221F1F"/>
                <w:sz w:val="20"/>
              </w:rPr>
              <w:t>ющий урок «Как, отку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z w:val="20"/>
              </w:rPr>
              <w:t>да и куда»</w:t>
            </w:r>
          </w:p>
        </w:tc>
      </w:tr>
    </w:tbl>
    <w:p>
      <w:pPr>
        <w:spacing w:line="244" w:lineRule="auto" w:before="245"/>
        <w:ind w:left="232" w:right="0" w:firstLine="396"/>
        <w:jc w:val="left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лом, беседа, работа с художественным текстом.</w:t>
      </w:r>
    </w:p>
    <w:p>
      <w:pPr>
        <w:spacing w:before="7"/>
        <w:ind w:left="630" w:right="0" w:firstLine="0"/>
        <w:jc w:val="left"/>
        <w:rPr>
          <w:rFonts w:ascii="Bookman Uralic" w:hAnsi="Bookman Uralic"/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-1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-9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-20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этого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занятияначинаетсярассмотрениемодуля</w:t>
      </w:r>
      <w:r>
        <w:rPr>
          <w:color w:val="221F1F"/>
          <w:spacing w:val="-19"/>
          <w:w w:val="105"/>
          <w:sz w:val="22"/>
        </w:rPr>
        <w:t> </w:t>
      </w:r>
      <w:r>
        <w:rPr>
          <w:color w:val="221F1F"/>
          <w:w w:val="105"/>
          <w:sz w:val="22"/>
        </w:rPr>
        <w:t>«Учимся</w:t>
      </w:r>
      <w:r>
        <w:rPr>
          <w:color w:val="221F1F"/>
          <w:spacing w:val="-17"/>
          <w:w w:val="105"/>
          <w:sz w:val="22"/>
        </w:rPr>
        <w:t> </w:t>
      </w:r>
      <w:r>
        <w:rPr>
          <w:color w:val="221F1F"/>
          <w:spacing w:val="-5"/>
          <w:w w:val="105"/>
          <w:sz w:val="22"/>
        </w:rPr>
        <w:t>ко</w:t>
      </w:r>
      <w:r>
        <w:rPr>
          <w:rFonts w:ascii="Bookman Uralic" w:hAnsi="Bookman Uralic"/>
          <w:color w:val="221F1F"/>
          <w:spacing w:val="-5"/>
          <w:w w:val="105"/>
          <w:sz w:val="22"/>
        </w:rPr>
        <w:t>-</w:t>
      </w:r>
    </w:p>
    <w:p>
      <w:pPr>
        <w:pStyle w:val="BodyText"/>
        <w:spacing w:before="7"/>
        <w:ind w:left="230"/>
        <w:jc w:val="left"/>
      </w:pPr>
      <w:r>
        <w:rPr>
          <w:color w:val="221F1F"/>
          <w:w w:val="105"/>
        </w:rPr>
        <w:t>пить</w:t>
      </w:r>
      <w:r>
        <w:rPr>
          <w:color w:val="221F1F"/>
          <w:spacing w:val="25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23"/>
          <w:w w:val="105"/>
        </w:rPr>
        <w:t> </w:t>
      </w:r>
      <w:r>
        <w:rPr>
          <w:color w:val="221F1F"/>
          <w:spacing w:val="-2"/>
          <w:w w:val="105"/>
        </w:rPr>
        <w:t>тратить».</w:t>
      </w:r>
    </w:p>
    <w:p>
      <w:pPr>
        <w:pStyle w:val="BodyText"/>
        <w:spacing w:line="252" w:lineRule="auto" w:before="17"/>
        <w:ind w:left="232" w:right="192" w:firstLine="396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представления о значимости личных денежных накоплений и правильном распределении средств при необходимости совершения покупки</w:t>
      </w:r>
      <w:r>
        <w:rPr>
          <w:color w:val="221F1F"/>
          <w:spacing w:val="40"/>
        </w:rPr>
        <w:t> </w:t>
      </w:r>
      <w:r>
        <w:rPr>
          <w:color w:val="221F1F"/>
        </w:rPr>
        <w:t>вбудущем.</w:t>
      </w:r>
    </w:p>
    <w:p>
      <w:pPr>
        <w:spacing w:line="256" w:lineRule="exact" w:before="0"/>
        <w:ind w:left="630" w:right="0" w:firstLine="0"/>
        <w:jc w:val="both"/>
        <w:rPr>
          <w:rFonts w:ascii="Bookman Uralic" w:hAnsi="Bookman Uralic"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</w:t>
      </w:r>
      <w:r>
        <w:rPr>
          <w:rFonts w:ascii="Bookman Uralic" w:hAnsi="Bookman Uralic"/>
          <w:color w:val="221F1F"/>
          <w:spacing w:val="-2"/>
          <w:w w:val="105"/>
          <w:sz w:val="22"/>
        </w:rPr>
        <w:t>.</w:t>
      </w:r>
    </w:p>
    <w:p>
      <w:pPr>
        <w:pStyle w:val="BodyText"/>
        <w:spacing w:line="252" w:lineRule="auto" w:before="10"/>
        <w:ind w:left="229" w:right="188" w:firstLine="398"/>
        <w:rPr>
          <w:rFonts w:ascii="Bookman Uralic" w:hAnsi="Bookman Uralic"/>
        </w:rPr>
      </w:pPr>
      <w:r>
        <w:rPr>
          <w:color w:val="221F1F"/>
        </w:rPr>
        <w:t>Перед началом беседы у учащихся можно спросить, что они знают о карманных деньгах и помочь им определить</w:t>
      </w:r>
      <w:r>
        <w:rPr>
          <w:color w:val="221F1F"/>
          <w:spacing w:val="23"/>
        </w:rPr>
        <w:t> </w:t>
      </w:r>
      <w:r>
        <w:rPr>
          <w:color w:val="221F1F"/>
        </w:rPr>
        <w:t>источники карманных</w:t>
      </w:r>
      <w:r>
        <w:rPr>
          <w:color w:val="221F1F"/>
          <w:spacing w:val="21"/>
        </w:rPr>
        <w:t> </w:t>
      </w:r>
      <w:r>
        <w:rPr>
          <w:color w:val="221F1F"/>
        </w:rPr>
        <w:t>денег. Например, денежные подарки от друзей</w:t>
      </w:r>
      <w:r>
        <w:rPr>
          <w:color w:val="221F1F"/>
          <w:spacing w:val="80"/>
        </w:rPr>
        <w:t> </w:t>
      </w:r>
      <w:r>
        <w:rPr>
          <w:color w:val="221F1F"/>
        </w:rPr>
        <w:t>и родственников, работа в свободное время, включая участие в семейном бизнесе, подработку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другие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источники.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Настоятельнорекомендуетсякрайне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аккуратно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обсуждать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сумму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кар</w:t>
      </w:r>
      <w:r>
        <w:rPr>
          <w:rFonts w:ascii="Bookman Uralic" w:hAnsi="Bookman Uralic"/>
          <w:color w:val="221F1F"/>
          <w:w w:val="105"/>
        </w:rPr>
        <w:t>-</w:t>
      </w:r>
    </w:p>
    <w:p>
      <w:pPr>
        <w:spacing w:after="0" w:line="252" w:lineRule="auto"/>
        <w:rPr>
          <w:rFonts w:ascii="Bookman Uralic" w:hAnsi="Bookman Uralic"/>
        </w:rPr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52" w:lineRule="auto" w:before="78"/>
        <w:ind w:left="119" w:right="305"/>
      </w:pPr>
      <w:r>
        <w:rPr>
          <w:color w:val="221F1F"/>
          <w:spacing w:val="-2"/>
          <w:w w:val="105"/>
        </w:rPr>
        <w:t>манных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денег,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чтобы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избежать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спорных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ситуаций.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Достаточно выяснить,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что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ученики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знают </w:t>
      </w:r>
      <w:r>
        <w:rPr>
          <w:color w:val="221F1F"/>
          <w:w w:val="105"/>
        </w:rPr>
        <w:t>о карманных деньгах, и как они их тратят.</w:t>
      </w:r>
    </w:p>
    <w:p>
      <w:pPr>
        <w:pStyle w:val="BodyText"/>
        <w:spacing w:line="249" w:lineRule="auto" w:before="1"/>
        <w:ind w:left="116" w:right="307" w:firstLine="397"/>
      </w:pPr>
      <w:r>
        <w:rPr>
          <w:color w:val="221F1F"/>
        </w:rPr>
        <w:t>Учителю предлагаетсяпрочитать историю Пети, представленную в учебном пособии, и обсудить</w:t>
      </w:r>
      <w:r>
        <w:rPr>
          <w:color w:val="221F1F"/>
          <w:spacing w:val="25"/>
        </w:rPr>
        <w:t> </w:t>
      </w:r>
      <w:r>
        <w:rPr>
          <w:color w:val="221F1F"/>
        </w:rPr>
        <w:t>с</w:t>
      </w:r>
      <w:r>
        <w:rPr>
          <w:color w:val="221F1F"/>
          <w:spacing w:val="22"/>
        </w:rPr>
        <w:t> </w:t>
      </w:r>
      <w:r>
        <w:rPr>
          <w:color w:val="221F1F"/>
        </w:rPr>
        <w:t>учащимися вопросы</w:t>
      </w:r>
      <w:r>
        <w:rPr>
          <w:color w:val="221F1F"/>
          <w:spacing w:val="25"/>
        </w:rPr>
        <w:t> </w:t>
      </w:r>
      <w:r>
        <w:rPr>
          <w:color w:val="221F1F"/>
        </w:rPr>
        <w:t>после</w:t>
      </w:r>
      <w:r>
        <w:rPr>
          <w:color w:val="221F1F"/>
          <w:spacing w:val="25"/>
        </w:rPr>
        <w:t> </w:t>
      </w:r>
      <w:r>
        <w:rPr>
          <w:color w:val="221F1F"/>
        </w:rPr>
        <w:t>текста. Учитель</w:t>
      </w:r>
      <w:r>
        <w:rPr>
          <w:color w:val="221F1F"/>
          <w:spacing w:val="25"/>
        </w:rPr>
        <w:t> </w:t>
      </w:r>
      <w:r>
        <w:rPr>
          <w:color w:val="221F1F"/>
        </w:rPr>
        <w:t>обращает</w:t>
      </w:r>
      <w:r>
        <w:rPr>
          <w:color w:val="221F1F"/>
          <w:spacing w:val="25"/>
        </w:rPr>
        <w:t> </w:t>
      </w:r>
      <w:r>
        <w:rPr>
          <w:color w:val="221F1F"/>
        </w:rPr>
        <w:t>внимание, что</w:t>
      </w:r>
      <w:r>
        <w:rPr>
          <w:color w:val="221F1F"/>
          <w:spacing w:val="25"/>
        </w:rPr>
        <w:t> </w:t>
      </w:r>
      <w:r>
        <w:rPr>
          <w:color w:val="221F1F"/>
        </w:rPr>
        <w:t>Петя может сам решать, как распоряжаться своими карманными деньгами. Учащимся можно предло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житьпрокомментироватьответ навопрос: чтоследует делатьПете,если он хочет совершить крупнуюпокупку.Учащихсянеобходимоподвестик выводуо том,что Петепридётсяначать </w:t>
      </w:r>
      <w:r>
        <w:rPr>
          <w:color w:val="221F1F"/>
          <w:w w:val="110"/>
        </w:rPr>
        <w:t>откладывать часть</w:t>
      </w:r>
      <w:r>
        <w:rPr>
          <w:color w:val="221F1F"/>
          <w:spacing w:val="-16"/>
          <w:w w:val="110"/>
        </w:rPr>
        <w:t> </w:t>
      </w:r>
      <w:r>
        <w:rPr>
          <w:color w:val="221F1F"/>
          <w:w w:val="110"/>
        </w:rPr>
        <w:t>денег.</w:t>
      </w:r>
    </w:p>
    <w:p>
      <w:pPr>
        <w:pStyle w:val="BodyText"/>
        <w:spacing w:line="249" w:lineRule="auto" w:before="12"/>
        <w:ind w:left="117" w:right="308" w:firstLine="395"/>
      </w:pPr>
      <w:r>
        <w:rPr>
          <w:color w:val="221F1F"/>
        </w:rPr>
        <w:t>Работая</w:t>
      </w:r>
      <w:r>
        <w:rPr>
          <w:color w:val="221F1F"/>
          <w:spacing w:val="21"/>
        </w:rPr>
        <w:t> </w:t>
      </w:r>
      <w:r>
        <w:rPr>
          <w:color w:val="221F1F"/>
        </w:rPr>
        <w:t>над</w:t>
      </w:r>
      <w:r>
        <w:rPr>
          <w:color w:val="221F1F"/>
          <w:spacing w:val="21"/>
        </w:rPr>
        <w:t> </w:t>
      </w:r>
      <w:r>
        <w:rPr>
          <w:color w:val="221F1F"/>
        </w:rPr>
        <w:t>следующей</w:t>
      </w:r>
      <w:r>
        <w:rPr>
          <w:color w:val="221F1F"/>
          <w:spacing w:val="23"/>
        </w:rPr>
        <w:t> </w:t>
      </w:r>
      <w:r>
        <w:rPr>
          <w:color w:val="221F1F"/>
        </w:rPr>
        <w:t>ситуацией,</w:t>
      </w:r>
      <w:r>
        <w:rPr>
          <w:color w:val="221F1F"/>
          <w:spacing w:val="19"/>
        </w:rPr>
        <w:t> </w:t>
      </w:r>
      <w:r>
        <w:rPr>
          <w:color w:val="221F1F"/>
        </w:rPr>
        <w:t>учителю</w:t>
      </w:r>
      <w:r>
        <w:rPr>
          <w:color w:val="221F1F"/>
          <w:spacing w:val="21"/>
        </w:rPr>
        <w:t> </w:t>
      </w:r>
      <w:r>
        <w:rPr>
          <w:color w:val="221F1F"/>
        </w:rPr>
        <w:t>важно</w:t>
      </w:r>
      <w:r>
        <w:rPr>
          <w:color w:val="221F1F"/>
          <w:spacing w:val="25"/>
        </w:rPr>
        <w:t> </w:t>
      </w:r>
      <w:r>
        <w:rPr>
          <w:color w:val="221F1F"/>
        </w:rPr>
        <w:t>подвести</w:t>
      </w:r>
      <w:r>
        <w:rPr>
          <w:color w:val="221F1F"/>
          <w:spacing w:val="23"/>
        </w:rPr>
        <w:t> </w:t>
      </w:r>
      <w:r>
        <w:rPr>
          <w:color w:val="221F1F"/>
        </w:rPr>
        <w:t>учащихся</w:t>
      </w:r>
      <w:r>
        <w:rPr>
          <w:color w:val="221F1F"/>
          <w:spacing w:val="21"/>
        </w:rPr>
        <w:t> </w:t>
      </w:r>
      <w:r>
        <w:rPr>
          <w:color w:val="221F1F"/>
        </w:rPr>
        <w:t>к</w:t>
      </w:r>
      <w:r>
        <w:rPr>
          <w:color w:val="221F1F"/>
          <w:spacing w:val="21"/>
        </w:rPr>
        <w:t> </w:t>
      </w:r>
      <w:r>
        <w:rPr>
          <w:color w:val="221F1F"/>
        </w:rPr>
        <w:t>выводу</w:t>
      </w:r>
      <w:r>
        <w:rPr>
          <w:color w:val="221F1F"/>
          <w:spacing w:val="23"/>
        </w:rPr>
        <w:t> </w:t>
      </w:r>
      <w:r>
        <w:rPr>
          <w:color w:val="221F1F"/>
        </w:rPr>
        <w:t>о</w:t>
      </w:r>
      <w:r>
        <w:rPr>
          <w:color w:val="221F1F"/>
          <w:spacing w:val="25"/>
        </w:rPr>
        <w:t> </w:t>
      </w:r>
      <w:r>
        <w:rPr>
          <w:color w:val="221F1F"/>
        </w:rPr>
        <w:t>том, что поведение Маруси в ситуациибыло явно финансовонеразумным. Формулируя ответ на вопрос,почему мамабольше недаладенег дочери,учащиесямогутвыйти навыводонеобхо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10"/>
        </w:rPr>
        <w:t>димости планирования своих трат.</w:t>
      </w:r>
    </w:p>
    <w:p>
      <w:pPr>
        <w:pStyle w:val="BodyText"/>
        <w:spacing w:line="249" w:lineRule="auto" w:before="2"/>
        <w:ind w:left="115" w:right="308" w:firstLine="398"/>
      </w:pPr>
      <w:r>
        <w:rPr>
          <w:color w:val="221F1F"/>
          <w:w w:val="105"/>
        </w:rPr>
        <w:t>Для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того,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чтобы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подвести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выводу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важности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накоплений,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использо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вать следующуюиллюстрацию. Зайчикпокупаетконфеты на свои карманные деньги, а Бе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лочка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кладет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деньги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копилку.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Ученики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предполагают,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Белочка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хотела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бы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приобрести ту или иную вещь, на которую ей не хватает средств в данныймомент. Обсуждениевопроса </w:t>
      </w:r>
      <w:r>
        <w:rPr>
          <w:color w:val="221F1F"/>
        </w:rPr>
        <w:t>о том, что можно копить на дорогую покупку, должно способствовать формированию модели </w:t>
      </w:r>
      <w:r>
        <w:rPr>
          <w:color w:val="221F1F"/>
          <w:w w:val="105"/>
        </w:rPr>
        <w:t>сберегательного поведения у учащихся. Разное поведениегероевобъясняетсяразличными </w:t>
      </w:r>
      <w:r>
        <w:rPr>
          <w:color w:val="221F1F"/>
          <w:spacing w:val="-2"/>
          <w:w w:val="105"/>
        </w:rPr>
        <w:t>целями.</w:t>
      </w:r>
    </w:p>
    <w:p>
      <w:pPr>
        <w:spacing w:before="14"/>
        <w:ind w:left="51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52" w:lineRule="auto" w:before="12"/>
        <w:ind w:left="179" w:right="310" w:firstLine="355"/>
        <w:jc w:val="right"/>
      </w:pPr>
      <w:r>
        <w:rPr>
          <w:color w:val="221F1F"/>
        </w:rPr>
        <w:t>Три</w:t>
      </w:r>
      <w:r>
        <w:rPr>
          <w:color w:val="221F1F"/>
          <w:spacing w:val="14"/>
        </w:rPr>
        <w:t> </w:t>
      </w:r>
      <w:r>
        <w:rPr>
          <w:color w:val="221F1F"/>
        </w:rPr>
        <w:t>задания</w:t>
      </w:r>
      <w:r>
        <w:rPr>
          <w:color w:val="221F1F"/>
          <w:spacing w:val="16"/>
        </w:rPr>
        <w:t> </w:t>
      </w:r>
      <w:r>
        <w:rPr>
          <w:color w:val="221F1F"/>
        </w:rPr>
        <w:t>практикума</w:t>
      </w:r>
      <w:r>
        <w:rPr>
          <w:color w:val="221F1F"/>
          <w:spacing w:val="16"/>
        </w:rPr>
        <w:t> </w:t>
      </w:r>
      <w:r>
        <w:rPr>
          <w:color w:val="221F1F"/>
        </w:rPr>
        <w:t>связаны</w:t>
      </w:r>
      <w:r>
        <w:rPr>
          <w:color w:val="221F1F"/>
          <w:spacing w:val="16"/>
        </w:rPr>
        <w:t> </w:t>
      </w:r>
      <w:r>
        <w:rPr>
          <w:color w:val="221F1F"/>
        </w:rPr>
        <w:t>с</w:t>
      </w:r>
      <w:r>
        <w:rPr>
          <w:color w:val="221F1F"/>
          <w:spacing w:val="19"/>
        </w:rPr>
        <w:t> </w:t>
      </w:r>
      <w:r>
        <w:rPr>
          <w:color w:val="221F1F"/>
        </w:rPr>
        <w:t>работой</w:t>
      </w:r>
      <w:r>
        <w:rPr>
          <w:color w:val="221F1F"/>
          <w:spacing w:val="14"/>
        </w:rPr>
        <w:t> </w:t>
      </w:r>
      <w:r>
        <w:rPr>
          <w:color w:val="221F1F"/>
        </w:rPr>
        <w:t>с</w:t>
      </w:r>
      <w:r>
        <w:rPr>
          <w:color w:val="221F1F"/>
          <w:spacing w:val="14"/>
        </w:rPr>
        <w:t> </w:t>
      </w:r>
      <w:r>
        <w:rPr>
          <w:color w:val="221F1F"/>
        </w:rPr>
        <w:t>текстом.</w:t>
      </w:r>
      <w:r>
        <w:rPr>
          <w:color w:val="221F1F"/>
          <w:spacing w:val="10"/>
        </w:rPr>
        <w:t> </w:t>
      </w:r>
      <w:r>
        <w:rPr>
          <w:color w:val="221F1F"/>
        </w:rPr>
        <w:t>Задания</w:t>
      </w:r>
      <w:r>
        <w:rPr>
          <w:color w:val="221F1F"/>
          <w:spacing w:val="11"/>
        </w:rPr>
        <w:t> </w:t>
      </w:r>
      <w:r>
        <w:rPr>
          <w:color w:val="221F1F"/>
        </w:rPr>
        <w:t>могут</w:t>
      </w:r>
      <w:r>
        <w:rPr>
          <w:color w:val="221F1F"/>
          <w:spacing w:val="15"/>
        </w:rPr>
        <w:t> </w:t>
      </w:r>
      <w:r>
        <w:rPr>
          <w:color w:val="221F1F"/>
        </w:rPr>
        <w:t>выполняться</w:t>
      </w:r>
      <w:r>
        <w:rPr>
          <w:color w:val="221F1F"/>
          <w:spacing w:val="16"/>
        </w:rPr>
        <w:t> </w:t>
      </w:r>
      <w:r>
        <w:rPr>
          <w:color w:val="221F1F"/>
        </w:rPr>
        <w:t>как</w:t>
      </w:r>
      <w:r>
        <w:rPr>
          <w:color w:val="221F1F"/>
          <w:spacing w:val="80"/>
          <w:w w:val="150"/>
        </w:rPr>
        <w:t> </w:t>
      </w:r>
      <w:r>
        <w:rPr>
          <w:color w:val="221F1F"/>
        </w:rPr>
        <w:t>под руководством учителя, так и в качестве заданий для самостоятельной работы учащихся.</w:t>
      </w:r>
      <w:r>
        <w:rPr>
          <w:color w:val="221F1F"/>
          <w:spacing w:val="40"/>
        </w:rPr>
        <w:t> </w:t>
      </w:r>
      <w:r>
        <w:rPr>
          <w:color w:val="221F1F"/>
        </w:rPr>
        <w:t>Задание «Помогите Зайчику» закрепляет понимание значимости денежных</w:t>
      </w:r>
      <w:r>
        <w:rPr>
          <w:color w:val="221F1F"/>
          <w:spacing w:val="40"/>
        </w:rPr>
        <w:t> </w:t>
      </w:r>
      <w:r>
        <w:rPr>
          <w:color w:val="221F1F"/>
        </w:rPr>
        <w:t>накоплений.</w:t>
      </w:r>
    </w:p>
    <w:p>
      <w:pPr>
        <w:pStyle w:val="BodyText"/>
        <w:spacing w:line="252" w:lineRule="auto" w:before="2"/>
        <w:ind w:left="119" w:right="306" w:hanging="3"/>
      </w:pPr>
      <w:r>
        <w:rPr>
          <w:color w:val="221F1F"/>
        </w:rPr>
        <w:t>Вывод, к которому ещё раз приходят учащиеся: если хочешь совершить крупную покупку, нужно научиться копить деньги. Можно обратить внимание учащихся на позицию родителей </w:t>
      </w:r>
      <w:r>
        <w:rPr>
          <w:color w:val="221F1F"/>
          <w:w w:val="110"/>
        </w:rPr>
        <w:t>Зайчика,</w:t>
      </w:r>
      <w:r>
        <w:rPr>
          <w:color w:val="221F1F"/>
          <w:spacing w:val="-24"/>
          <w:w w:val="110"/>
        </w:rPr>
        <w:t> </w:t>
      </w:r>
      <w:r>
        <w:rPr>
          <w:color w:val="221F1F"/>
          <w:w w:val="110"/>
        </w:rPr>
        <w:t>которые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помогают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своему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сыну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понять,</w:t>
      </w:r>
      <w:r>
        <w:rPr>
          <w:color w:val="221F1F"/>
          <w:spacing w:val="-24"/>
          <w:w w:val="110"/>
        </w:rPr>
        <w:t> </w:t>
      </w:r>
      <w:r>
        <w:rPr>
          <w:color w:val="221F1F"/>
          <w:w w:val="110"/>
        </w:rPr>
        <w:t>как</w:t>
      </w:r>
      <w:r>
        <w:rPr>
          <w:color w:val="221F1F"/>
          <w:spacing w:val="-23"/>
          <w:w w:val="110"/>
        </w:rPr>
        <w:t> </w:t>
      </w:r>
      <w:r>
        <w:rPr>
          <w:color w:val="221F1F"/>
          <w:w w:val="110"/>
        </w:rPr>
        <w:t>нужно</w:t>
      </w:r>
      <w:r>
        <w:rPr>
          <w:color w:val="221F1F"/>
          <w:spacing w:val="-21"/>
          <w:w w:val="110"/>
        </w:rPr>
        <w:t> </w:t>
      </w:r>
      <w:r>
        <w:rPr>
          <w:color w:val="221F1F"/>
          <w:w w:val="110"/>
        </w:rPr>
        <w:t>распоряжаться</w:t>
      </w:r>
      <w:r>
        <w:rPr>
          <w:color w:val="221F1F"/>
          <w:spacing w:val="-23"/>
          <w:w w:val="110"/>
        </w:rPr>
        <w:t> </w:t>
      </w:r>
      <w:r>
        <w:rPr>
          <w:color w:val="221F1F"/>
          <w:w w:val="110"/>
        </w:rPr>
        <w:t>деньгами.</w:t>
      </w:r>
    </w:p>
    <w:p>
      <w:pPr>
        <w:pStyle w:val="BodyText"/>
        <w:spacing w:line="249" w:lineRule="auto"/>
        <w:ind w:left="116" w:right="302" w:firstLine="397"/>
      </w:pPr>
      <w:r>
        <w:rPr>
          <w:color w:val="221F1F"/>
        </w:rPr>
        <w:t>Приработе со следующимзаданием важно подвестиучащихся к выводу, что любовь ро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дителей</w:t>
      </w:r>
      <w:r>
        <w:rPr>
          <w:color w:val="221F1F"/>
          <w:spacing w:val="15"/>
        </w:rPr>
        <w:t> </w:t>
      </w:r>
      <w:r>
        <w:rPr>
          <w:color w:val="221F1F"/>
        </w:rPr>
        <w:t>не</w:t>
      </w:r>
      <w:r>
        <w:rPr>
          <w:color w:val="221F1F"/>
          <w:spacing w:val="26"/>
        </w:rPr>
        <w:t> </w:t>
      </w:r>
      <w:r>
        <w:rPr>
          <w:color w:val="221F1F"/>
        </w:rPr>
        <w:t>измеряетсяденьгами.</w:t>
      </w:r>
      <w:r>
        <w:rPr>
          <w:color w:val="221F1F"/>
          <w:spacing w:val="19"/>
        </w:rPr>
        <w:t> </w:t>
      </w:r>
      <w:r>
        <w:rPr>
          <w:color w:val="221F1F"/>
        </w:rPr>
        <w:t>И</w:t>
      </w:r>
      <w:r>
        <w:rPr>
          <w:color w:val="221F1F"/>
          <w:spacing w:val="19"/>
        </w:rPr>
        <w:t> </w:t>
      </w:r>
      <w:r>
        <w:rPr>
          <w:color w:val="221F1F"/>
        </w:rPr>
        <w:t>размер</w:t>
      </w:r>
      <w:r>
        <w:rPr>
          <w:color w:val="221F1F"/>
          <w:spacing w:val="22"/>
        </w:rPr>
        <w:t> </w:t>
      </w:r>
      <w:r>
        <w:rPr>
          <w:color w:val="221F1F"/>
        </w:rPr>
        <w:t>личныхденегне</w:t>
      </w:r>
      <w:r>
        <w:rPr>
          <w:color w:val="221F1F"/>
          <w:spacing w:val="26"/>
        </w:rPr>
        <w:t> </w:t>
      </w:r>
      <w:r>
        <w:rPr>
          <w:color w:val="221F1F"/>
        </w:rPr>
        <w:t>связан</w:t>
      </w:r>
      <w:r>
        <w:rPr>
          <w:color w:val="221F1F"/>
          <w:spacing w:val="19"/>
        </w:rPr>
        <w:t> </w:t>
      </w:r>
      <w:r>
        <w:rPr>
          <w:color w:val="221F1F"/>
        </w:rPr>
        <w:t>с</w:t>
      </w:r>
      <w:r>
        <w:rPr>
          <w:color w:val="221F1F"/>
          <w:spacing w:val="32"/>
        </w:rPr>
        <w:t> </w:t>
      </w:r>
      <w:r>
        <w:rPr>
          <w:color w:val="221F1F"/>
        </w:rPr>
        <w:t>отношением</w:t>
      </w:r>
      <w:r>
        <w:rPr>
          <w:color w:val="221F1F"/>
          <w:spacing w:val="22"/>
        </w:rPr>
        <w:t> </w:t>
      </w:r>
      <w:r>
        <w:rPr>
          <w:color w:val="221F1F"/>
        </w:rPr>
        <w:t>родителей</w:t>
      </w:r>
      <w:r>
        <w:rPr>
          <w:color w:val="221F1F"/>
          <w:spacing w:val="80"/>
          <w:w w:val="150"/>
        </w:rPr>
        <w:t> </w:t>
      </w:r>
      <w:r>
        <w:rPr>
          <w:color w:val="221F1F"/>
        </w:rPr>
        <w:t>к ребёнку. Собака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очень серьёзная покупка, родители хотят быть уверенными в том, что Малыш сможет ухаживать за питомцем. Малыш может откладывать деньги на щенка, по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казывая, что он умеетпланировать свои расходы и быть ответственным. И тогда он должен взвесить разумность траты всех своих сбережений на приобретение сладостей для Карлсона.</w:t>
      </w:r>
    </w:p>
    <w:p>
      <w:pPr>
        <w:spacing w:before="0"/>
        <w:ind w:left="51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4" w:lineRule="auto" w:before="9"/>
        <w:ind w:left="126" w:right="307" w:firstLine="408"/>
        <w:jc w:val="right"/>
      </w:pPr>
      <w:r>
        <w:rPr>
          <w:color w:val="221F1F"/>
        </w:rPr>
        <w:t>Задание</w:t>
      </w:r>
      <w:r>
        <w:rPr>
          <w:color w:val="221F1F"/>
          <w:spacing w:val="8"/>
        </w:rPr>
        <w:t> </w:t>
      </w:r>
      <w:r>
        <w:rPr>
          <w:rFonts w:ascii="Bookman Uralic" w:hAnsi="Bookman Uralic"/>
          <w:color w:val="221F1F"/>
        </w:rPr>
        <w:t>1</w:t>
      </w:r>
      <w:r>
        <w:rPr>
          <w:rFonts w:ascii="Bookman Uralic" w:hAnsi="Bookman Uralic"/>
          <w:color w:val="221F1F"/>
          <w:spacing w:val="-9"/>
        </w:rPr>
        <w:t> </w:t>
      </w:r>
      <w:r>
        <w:rPr>
          <w:color w:val="221F1F"/>
        </w:rPr>
        <w:t>связано</w:t>
      </w:r>
      <w:r>
        <w:rPr>
          <w:color w:val="221F1F"/>
          <w:spacing w:val="20"/>
        </w:rPr>
        <w:t> </w:t>
      </w:r>
      <w:r>
        <w:rPr>
          <w:color w:val="221F1F"/>
        </w:rPr>
        <w:t>сзанятием</w:t>
      </w:r>
      <w:r>
        <w:rPr>
          <w:color w:val="221F1F"/>
          <w:spacing w:val="8"/>
        </w:rPr>
        <w:t> </w:t>
      </w:r>
      <w:r>
        <w:rPr>
          <w:rFonts w:ascii="Bookman Uralic" w:hAnsi="Bookman Uralic"/>
          <w:color w:val="221F1F"/>
        </w:rPr>
        <w:t>1</w:t>
      </w:r>
      <w:r>
        <w:rPr>
          <w:rFonts w:ascii="Bookman Uralic" w:hAnsi="Bookman Uralic"/>
          <w:color w:val="221F1F"/>
          <w:spacing w:val="-2"/>
        </w:rPr>
        <w:t> </w:t>
      </w:r>
      <w:r>
        <w:rPr>
          <w:color w:val="221F1F"/>
        </w:rPr>
        <w:t>«Чтонужно</w:t>
      </w:r>
      <w:r>
        <w:rPr>
          <w:color w:val="221F1F"/>
          <w:spacing w:val="11"/>
        </w:rPr>
        <w:t> </w:t>
      </w:r>
      <w:r>
        <w:rPr>
          <w:color w:val="221F1F"/>
        </w:rPr>
        <w:t>семье»:</w:t>
      </w:r>
      <w:r>
        <w:rPr>
          <w:color w:val="221F1F"/>
          <w:spacing w:val="11"/>
        </w:rPr>
        <w:t> </w:t>
      </w:r>
      <w:r>
        <w:rPr>
          <w:color w:val="221F1F"/>
        </w:rPr>
        <w:t>учащиесявспоминают,какие</w:t>
      </w:r>
      <w:r>
        <w:rPr>
          <w:color w:val="221F1F"/>
          <w:spacing w:val="17"/>
        </w:rPr>
        <w:t> </w:t>
      </w:r>
      <w:r>
        <w:rPr>
          <w:color w:val="221F1F"/>
        </w:rPr>
        <w:t>покуп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80"/>
          <w:w w:val="150"/>
        </w:rPr>
        <w:t> </w:t>
      </w:r>
      <w:r>
        <w:rPr>
          <w:color w:val="221F1F"/>
        </w:rPr>
        <w:t>кинеобходимыдлявсейсемьи.</w:t>
      </w:r>
      <w:r>
        <w:rPr>
          <w:color w:val="221F1F"/>
          <w:spacing w:val="73"/>
          <w:w w:val="150"/>
        </w:rPr>
        <w:t>  </w:t>
      </w:r>
      <w:r>
        <w:rPr>
          <w:color w:val="221F1F"/>
        </w:rPr>
        <w:t>Также</w:t>
      </w:r>
      <w:r>
        <w:rPr>
          <w:color w:val="221F1F"/>
          <w:spacing w:val="55"/>
        </w:rPr>
        <w:t>   </w:t>
      </w:r>
      <w:r>
        <w:rPr>
          <w:color w:val="221F1F"/>
        </w:rPr>
        <w:t>взаданиипредлагаетсяпример,какдетираспоряжа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80"/>
          <w:w w:val="150"/>
        </w:rPr>
        <w:t> </w:t>
      </w:r>
      <w:r>
        <w:rPr>
          <w:color w:val="221F1F"/>
        </w:rPr>
        <w:t>ются своими карманными деньгами, которые дают возможность приобрести что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то для себя. Задания</w:t>
      </w:r>
      <w:r>
        <w:rPr>
          <w:color w:val="221F1F"/>
          <w:spacing w:val="31"/>
        </w:rPr>
        <w:t>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и</w:t>
      </w:r>
      <w:r>
        <w:rPr>
          <w:color w:val="221F1F"/>
          <w:spacing w:val="33"/>
        </w:rPr>
        <w:t> </w:t>
      </w:r>
      <w:r>
        <w:rPr>
          <w:rFonts w:ascii="Bookman Uralic" w:hAnsi="Bookman Uralic"/>
          <w:color w:val="221F1F"/>
        </w:rPr>
        <w:t>3 </w:t>
      </w:r>
      <w:r>
        <w:rPr>
          <w:color w:val="221F1F"/>
        </w:rPr>
        <w:t>демонстрируют</w:t>
      </w:r>
      <w:r>
        <w:rPr>
          <w:color w:val="221F1F"/>
          <w:spacing w:val="31"/>
        </w:rPr>
        <w:t> </w:t>
      </w:r>
      <w:r>
        <w:rPr>
          <w:color w:val="221F1F"/>
        </w:rPr>
        <w:t>возможности</w:t>
      </w:r>
      <w:r>
        <w:rPr>
          <w:color w:val="221F1F"/>
          <w:spacing w:val="29"/>
        </w:rPr>
        <w:t> </w:t>
      </w:r>
      <w:r>
        <w:rPr>
          <w:color w:val="221F1F"/>
        </w:rPr>
        <w:t>накопления</w:t>
      </w:r>
      <w:r>
        <w:rPr>
          <w:color w:val="221F1F"/>
          <w:spacing w:val="28"/>
        </w:rPr>
        <w:t> </w:t>
      </w:r>
      <w:r>
        <w:rPr>
          <w:color w:val="221F1F"/>
        </w:rPr>
        <w:t>денег:</w:t>
      </w:r>
      <w:r>
        <w:rPr>
          <w:color w:val="221F1F"/>
          <w:spacing w:val="29"/>
        </w:rPr>
        <w:t> </w:t>
      </w:r>
      <w:r>
        <w:rPr>
          <w:color w:val="221F1F"/>
        </w:rPr>
        <w:t>герои</w:t>
      </w:r>
      <w:r>
        <w:rPr>
          <w:color w:val="221F1F"/>
          <w:spacing w:val="26"/>
        </w:rPr>
        <w:t> </w:t>
      </w:r>
      <w:r>
        <w:rPr>
          <w:color w:val="221F1F"/>
        </w:rPr>
        <w:t>благодаря</w:t>
      </w:r>
      <w:r>
        <w:rPr>
          <w:color w:val="221F1F"/>
          <w:spacing w:val="31"/>
        </w:rPr>
        <w:t> </w:t>
      </w:r>
      <w:r>
        <w:rPr>
          <w:color w:val="221F1F"/>
        </w:rPr>
        <w:t>отложен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ным</w:t>
      </w:r>
      <w:r>
        <w:rPr>
          <w:color w:val="221F1F"/>
          <w:spacing w:val="24"/>
        </w:rPr>
        <w:t> </w:t>
      </w:r>
      <w:r>
        <w:rPr>
          <w:color w:val="221F1F"/>
        </w:rPr>
        <w:t>средствам</w:t>
      </w:r>
      <w:r>
        <w:rPr>
          <w:color w:val="221F1F"/>
          <w:spacing w:val="24"/>
        </w:rPr>
        <w:t> </w:t>
      </w:r>
      <w:r>
        <w:rPr>
          <w:color w:val="221F1F"/>
        </w:rPr>
        <w:t>могут</w:t>
      </w:r>
      <w:r>
        <w:rPr>
          <w:color w:val="221F1F"/>
          <w:spacing w:val="25"/>
        </w:rPr>
        <w:t> </w:t>
      </w:r>
      <w:r>
        <w:rPr>
          <w:color w:val="221F1F"/>
        </w:rPr>
        <w:t>приобрести</w:t>
      </w:r>
      <w:r>
        <w:rPr>
          <w:color w:val="221F1F"/>
          <w:spacing w:val="25"/>
        </w:rPr>
        <w:t> </w:t>
      </w:r>
      <w:r>
        <w:rPr>
          <w:color w:val="221F1F"/>
        </w:rPr>
        <w:t>желаемый</w:t>
      </w:r>
      <w:r>
        <w:rPr>
          <w:color w:val="221F1F"/>
          <w:spacing w:val="25"/>
        </w:rPr>
        <w:t> </w:t>
      </w:r>
      <w:r>
        <w:rPr>
          <w:color w:val="221F1F"/>
        </w:rPr>
        <w:t>товар.</w:t>
      </w:r>
      <w:r>
        <w:rPr>
          <w:color w:val="221F1F"/>
          <w:spacing w:val="22"/>
        </w:rPr>
        <w:t> </w:t>
      </w:r>
      <w:r>
        <w:rPr>
          <w:color w:val="221F1F"/>
        </w:rPr>
        <w:t>В</w:t>
      </w:r>
      <w:r>
        <w:rPr>
          <w:color w:val="221F1F"/>
          <w:spacing w:val="24"/>
        </w:rPr>
        <w:t> </w:t>
      </w:r>
      <w:r>
        <w:rPr>
          <w:color w:val="221F1F"/>
        </w:rPr>
        <w:t>связи</w:t>
      </w:r>
      <w:r>
        <w:rPr>
          <w:color w:val="221F1F"/>
          <w:spacing w:val="25"/>
        </w:rPr>
        <w:t> </w:t>
      </w:r>
      <w:r>
        <w:rPr>
          <w:color w:val="221F1F"/>
        </w:rPr>
        <w:t>с</w:t>
      </w:r>
      <w:r>
        <w:rPr>
          <w:color w:val="221F1F"/>
          <w:spacing w:val="25"/>
        </w:rPr>
        <w:t> </w:t>
      </w:r>
      <w:r>
        <w:rPr>
          <w:color w:val="221F1F"/>
        </w:rPr>
        <w:t>тем,</w:t>
      </w:r>
      <w:r>
        <w:rPr>
          <w:color w:val="221F1F"/>
          <w:spacing w:val="22"/>
        </w:rPr>
        <w:t> </w:t>
      </w:r>
      <w:r>
        <w:rPr>
          <w:color w:val="221F1F"/>
        </w:rPr>
        <w:t>что</w:t>
      </w:r>
      <w:r>
        <w:rPr>
          <w:color w:val="221F1F"/>
          <w:spacing w:val="25"/>
        </w:rPr>
        <w:t> </w:t>
      </w:r>
      <w:r>
        <w:rPr>
          <w:color w:val="221F1F"/>
        </w:rPr>
        <w:t>в</w:t>
      </w:r>
      <w:r>
        <w:rPr>
          <w:color w:val="221F1F"/>
          <w:spacing w:val="24"/>
        </w:rPr>
        <w:t> </w:t>
      </w:r>
      <w:r>
        <w:rPr>
          <w:color w:val="221F1F"/>
        </w:rPr>
        <w:t>заданиях</w:t>
      </w:r>
      <w:r>
        <w:rPr>
          <w:color w:val="221F1F"/>
          <w:spacing w:val="25"/>
        </w:rPr>
        <w:t> </w:t>
      </w:r>
      <w:r>
        <w:rPr>
          <w:color w:val="221F1F"/>
        </w:rPr>
        <w:t>осущест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40"/>
        </w:rPr>
        <w:t> </w:t>
      </w:r>
      <w:r>
        <w:rPr>
          <w:color w:val="221F1F"/>
        </w:rPr>
        <w:t>вляются</w:t>
      </w:r>
      <w:r>
        <w:rPr>
          <w:color w:val="221F1F"/>
          <w:spacing w:val="32"/>
        </w:rPr>
        <w:t> </w:t>
      </w:r>
      <w:r>
        <w:rPr>
          <w:color w:val="221F1F"/>
        </w:rPr>
        <w:t>расчёты,</w:t>
      </w:r>
      <w:r>
        <w:rPr>
          <w:color w:val="221F1F"/>
          <w:spacing w:val="34"/>
        </w:rPr>
        <w:t> </w:t>
      </w:r>
      <w:r>
        <w:rPr>
          <w:color w:val="221F1F"/>
        </w:rPr>
        <w:t>задания</w:t>
      </w:r>
      <w:r>
        <w:rPr>
          <w:color w:val="221F1F"/>
          <w:spacing w:val="32"/>
        </w:rPr>
        <w:t> </w:t>
      </w:r>
      <w:r>
        <w:rPr>
          <w:color w:val="221F1F"/>
        </w:rPr>
        <w:t>могут</w:t>
      </w:r>
      <w:r>
        <w:rPr>
          <w:color w:val="221F1F"/>
          <w:spacing w:val="37"/>
        </w:rPr>
        <w:t> </w:t>
      </w:r>
      <w:r>
        <w:rPr>
          <w:color w:val="221F1F"/>
        </w:rPr>
        <w:t>использоваться</w:t>
      </w:r>
      <w:r>
        <w:rPr>
          <w:color w:val="221F1F"/>
          <w:spacing w:val="30"/>
        </w:rPr>
        <w:t> </w:t>
      </w:r>
      <w:r>
        <w:rPr>
          <w:color w:val="221F1F"/>
        </w:rPr>
        <w:t>на</w:t>
      </w:r>
      <w:r>
        <w:rPr>
          <w:color w:val="221F1F"/>
          <w:spacing w:val="28"/>
        </w:rPr>
        <w:t> </w:t>
      </w:r>
      <w:r>
        <w:rPr>
          <w:color w:val="221F1F"/>
        </w:rPr>
        <w:t>уроках</w:t>
      </w:r>
      <w:r>
        <w:rPr>
          <w:color w:val="221F1F"/>
          <w:spacing w:val="38"/>
        </w:rPr>
        <w:t> </w:t>
      </w:r>
      <w:r>
        <w:rPr>
          <w:color w:val="221F1F"/>
        </w:rPr>
        <w:t>математики,</w:t>
      </w:r>
      <w:r>
        <w:rPr>
          <w:color w:val="221F1F"/>
          <w:spacing w:val="34"/>
        </w:rPr>
        <w:t> </w:t>
      </w:r>
      <w:r>
        <w:rPr>
          <w:color w:val="221F1F"/>
        </w:rPr>
        <w:t>а</w:t>
      </w:r>
      <w:r>
        <w:rPr>
          <w:color w:val="221F1F"/>
          <w:spacing w:val="32"/>
        </w:rPr>
        <w:t> </w:t>
      </w:r>
      <w:r>
        <w:rPr>
          <w:color w:val="221F1F"/>
        </w:rPr>
        <w:t>выводы</w:t>
      </w:r>
      <w:r>
        <w:rPr>
          <w:color w:val="221F1F"/>
          <w:spacing w:val="-16"/>
        </w:rPr>
        <w:t> </w:t>
      </w:r>
      <w:r>
        <w:rPr>
          <w:color w:val="221F1F"/>
          <w:spacing w:val="-2"/>
        </w:rPr>
        <w:t>учащиеся</w:t>
      </w:r>
    </w:p>
    <w:p>
      <w:pPr>
        <w:pStyle w:val="BodyText"/>
        <w:spacing w:before="20"/>
        <w:ind w:left="119"/>
      </w:pPr>
      <w:r>
        <w:rPr>
          <w:color w:val="221F1F"/>
          <w:w w:val="105"/>
        </w:rPr>
        <w:t>могут</w:t>
      </w:r>
      <w:r>
        <w:rPr>
          <w:color w:val="221F1F"/>
          <w:spacing w:val="20"/>
          <w:w w:val="105"/>
        </w:rPr>
        <w:t> </w:t>
      </w:r>
      <w:r>
        <w:rPr>
          <w:color w:val="221F1F"/>
          <w:w w:val="105"/>
        </w:rPr>
        <w:t>делать</w:t>
      </w:r>
      <w:r>
        <w:rPr>
          <w:color w:val="221F1F"/>
          <w:spacing w:val="21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20"/>
          <w:w w:val="105"/>
        </w:rPr>
        <w:t> </w:t>
      </w:r>
      <w:r>
        <w:rPr>
          <w:color w:val="221F1F"/>
          <w:w w:val="105"/>
        </w:rPr>
        <w:t>опорой</w:t>
      </w:r>
      <w:r>
        <w:rPr>
          <w:color w:val="221F1F"/>
          <w:spacing w:val="21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19"/>
          <w:w w:val="105"/>
        </w:rPr>
        <w:t> </w:t>
      </w:r>
      <w:r>
        <w:rPr>
          <w:color w:val="221F1F"/>
          <w:w w:val="105"/>
        </w:rPr>
        <w:t>результаты</w:t>
      </w:r>
      <w:r>
        <w:rPr>
          <w:color w:val="221F1F"/>
          <w:spacing w:val="21"/>
          <w:w w:val="105"/>
        </w:rPr>
        <w:t> </w:t>
      </w:r>
      <w:r>
        <w:rPr>
          <w:color w:val="221F1F"/>
          <w:spacing w:val="-2"/>
          <w:w w:val="105"/>
        </w:rPr>
        <w:t>вычислений.</w:t>
      </w:r>
    </w:p>
    <w:p>
      <w:pPr>
        <w:pStyle w:val="BodyText"/>
        <w:spacing w:line="249" w:lineRule="auto" w:before="9"/>
        <w:ind w:left="119" w:right="305" w:firstLine="396"/>
      </w:pPr>
      <w:r>
        <w:rPr>
          <w:color w:val="221F1F"/>
          <w:w w:val="105"/>
        </w:rPr>
        <w:t>Задание</w:t>
      </w:r>
      <w:r>
        <w:rPr>
          <w:color w:val="221F1F"/>
          <w:spacing w:val="-1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4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содержит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загадку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предложением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нарисовать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отгадку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носит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творческий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ха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рактер. Рисунок выполняется по желанию учащегося.</w:t>
      </w:r>
    </w:p>
    <w:p>
      <w:pPr>
        <w:pStyle w:val="BodyText"/>
        <w:spacing w:before="13"/>
        <w:jc w:val="left"/>
      </w:pPr>
    </w:p>
    <w:p>
      <w:pPr>
        <w:pStyle w:val="Heading3"/>
        <w:ind w:right="191"/>
      </w:pPr>
      <w:bookmarkStart w:name="Занятие 3. Сколько стоит автомобиль" w:id="19"/>
      <w:bookmarkEnd w:id="19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5"/>
        </w:rPr>
        <w:t> </w:t>
      </w:r>
      <w:r>
        <w:rPr>
          <w:color w:val="221F1F"/>
        </w:rPr>
        <w:t>3.</w:t>
      </w:r>
      <w:r>
        <w:rPr>
          <w:color w:val="221F1F"/>
          <w:spacing w:val="-3"/>
        </w:rPr>
        <w:t> </w:t>
      </w:r>
      <w:r>
        <w:rPr>
          <w:color w:val="221F1F"/>
        </w:rPr>
        <w:t>Сколько</w:t>
      </w:r>
      <w:r>
        <w:rPr>
          <w:color w:val="221F1F"/>
          <w:spacing w:val="-7"/>
        </w:rPr>
        <w:t> </w:t>
      </w:r>
      <w:r>
        <w:rPr>
          <w:color w:val="221F1F"/>
        </w:rPr>
        <w:t>стоит</w:t>
      </w:r>
      <w:r>
        <w:rPr>
          <w:color w:val="221F1F"/>
          <w:spacing w:val="-3"/>
        </w:rPr>
        <w:t> </w:t>
      </w:r>
      <w:r>
        <w:rPr>
          <w:color w:val="221F1F"/>
          <w:spacing w:val="-2"/>
        </w:rPr>
        <w:t>автомобиль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515"/>
        <w:jc w:val="left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7" w:after="1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2"/>
        <w:gridCol w:w="4289"/>
        <w:gridCol w:w="1474"/>
        <w:gridCol w:w="2124"/>
      </w:tblGrid>
      <w:tr>
        <w:trPr>
          <w:trHeight w:val="738" w:hRule="atLeast"/>
        </w:trPr>
        <w:tc>
          <w:tcPr>
            <w:tcW w:w="1942" w:type="dxa"/>
          </w:tcPr>
          <w:p>
            <w:pPr>
              <w:pStyle w:val="TableParagraph"/>
              <w:spacing w:line="244" w:lineRule="auto" w:before="141"/>
              <w:ind w:left="388" w:firstLine="9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4289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474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32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24" w:type="dxa"/>
          </w:tcPr>
          <w:p>
            <w:pPr>
              <w:pStyle w:val="TableParagraph"/>
              <w:spacing w:line="240" w:lineRule="atLeast"/>
              <w:ind w:left="123" w:right="61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978" w:hRule="atLeast"/>
        </w:trPr>
        <w:tc>
          <w:tcPr>
            <w:tcW w:w="1942" w:type="dxa"/>
          </w:tcPr>
          <w:p>
            <w:pPr>
              <w:pStyle w:val="TableParagraph"/>
              <w:spacing w:line="247" w:lineRule="auto" w:before="20"/>
              <w:ind w:right="31"/>
              <w:jc w:val="both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Стоимость,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затра</w:t>
            </w:r>
            <w:r>
              <w:rPr>
                <w:rFonts w:ascii="Bookman Uralic" w:hAnsi="Bookman Uralic"/>
                <w:color w:val="221F1F"/>
                <w:spacing w:val="-2"/>
                <w:w w:val="110"/>
                <w:sz w:val="20"/>
              </w:rPr>
              <w:t>- </w:t>
            </w:r>
            <w:r>
              <w:rPr>
                <w:color w:val="221F1F"/>
                <w:spacing w:val="-2"/>
                <w:w w:val="110"/>
                <w:sz w:val="20"/>
              </w:rPr>
              <w:t>ты,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деньги,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обслу</w:t>
            </w:r>
            <w:r>
              <w:rPr>
                <w:rFonts w:ascii="Bookman Uralic" w:hAnsi="Bookman Uralic"/>
                <w:color w:val="221F1F"/>
                <w:spacing w:val="-2"/>
                <w:w w:val="110"/>
                <w:sz w:val="20"/>
              </w:rPr>
              <w:t>- </w:t>
            </w:r>
            <w:r>
              <w:rPr>
                <w:color w:val="221F1F"/>
                <w:w w:val="110"/>
                <w:sz w:val="20"/>
              </w:rPr>
              <w:t>живание</w:t>
            </w:r>
            <w:r>
              <w:rPr>
                <w:color w:val="221F1F"/>
                <w:spacing w:val="1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покупки</w:t>
            </w:r>
          </w:p>
        </w:tc>
        <w:tc>
          <w:tcPr>
            <w:tcW w:w="4289" w:type="dxa"/>
          </w:tcPr>
          <w:p>
            <w:pPr>
              <w:pStyle w:val="TableParagraph"/>
              <w:spacing w:line="252" w:lineRule="auto" w:before="20"/>
              <w:ind w:left="61" w:right="31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Деньги</w:t>
            </w:r>
            <w:r>
              <w:rPr>
                <w:color w:val="221F1F"/>
                <w:spacing w:val="-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часто нужны</w:t>
            </w:r>
            <w:r>
              <w:rPr>
                <w:color w:val="221F1F"/>
                <w:spacing w:val="-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не только для</w:t>
            </w:r>
            <w:r>
              <w:rPr>
                <w:color w:val="221F1F"/>
                <w:spacing w:val="-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покуп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ки,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но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для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того,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чтобы</w:t>
            </w:r>
            <w:r>
              <w:rPr>
                <w:color w:val="221F1F"/>
                <w:spacing w:val="-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купленной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вещью пользоваться.</w:t>
            </w:r>
            <w:r>
              <w:rPr>
                <w:color w:val="221F1F"/>
                <w:spacing w:val="3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Это</w:t>
            </w:r>
            <w:r>
              <w:rPr>
                <w:color w:val="221F1F"/>
                <w:spacing w:val="30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необходимоучитывать</w:t>
            </w:r>
          </w:p>
          <w:p>
            <w:pPr>
              <w:pStyle w:val="TableParagraph"/>
              <w:spacing w:line="214" w:lineRule="exact" w:before="3"/>
              <w:ind w:left="61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при </w:t>
            </w:r>
            <w:r>
              <w:rPr>
                <w:color w:val="221F1F"/>
                <w:spacing w:val="-2"/>
                <w:w w:val="105"/>
                <w:sz w:val="20"/>
              </w:rPr>
              <w:t>покупке</w:t>
            </w:r>
          </w:p>
        </w:tc>
        <w:tc>
          <w:tcPr>
            <w:tcW w:w="1474" w:type="dxa"/>
          </w:tcPr>
          <w:p>
            <w:pPr>
              <w:pStyle w:val="TableParagraph"/>
              <w:spacing w:line="254" w:lineRule="auto" w:before="23"/>
              <w:ind w:left="61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124" w:type="dxa"/>
          </w:tcPr>
          <w:p>
            <w:pPr>
              <w:pStyle w:val="TableParagraph"/>
              <w:spacing w:line="249" w:lineRule="auto" w:before="20"/>
              <w:ind w:left="63" w:right="61" w:hanging="3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Зачем нужны авто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spacing w:val="-2"/>
                <w:w w:val="105"/>
                <w:sz w:val="20"/>
              </w:rPr>
              <w:t>мобили</w:t>
            </w:r>
          </w:p>
        </w:tc>
      </w:tr>
    </w:tbl>
    <w:p>
      <w:pPr>
        <w:spacing w:after="0" w:line="249" w:lineRule="auto"/>
        <w:rPr>
          <w:sz w:val="20"/>
        </w:rPr>
        <w:sectPr>
          <w:pgSz w:w="11340" w:h="16450"/>
          <w:pgMar w:header="0" w:footer="639" w:top="560" w:bottom="820" w:left="560" w:right="480"/>
        </w:sectPr>
      </w:pPr>
    </w:p>
    <w:p>
      <w:pPr>
        <w:spacing w:line="247" w:lineRule="auto" w:before="75"/>
        <w:ind w:left="232" w:right="0" w:firstLine="396"/>
        <w:jc w:val="left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 беседа, мозговой штурм.</w:t>
      </w:r>
    </w:p>
    <w:p>
      <w:pPr>
        <w:spacing w:before="4"/>
        <w:ind w:left="628" w:right="0" w:firstLine="0"/>
        <w:jc w:val="left"/>
        <w:rPr>
          <w:rFonts w:ascii="Bookman Uralic" w:hAnsi="Bookman Uralic"/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-18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-20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-17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-23"/>
          <w:w w:val="105"/>
          <w:sz w:val="22"/>
        </w:rPr>
        <w:t> </w:t>
      </w:r>
      <w:r>
        <w:rPr>
          <w:color w:val="221F1F"/>
          <w:w w:val="105"/>
          <w:sz w:val="22"/>
        </w:rPr>
        <w:t>занятиеоткрываетмодуль</w:t>
      </w:r>
      <w:r>
        <w:rPr>
          <w:color w:val="221F1F"/>
          <w:spacing w:val="-20"/>
          <w:w w:val="105"/>
          <w:sz w:val="22"/>
        </w:rPr>
        <w:t> </w:t>
      </w:r>
      <w:r>
        <w:rPr>
          <w:color w:val="221F1F"/>
          <w:w w:val="105"/>
          <w:sz w:val="22"/>
        </w:rPr>
        <w:t>«Зачем</w:t>
      </w:r>
      <w:r>
        <w:rPr>
          <w:color w:val="221F1F"/>
          <w:spacing w:val="-21"/>
          <w:w w:val="105"/>
          <w:sz w:val="22"/>
        </w:rPr>
        <w:t> </w:t>
      </w:r>
      <w:r>
        <w:rPr>
          <w:color w:val="221F1F"/>
          <w:w w:val="105"/>
          <w:sz w:val="22"/>
        </w:rPr>
        <w:t>нужны</w:t>
      </w:r>
      <w:r>
        <w:rPr>
          <w:color w:val="221F1F"/>
          <w:spacing w:val="-20"/>
          <w:w w:val="105"/>
          <w:sz w:val="22"/>
        </w:rPr>
        <w:t> </w:t>
      </w:r>
      <w:r>
        <w:rPr>
          <w:color w:val="221F1F"/>
          <w:w w:val="105"/>
          <w:sz w:val="22"/>
        </w:rPr>
        <w:t>деньги</w:t>
      </w:r>
      <w:r>
        <w:rPr>
          <w:color w:val="221F1F"/>
          <w:spacing w:val="-21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-17"/>
          <w:w w:val="105"/>
          <w:sz w:val="22"/>
        </w:rPr>
        <w:t> </w:t>
      </w:r>
      <w:r>
        <w:rPr>
          <w:color w:val="221F1F"/>
          <w:w w:val="105"/>
          <w:sz w:val="22"/>
        </w:rPr>
        <w:t>как</w:t>
      </w:r>
      <w:r>
        <w:rPr>
          <w:color w:val="221F1F"/>
          <w:spacing w:val="-19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онипо</w:t>
      </w:r>
      <w:r>
        <w:rPr>
          <w:rFonts w:ascii="Bookman Uralic" w:hAnsi="Bookman Uralic"/>
          <w:color w:val="221F1F"/>
          <w:spacing w:val="-2"/>
          <w:w w:val="105"/>
          <w:sz w:val="22"/>
        </w:rPr>
        <w:t>-</w:t>
      </w:r>
    </w:p>
    <w:p>
      <w:pPr>
        <w:pStyle w:val="BodyText"/>
        <w:spacing w:before="8"/>
        <w:ind w:left="232"/>
        <w:jc w:val="left"/>
      </w:pPr>
      <w:r>
        <w:rPr>
          <w:color w:val="221F1F"/>
          <w:spacing w:val="-2"/>
          <w:w w:val="105"/>
        </w:rPr>
        <w:t>явились».</w:t>
      </w:r>
    </w:p>
    <w:p>
      <w:pPr>
        <w:pStyle w:val="BodyText"/>
        <w:spacing w:line="247" w:lineRule="auto" w:before="16"/>
        <w:ind w:left="232" w:right="192" w:firstLine="396"/>
      </w:pPr>
      <w:r>
        <w:rPr>
          <w:i/>
          <w:color w:val="221F1F"/>
          <w:w w:val="105"/>
        </w:rPr>
        <w:t>Основной</w:t>
      </w:r>
      <w:r>
        <w:rPr>
          <w:i/>
          <w:color w:val="221F1F"/>
          <w:spacing w:val="-8"/>
          <w:w w:val="105"/>
        </w:rPr>
        <w:t> </w:t>
      </w:r>
      <w:r>
        <w:rPr>
          <w:i/>
          <w:color w:val="221F1F"/>
          <w:w w:val="105"/>
        </w:rPr>
        <w:t>задачей</w:t>
      </w:r>
      <w:r>
        <w:rPr>
          <w:i/>
          <w:color w:val="221F1F"/>
          <w:spacing w:val="-3"/>
          <w:w w:val="105"/>
        </w:rPr>
        <w:t> </w:t>
      </w:r>
      <w:r>
        <w:rPr>
          <w:color w:val="221F1F"/>
          <w:w w:val="105"/>
        </w:rPr>
        <w:t>занятия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является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формирование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представления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что деньги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нужны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только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покупки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товара,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но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его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обслуживания.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Это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позволит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под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вести к пониманию, что, принимая решение о приобретении любой вещи, необходимо поду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мать, может ли человек позволить себе содержание этой покупки.</w:t>
      </w:r>
    </w:p>
    <w:p>
      <w:pPr>
        <w:spacing w:before="10"/>
        <w:ind w:left="631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52" w:lineRule="auto" w:before="11"/>
        <w:ind w:left="232" w:right="192" w:firstLine="398"/>
      </w:pPr>
      <w:r>
        <w:rPr>
          <w:color w:val="221F1F"/>
          <w:spacing w:val="-2"/>
          <w:w w:val="105"/>
        </w:rPr>
        <w:t>В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начале занятия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предлагается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рассмотреть иллюстрации,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на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которых герои пользуются </w:t>
      </w:r>
      <w:r>
        <w:rPr>
          <w:color w:val="221F1F"/>
          <w:w w:val="105"/>
        </w:rPr>
        <w:t>общественным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транспортом.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Навопрос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учителя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тратят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ли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люди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деньги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этомслучае, </w:t>
      </w:r>
      <w:r>
        <w:rPr>
          <w:color w:val="221F1F"/>
        </w:rPr>
        <w:t>учащиеся отвечают, что для того, чтобы воспользоваться автобусом или метро, нужно купить </w:t>
      </w:r>
      <w:r>
        <w:rPr>
          <w:color w:val="221F1F"/>
          <w:w w:val="105"/>
        </w:rPr>
        <w:t>билет, а также оплатить поездку на такси.</w:t>
      </w:r>
    </w:p>
    <w:p>
      <w:pPr>
        <w:pStyle w:val="BodyText"/>
        <w:spacing w:line="249" w:lineRule="auto"/>
        <w:ind w:left="231" w:right="179" w:firstLine="396"/>
      </w:pPr>
      <w:r>
        <w:rPr>
          <w:color w:val="221F1F"/>
        </w:rPr>
        <w:t>Далее уместно будет сравнить финансовые затраты на пользование общественным транс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портом и личным автомобилем. Автомобиль удобнее, так как им можно воспользоваться в любой</w:t>
      </w:r>
      <w:r>
        <w:rPr>
          <w:color w:val="221F1F"/>
          <w:spacing w:val="26"/>
        </w:rPr>
        <w:t> </w:t>
      </w:r>
      <w:r>
        <w:rPr>
          <w:color w:val="221F1F"/>
        </w:rPr>
        <w:t>момент,</w:t>
      </w:r>
      <w:r>
        <w:rPr>
          <w:color w:val="221F1F"/>
          <w:spacing w:val="22"/>
        </w:rPr>
        <w:t> </w:t>
      </w:r>
      <w:r>
        <w:rPr>
          <w:color w:val="221F1F"/>
        </w:rPr>
        <w:t>но</w:t>
      </w:r>
      <w:r>
        <w:rPr>
          <w:color w:val="221F1F"/>
          <w:spacing w:val="32"/>
        </w:rPr>
        <w:t> </w:t>
      </w:r>
      <w:r>
        <w:rPr>
          <w:color w:val="221F1F"/>
        </w:rPr>
        <w:t>человек</w:t>
      </w:r>
      <w:r>
        <w:rPr>
          <w:color w:val="221F1F"/>
          <w:spacing w:val="24"/>
        </w:rPr>
        <w:t> </w:t>
      </w:r>
      <w:r>
        <w:rPr>
          <w:color w:val="221F1F"/>
        </w:rPr>
        <w:t>тратит</w:t>
      </w:r>
      <w:r>
        <w:rPr>
          <w:color w:val="221F1F"/>
          <w:spacing w:val="30"/>
        </w:rPr>
        <w:t> </w:t>
      </w:r>
      <w:r>
        <w:rPr>
          <w:color w:val="221F1F"/>
        </w:rPr>
        <w:t>деньги</w:t>
      </w:r>
      <w:r>
        <w:rPr>
          <w:color w:val="221F1F"/>
          <w:spacing w:val="26"/>
        </w:rPr>
        <w:t> </w:t>
      </w:r>
      <w:r>
        <w:rPr>
          <w:color w:val="221F1F"/>
        </w:rPr>
        <w:t>на</w:t>
      </w:r>
      <w:r>
        <w:rPr>
          <w:color w:val="221F1F"/>
          <w:spacing w:val="28"/>
        </w:rPr>
        <w:t> </w:t>
      </w:r>
      <w:r>
        <w:rPr>
          <w:color w:val="221F1F"/>
        </w:rPr>
        <w:t>его</w:t>
      </w:r>
      <w:r>
        <w:rPr>
          <w:color w:val="221F1F"/>
          <w:spacing w:val="26"/>
        </w:rPr>
        <w:t> </w:t>
      </w:r>
      <w:r>
        <w:rPr>
          <w:color w:val="221F1F"/>
        </w:rPr>
        <w:t>техническое</w:t>
      </w:r>
      <w:r>
        <w:rPr>
          <w:color w:val="221F1F"/>
          <w:spacing w:val="30"/>
        </w:rPr>
        <w:t> </w:t>
      </w:r>
      <w:r>
        <w:rPr>
          <w:color w:val="221F1F"/>
        </w:rPr>
        <w:t>обслуживание,</w:t>
      </w:r>
      <w:r>
        <w:rPr>
          <w:color w:val="221F1F"/>
          <w:spacing w:val="22"/>
        </w:rPr>
        <w:t> </w:t>
      </w:r>
      <w:r>
        <w:rPr>
          <w:color w:val="221F1F"/>
        </w:rPr>
        <w:t>в</w:t>
      </w:r>
      <w:r>
        <w:rPr>
          <w:color w:val="221F1F"/>
          <w:spacing w:val="28"/>
        </w:rPr>
        <w:t> </w:t>
      </w:r>
      <w:r>
        <w:rPr>
          <w:color w:val="221F1F"/>
        </w:rPr>
        <w:t>то</w:t>
      </w:r>
      <w:r>
        <w:rPr>
          <w:color w:val="221F1F"/>
          <w:spacing w:val="32"/>
        </w:rPr>
        <w:t> </w:t>
      </w:r>
      <w:r>
        <w:rPr>
          <w:color w:val="221F1F"/>
        </w:rPr>
        <w:t>время</w:t>
      </w:r>
      <w:r>
        <w:rPr>
          <w:color w:val="221F1F"/>
          <w:spacing w:val="24"/>
        </w:rPr>
        <w:t> </w:t>
      </w:r>
      <w:r>
        <w:rPr>
          <w:color w:val="221F1F"/>
        </w:rPr>
        <w:t>как</w:t>
      </w:r>
      <w:r>
        <w:rPr>
          <w:color w:val="221F1F"/>
          <w:spacing w:val="80"/>
        </w:rPr>
        <w:t> </w:t>
      </w:r>
      <w:r>
        <w:rPr>
          <w:color w:val="221F1F"/>
        </w:rPr>
        <w:t>в случае с трамваем достаточно купить билет. Если ученикам трудно сформулировать эту мысль, учитель помогает им наводящими вопросами. Необходимо обратить внимание уча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щихся нато,что укаждого выбораесть своифинансовые последствия,выраженныевопре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делённых тратах. Здесь можно упомянуть о налоге на выигрыш, величинакоторого вслучае </w:t>
      </w:r>
      <w:r>
        <w:rPr>
          <w:color w:val="221F1F"/>
          <w:spacing w:val="-2"/>
          <w:w w:val="110"/>
        </w:rPr>
        <w:t>неожиданного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выигрыша</w:t>
      </w:r>
      <w:r>
        <w:rPr>
          <w:color w:val="221F1F"/>
          <w:spacing w:val="-14"/>
          <w:w w:val="110"/>
        </w:rPr>
        <w:t> </w:t>
      </w:r>
      <w:r>
        <w:rPr>
          <w:color w:val="221F1F"/>
          <w:spacing w:val="-2"/>
          <w:w w:val="110"/>
        </w:rPr>
        <w:t>автомобиля</w:t>
      </w:r>
      <w:r>
        <w:rPr>
          <w:color w:val="221F1F"/>
          <w:spacing w:val="-14"/>
          <w:w w:val="110"/>
        </w:rPr>
        <w:t> </w:t>
      </w:r>
      <w:r>
        <w:rPr>
          <w:color w:val="221F1F"/>
          <w:spacing w:val="-2"/>
          <w:w w:val="110"/>
        </w:rPr>
        <w:t>может</w:t>
      </w:r>
      <w:r>
        <w:rPr>
          <w:color w:val="221F1F"/>
          <w:spacing w:val="-12"/>
          <w:w w:val="110"/>
        </w:rPr>
        <w:t> </w:t>
      </w:r>
      <w:r>
        <w:rPr>
          <w:color w:val="221F1F"/>
          <w:spacing w:val="-2"/>
          <w:w w:val="110"/>
        </w:rPr>
        <w:t>оказаться</w:t>
      </w:r>
      <w:r>
        <w:rPr>
          <w:color w:val="221F1F"/>
          <w:spacing w:val="-14"/>
          <w:w w:val="110"/>
        </w:rPr>
        <w:t> </w:t>
      </w:r>
      <w:r>
        <w:rPr>
          <w:color w:val="221F1F"/>
          <w:spacing w:val="-2"/>
          <w:w w:val="110"/>
        </w:rPr>
        <w:t>непосильным</w:t>
      </w:r>
      <w:r>
        <w:rPr>
          <w:color w:val="221F1F"/>
          <w:spacing w:val="-15"/>
          <w:w w:val="110"/>
        </w:rPr>
        <w:t> </w:t>
      </w:r>
      <w:r>
        <w:rPr>
          <w:color w:val="221F1F"/>
          <w:spacing w:val="-2"/>
          <w:w w:val="110"/>
        </w:rPr>
        <w:t>бременем.</w:t>
      </w:r>
    </w:p>
    <w:p>
      <w:pPr>
        <w:pStyle w:val="BodyText"/>
        <w:spacing w:line="249" w:lineRule="auto" w:before="6"/>
        <w:ind w:left="230" w:right="181" w:firstLine="397"/>
      </w:pPr>
      <w:r>
        <w:rPr>
          <w:color w:val="221F1F"/>
          <w:w w:val="105"/>
        </w:rPr>
        <w:t>Для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подтверждения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сделанного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вывода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уместно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использовать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сюжет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учебном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пособии 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покупке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автомобиля.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 помощью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иллюстраций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учитель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акцентирует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внимание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учащихся </w:t>
      </w:r>
      <w:r>
        <w:rPr>
          <w:color w:val="221F1F"/>
        </w:rPr>
        <w:t>на дополнительных затратах после покупки автомобиля: деньги будут необходимы на</w:t>
      </w:r>
      <w:r>
        <w:rPr>
          <w:color w:val="221F1F"/>
          <w:spacing w:val="-14"/>
        </w:rPr>
        <w:t> </w:t>
      </w:r>
      <w:r>
        <w:rPr>
          <w:color w:val="221F1F"/>
        </w:rPr>
        <w:t>содер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жание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автомобиля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(бензин,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ремонт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пр.).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Важно подвести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выводу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бережном отношении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вещам: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например,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при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пользовании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компьютером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стоитпроливать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него сок, иначеэто потребуетдополнительныетраты на ремонт. Контрасттем «карманные день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ги» и «очень дорогие покупки» (занятия </w:t>
      </w:r>
      <w:r>
        <w:rPr>
          <w:rFonts w:ascii="Bookman Uralic" w:hAnsi="Bookman Uralic"/>
          <w:color w:val="221F1F"/>
        </w:rPr>
        <w:t>2</w:t>
      </w:r>
      <w:r>
        <w:rPr>
          <w:rFonts w:ascii="Bookman Uralic" w:hAnsi="Bookman Uralic"/>
          <w:color w:val="221F1F"/>
          <w:spacing w:val="-10"/>
        </w:rPr>
        <w:t> </w:t>
      </w:r>
      <w:r>
        <w:rPr>
          <w:color w:val="221F1F"/>
        </w:rPr>
        <w:t>и 3) можно ещё более усилить, введя кроме темы о </w:t>
      </w:r>
      <w:r>
        <w:rPr>
          <w:color w:val="221F1F"/>
          <w:w w:val="105"/>
        </w:rPr>
        <w:t>стоимости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автомобиля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дополнительные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темы: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«Сколько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стоит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квартира?»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«Сколько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стоит дача/загородный дом?».</w:t>
      </w:r>
    </w:p>
    <w:p>
      <w:pPr>
        <w:spacing w:before="10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9" w:lineRule="auto" w:before="12"/>
        <w:ind w:left="231" w:right="191" w:firstLine="398"/>
      </w:pPr>
      <w:r>
        <w:rPr>
          <w:color w:val="221F1F"/>
        </w:rPr>
        <w:t>Для закрепления понимания, что деньги нужны не только непосредственно на покупку</w:t>
      </w:r>
      <w:r>
        <w:rPr>
          <w:color w:val="221F1F"/>
          <w:spacing w:val="80"/>
        </w:rPr>
        <w:t> </w:t>
      </w:r>
      <w:r>
        <w:rPr>
          <w:color w:val="221F1F"/>
        </w:rPr>
        <w:t>той или иной вещи, но и на её содержание, рекомендуется предложить учащимся назвать другие покупки, которые затем требуют дополнительных трат. Варианты учеников можно записать надоске, а затем предложить имизучитьзадание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практикума,гдепредставлены примеры подобных товаров: стиральная машина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порошок, оплата воды и энергии, ремонт; мобильный телефон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оплата услуг связи, ремонт; аквариум с рыбками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корм для рыбок, чистка аквариума, необходимое оборудование. Важным этапом беседы с учащимися являет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80"/>
        </w:rPr>
        <w:t> </w:t>
      </w:r>
      <w:r>
        <w:rPr>
          <w:color w:val="221F1F"/>
        </w:rPr>
        <w:t>ся этап обсуждения вывода о том, что перед тем, как что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то купить, нужно подумать не только</w:t>
      </w:r>
      <w:r>
        <w:rPr>
          <w:color w:val="221F1F"/>
          <w:spacing w:val="40"/>
        </w:rPr>
        <w:t> </w:t>
      </w:r>
      <w:r>
        <w:rPr>
          <w:color w:val="221F1F"/>
        </w:rPr>
        <w:t>о том, хватает ли денег на покупку в данный момент, но и о том, достаточно ли средств для </w:t>
      </w:r>
      <w:r>
        <w:rPr>
          <w:color w:val="221F1F"/>
          <w:w w:val="110"/>
        </w:rPr>
        <w:t>дальнейших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трат.</w:t>
      </w:r>
    </w:p>
    <w:p>
      <w:pPr>
        <w:pStyle w:val="BodyText"/>
        <w:spacing w:line="249" w:lineRule="auto"/>
        <w:ind w:left="232" w:right="191" w:firstLine="398"/>
      </w:pPr>
      <w:r>
        <w:rPr>
          <w:color w:val="221F1F"/>
          <w:w w:val="105"/>
        </w:rPr>
        <w:t>При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наличии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времени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завершить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занятие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выполнением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задания</w:t>
      </w:r>
      <w:r>
        <w:rPr>
          <w:color w:val="221F1F"/>
          <w:spacing w:val="-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1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практикума. </w:t>
      </w:r>
      <w:r>
        <w:rPr>
          <w:color w:val="221F1F"/>
        </w:rPr>
        <w:t>Обсуждая вопрос, какой вид транспорта удобнее, учащиеся могут предлагать разные ответы. </w:t>
      </w:r>
      <w:r>
        <w:rPr>
          <w:color w:val="221F1F"/>
          <w:w w:val="105"/>
        </w:rPr>
        <w:t>Поэтому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важно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внимательно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выслушать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аргументы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учащихся,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понять,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почему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ученик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почелименноэтот вариант.Но любой изответовбудет содержатьтезис,что вкаждомслучае </w:t>
      </w:r>
      <w:r>
        <w:rPr>
          <w:color w:val="221F1F"/>
        </w:rPr>
        <w:t>человеку будут нужны деньги, которыми он либо оплатит услуги общественного</w:t>
      </w:r>
      <w:r>
        <w:rPr>
          <w:color w:val="221F1F"/>
          <w:spacing w:val="-8"/>
        </w:rPr>
        <w:t> </w:t>
      </w:r>
      <w:r>
        <w:rPr>
          <w:color w:val="221F1F"/>
        </w:rPr>
        <w:t>транспорта, </w:t>
      </w:r>
      <w:r>
        <w:rPr>
          <w:color w:val="221F1F"/>
          <w:w w:val="105"/>
        </w:rPr>
        <w:t>либо оплатит обслуживание своего личного автомобиля.</w:t>
      </w:r>
    </w:p>
    <w:p>
      <w:pPr>
        <w:spacing w:before="3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7" w:lineRule="auto" w:before="11"/>
        <w:ind w:left="234" w:right="200" w:firstLine="396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1</w:t>
      </w:r>
      <w:r>
        <w:rPr>
          <w:rFonts w:ascii="Bookman Uralic" w:hAnsi="Bookman Uralic"/>
          <w:color w:val="221F1F"/>
          <w:spacing w:val="-6"/>
        </w:rPr>
        <w:t> </w:t>
      </w:r>
      <w:r>
        <w:rPr>
          <w:color w:val="221F1F"/>
        </w:rPr>
        <w:t>включает две загадки. Их решение не требует значительных временных затрат</w:t>
      </w:r>
      <w:r>
        <w:rPr>
          <w:color w:val="221F1F"/>
          <w:spacing w:val="80"/>
        </w:rPr>
        <w:t> </w:t>
      </w:r>
      <w:r>
        <w:rPr>
          <w:color w:val="221F1F"/>
        </w:rPr>
        <w:t>и</w:t>
      </w:r>
      <w:r>
        <w:rPr>
          <w:color w:val="221F1F"/>
          <w:spacing w:val="35"/>
        </w:rPr>
        <w:t> </w:t>
      </w:r>
      <w:r>
        <w:rPr>
          <w:color w:val="221F1F"/>
        </w:rPr>
        <w:t>может</w:t>
      </w:r>
      <w:r>
        <w:rPr>
          <w:color w:val="221F1F"/>
          <w:spacing w:val="34"/>
        </w:rPr>
        <w:t> </w:t>
      </w:r>
      <w:r>
        <w:rPr>
          <w:color w:val="221F1F"/>
        </w:rPr>
        <w:t>быть</w:t>
      </w:r>
      <w:r>
        <w:rPr>
          <w:color w:val="221F1F"/>
          <w:spacing w:val="35"/>
        </w:rPr>
        <w:t> </w:t>
      </w:r>
      <w:r>
        <w:rPr>
          <w:color w:val="221F1F"/>
        </w:rPr>
        <w:t>выполнено</w:t>
      </w:r>
      <w:r>
        <w:rPr>
          <w:color w:val="221F1F"/>
          <w:spacing w:val="36"/>
        </w:rPr>
        <w:t> </w:t>
      </w:r>
      <w:r>
        <w:rPr>
          <w:color w:val="221F1F"/>
        </w:rPr>
        <w:t>на</w:t>
      </w:r>
      <w:r>
        <w:rPr>
          <w:color w:val="221F1F"/>
          <w:spacing w:val="31"/>
        </w:rPr>
        <w:t> </w:t>
      </w:r>
      <w:r>
        <w:rPr>
          <w:color w:val="221F1F"/>
        </w:rPr>
        <w:t>занятии.</w:t>
      </w:r>
    </w:p>
    <w:p>
      <w:pPr>
        <w:pStyle w:val="BodyText"/>
        <w:spacing w:line="249" w:lineRule="auto" w:before="4"/>
        <w:ind w:left="234" w:right="194" w:firstLine="396"/>
      </w:pPr>
      <w:r>
        <w:rPr>
          <w:color w:val="221F1F"/>
        </w:rPr>
        <w:t>Задания </w:t>
      </w:r>
      <w:r>
        <w:rPr>
          <w:rFonts w:ascii="Bookman Uralic" w:hAnsi="Bookman Uralic"/>
          <w:color w:val="221F1F"/>
        </w:rPr>
        <w:t>2</w:t>
      </w:r>
      <w:r>
        <w:rPr>
          <w:rFonts w:ascii="Bookman Uralic" w:hAnsi="Bookman Uralic"/>
          <w:color w:val="221F1F"/>
          <w:spacing w:val="-9"/>
        </w:rPr>
        <w:t> </w:t>
      </w:r>
      <w:r>
        <w:rPr>
          <w:color w:val="221F1F"/>
        </w:rPr>
        <w:t>и </w:t>
      </w:r>
      <w:r>
        <w:rPr>
          <w:rFonts w:ascii="Bookman Uralic" w:hAnsi="Bookman Uralic"/>
          <w:color w:val="221F1F"/>
        </w:rPr>
        <w:t>3</w:t>
      </w:r>
      <w:r>
        <w:rPr>
          <w:rFonts w:ascii="Bookman Uralic" w:hAnsi="Bookman Uralic"/>
          <w:color w:val="221F1F"/>
          <w:spacing w:val="-9"/>
        </w:rPr>
        <w:t> </w:t>
      </w:r>
      <w:r>
        <w:rPr>
          <w:color w:val="221F1F"/>
        </w:rPr>
        <w:t>предполагают использование математических навыков. На основе произве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дённых</w:t>
      </w:r>
      <w:r>
        <w:rPr>
          <w:color w:val="221F1F"/>
          <w:spacing w:val="38"/>
        </w:rPr>
        <w:t> </w:t>
      </w:r>
      <w:r>
        <w:rPr>
          <w:color w:val="221F1F"/>
        </w:rPr>
        <w:t>расчётов учащиеся</w:t>
      </w:r>
      <w:r>
        <w:rPr>
          <w:color w:val="221F1F"/>
          <w:spacing w:val="32"/>
        </w:rPr>
        <w:t> </w:t>
      </w:r>
      <w:r>
        <w:rPr>
          <w:color w:val="221F1F"/>
        </w:rPr>
        <w:t>могут</w:t>
      </w:r>
      <w:r>
        <w:rPr>
          <w:color w:val="221F1F"/>
          <w:spacing w:val="32"/>
        </w:rPr>
        <w:t> </w:t>
      </w:r>
      <w:r>
        <w:rPr>
          <w:color w:val="221F1F"/>
        </w:rPr>
        <w:t>сформулировать</w:t>
      </w:r>
      <w:r>
        <w:rPr>
          <w:color w:val="221F1F"/>
          <w:spacing w:val="37"/>
        </w:rPr>
        <w:t> </w:t>
      </w:r>
      <w:r>
        <w:rPr>
          <w:color w:val="221F1F"/>
        </w:rPr>
        <w:t>вывод о</w:t>
      </w:r>
      <w:r>
        <w:rPr>
          <w:color w:val="221F1F"/>
          <w:spacing w:val="34"/>
        </w:rPr>
        <w:t> </w:t>
      </w:r>
      <w:r>
        <w:rPr>
          <w:color w:val="221F1F"/>
        </w:rPr>
        <w:t>том,</w:t>
      </w:r>
      <w:r>
        <w:rPr>
          <w:color w:val="221F1F"/>
          <w:spacing w:val="34"/>
        </w:rPr>
        <w:t> </w:t>
      </w:r>
      <w:r>
        <w:rPr>
          <w:color w:val="221F1F"/>
        </w:rPr>
        <w:t>какие</w:t>
      </w:r>
      <w:r>
        <w:rPr>
          <w:color w:val="221F1F"/>
          <w:spacing w:val="32"/>
        </w:rPr>
        <w:t> </w:t>
      </w:r>
      <w:r>
        <w:rPr>
          <w:color w:val="221F1F"/>
        </w:rPr>
        <w:t>средства</w:t>
      </w:r>
      <w:r>
        <w:rPr>
          <w:color w:val="221F1F"/>
          <w:spacing w:val="32"/>
        </w:rPr>
        <w:t> </w:t>
      </w:r>
      <w:r>
        <w:rPr>
          <w:color w:val="221F1F"/>
        </w:rPr>
        <w:t>потребуются на</w:t>
      </w:r>
      <w:r>
        <w:rPr>
          <w:color w:val="221F1F"/>
          <w:spacing w:val="29"/>
        </w:rPr>
        <w:t> </w:t>
      </w:r>
      <w:r>
        <w:rPr>
          <w:color w:val="221F1F"/>
        </w:rPr>
        <w:t>содержание</w:t>
      </w:r>
      <w:r>
        <w:rPr>
          <w:color w:val="221F1F"/>
          <w:spacing w:val="32"/>
        </w:rPr>
        <w:t> </w:t>
      </w:r>
      <w:r>
        <w:rPr>
          <w:color w:val="221F1F"/>
        </w:rPr>
        <w:t>автомобиля</w:t>
      </w:r>
      <w:r>
        <w:rPr>
          <w:color w:val="221F1F"/>
          <w:spacing w:val="30"/>
        </w:rPr>
        <w:t> </w:t>
      </w:r>
      <w:r>
        <w:rPr>
          <w:color w:val="221F1F"/>
        </w:rPr>
        <w:t>(бензин,</w:t>
      </w:r>
      <w:r>
        <w:rPr>
          <w:color w:val="221F1F"/>
          <w:spacing w:val="25"/>
        </w:rPr>
        <w:t> </w:t>
      </w:r>
      <w:r>
        <w:rPr>
          <w:color w:val="221F1F"/>
        </w:rPr>
        <w:t>шины).</w:t>
      </w:r>
    </w:p>
    <w:p>
      <w:pPr>
        <w:pStyle w:val="BodyText"/>
        <w:spacing w:line="249" w:lineRule="auto" w:before="2"/>
        <w:ind w:left="234" w:right="191" w:firstLine="396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4</w:t>
      </w:r>
      <w:r>
        <w:rPr>
          <w:rFonts w:ascii="Bookman Uralic" w:hAnsi="Bookman Uralic"/>
          <w:color w:val="221F1F"/>
          <w:spacing w:val="-2"/>
        </w:rPr>
        <w:t> </w:t>
      </w:r>
      <w:r>
        <w:rPr>
          <w:color w:val="221F1F"/>
        </w:rPr>
        <w:t>позволяет связать изучение вопросов финансовой грамотности со знакомством</w:t>
      </w:r>
      <w:r>
        <w:rPr>
          <w:color w:val="221F1F"/>
          <w:spacing w:val="80"/>
          <w:w w:val="105"/>
        </w:rPr>
        <w:t> </w:t>
      </w:r>
      <w:r>
        <w:rPr>
          <w:color w:val="221F1F"/>
          <w:w w:val="105"/>
        </w:rPr>
        <w:t>с разнымипрофессиями.Заданиеможетбыть использованокак науроке,так и предложено для самостоятельнойработы.</w:t>
      </w:r>
    </w:p>
    <w:p>
      <w:pPr>
        <w:spacing w:after="0" w:line="249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Heading3"/>
        <w:spacing w:before="73"/>
        <w:ind w:right="189"/>
      </w:pPr>
      <w:bookmarkStart w:name="Занятие 4. Что такое «своё дело»" w:id="20"/>
      <w:bookmarkEnd w:id="20"/>
      <w:r>
        <w:rPr>
          <w:b w:val="0"/>
        </w:rPr>
      </w:r>
      <w:r>
        <w:rPr>
          <w:color w:val="221F1F"/>
          <w:spacing w:val="-2"/>
        </w:rPr>
        <w:t>Занятие</w:t>
      </w:r>
      <w:r>
        <w:rPr>
          <w:color w:val="221F1F"/>
          <w:spacing w:val="-19"/>
        </w:rPr>
        <w:t> </w:t>
      </w:r>
      <w:r>
        <w:rPr>
          <w:color w:val="221F1F"/>
          <w:spacing w:val="-2"/>
        </w:rPr>
        <w:t>4.</w:t>
      </w:r>
      <w:r>
        <w:rPr>
          <w:color w:val="221F1F"/>
          <w:spacing w:val="-17"/>
        </w:rPr>
        <w:t> </w:t>
      </w:r>
      <w:r>
        <w:rPr>
          <w:color w:val="221F1F"/>
          <w:spacing w:val="-2"/>
        </w:rPr>
        <w:t>Что</w:t>
      </w:r>
      <w:r>
        <w:rPr>
          <w:color w:val="221F1F"/>
          <w:spacing w:val="-22"/>
        </w:rPr>
        <w:t> </w:t>
      </w:r>
      <w:r>
        <w:rPr>
          <w:color w:val="221F1F"/>
          <w:spacing w:val="-2"/>
        </w:rPr>
        <w:t>такое</w:t>
      </w:r>
      <w:r>
        <w:rPr>
          <w:color w:val="221F1F"/>
          <w:spacing w:val="-19"/>
        </w:rPr>
        <w:t> </w:t>
      </w:r>
      <w:r>
        <w:rPr>
          <w:color w:val="221F1F"/>
          <w:spacing w:val="-2"/>
        </w:rPr>
        <w:t>«своё</w:t>
      </w:r>
      <w:r>
        <w:rPr>
          <w:color w:val="221F1F"/>
          <w:spacing w:val="-18"/>
        </w:rPr>
        <w:t> </w:t>
      </w:r>
      <w:r>
        <w:rPr>
          <w:color w:val="221F1F"/>
          <w:spacing w:val="-4"/>
        </w:rPr>
        <w:t>дело»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515"/>
      </w:pPr>
      <w:r>
        <w:rPr>
          <w:color w:val="221F1F"/>
        </w:rPr>
        <w:t>Содержание</w:t>
      </w:r>
      <w:r>
        <w:rPr>
          <w:color w:val="221F1F"/>
          <w:spacing w:val="3"/>
        </w:rPr>
        <w:t> </w:t>
      </w:r>
      <w:r>
        <w:rPr>
          <w:color w:val="221F1F"/>
        </w:rPr>
        <w:t>и</w:t>
      </w:r>
      <w:r>
        <w:rPr>
          <w:color w:val="221F1F"/>
          <w:spacing w:val="5"/>
        </w:rPr>
        <w:t> </w:t>
      </w:r>
      <w:r>
        <w:rPr>
          <w:color w:val="221F1F"/>
        </w:rPr>
        <w:t>место</w:t>
      </w:r>
      <w:r>
        <w:rPr>
          <w:color w:val="221F1F"/>
          <w:spacing w:val="4"/>
        </w:rPr>
        <w:t> </w:t>
      </w:r>
      <w:r>
        <w:rPr>
          <w:color w:val="221F1F"/>
        </w:rPr>
        <w:t>занятия</w:t>
      </w:r>
      <w:r>
        <w:rPr>
          <w:color w:val="221F1F"/>
          <w:spacing w:val="4"/>
        </w:rPr>
        <w:t> </w:t>
      </w:r>
      <w:r>
        <w:rPr>
          <w:color w:val="221F1F"/>
        </w:rPr>
        <w:t>в</w:t>
      </w:r>
      <w:r>
        <w:rPr>
          <w:color w:val="221F1F"/>
          <w:spacing w:val="-1"/>
        </w:rPr>
        <w:t> </w:t>
      </w:r>
      <w:r>
        <w:rPr>
          <w:color w:val="221F1F"/>
        </w:rPr>
        <w:t>образовательной</w:t>
      </w:r>
      <w:r>
        <w:rPr>
          <w:color w:val="221F1F"/>
          <w:spacing w:val="2"/>
        </w:rPr>
        <w:t> </w:t>
      </w:r>
      <w:r>
        <w:rPr>
          <w:color w:val="221F1F"/>
          <w:spacing w:val="-2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4"/>
        <w:gridCol w:w="4116"/>
        <w:gridCol w:w="1361"/>
        <w:gridCol w:w="2268"/>
      </w:tblGrid>
      <w:tr>
        <w:trPr>
          <w:trHeight w:val="738" w:hRule="atLeast"/>
        </w:trPr>
        <w:tc>
          <w:tcPr>
            <w:tcW w:w="2114" w:type="dxa"/>
          </w:tcPr>
          <w:p>
            <w:pPr>
              <w:pStyle w:val="TableParagraph"/>
              <w:spacing w:line="247" w:lineRule="auto" w:before="138"/>
              <w:ind w:left="474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4116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361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8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tLeast"/>
              <w:ind w:left="93" w:right="68" w:hanging="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ос-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новной</w:t>
            </w:r>
            <w:r>
              <w:rPr>
                <w:rFonts w:ascii="Trebuchet MS" w:hAnsi="Trebuchet MS"/>
                <w:b/>
                <w:color w:val="221F1F"/>
                <w:spacing w:val="-27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образователь-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ной</w:t>
            </w:r>
            <w:r>
              <w:rPr>
                <w:rFonts w:ascii="Trebuchet MS" w:hAnsi="Trebuchet MS"/>
                <w:b/>
                <w:color w:val="221F1F"/>
                <w:spacing w:val="-10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программе</w:t>
            </w:r>
          </w:p>
        </w:tc>
      </w:tr>
      <w:tr>
        <w:trPr>
          <w:trHeight w:val="738" w:hRule="atLeast"/>
        </w:trPr>
        <w:tc>
          <w:tcPr>
            <w:tcW w:w="2114" w:type="dxa"/>
          </w:tcPr>
          <w:p>
            <w:pPr>
              <w:pStyle w:val="TableParagraph"/>
              <w:spacing w:line="254" w:lineRule="auto" w:before="23"/>
              <w:rPr>
                <w:sz w:val="20"/>
              </w:rPr>
            </w:pPr>
            <w:r>
              <w:rPr>
                <w:color w:val="221F1F"/>
                <w:sz w:val="20"/>
              </w:rPr>
              <w:t>Товар, </w:t>
            </w:r>
            <w:r>
              <w:rPr>
                <w:color w:val="221F1F"/>
                <w:sz w:val="20"/>
              </w:rPr>
              <w:t>продукция, </w:t>
            </w:r>
            <w:r>
              <w:rPr>
                <w:color w:val="221F1F"/>
                <w:w w:val="105"/>
                <w:sz w:val="20"/>
              </w:rPr>
              <w:t>своё дело</w:t>
            </w:r>
          </w:p>
        </w:tc>
        <w:tc>
          <w:tcPr>
            <w:tcW w:w="4116" w:type="dxa"/>
          </w:tcPr>
          <w:p>
            <w:pPr>
              <w:pStyle w:val="TableParagraph"/>
              <w:spacing w:before="20"/>
              <w:ind w:left="60"/>
              <w:rPr>
                <w:rFonts w:ascii="Bookman Uralic" w:hAnsi="Bookman Uralic"/>
                <w:sz w:val="20"/>
              </w:rPr>
            </w:pPr>
            <w:r>
              <w:rPr>
                <w:color w:val="221F1F"/>
                <w:sz w:val="20"/>
              </w:rPr>
              <w:t>Своё</w:t>
            </w:r>
            <w:r>
              <w:rPr>
                <w:color w:val="221F1F"/>
                <w:spacing w:val="-1"/>
                <w:sz w:val="20"/>
              </w:rPr>
              <w:t> </w:t>
            </w:r>
            <w:r>
              <w:rPr>
                <w:color w:val="221F1F"/>
                <w:sz w:val="20"/>
              </w:rPr>
              <w:t>дело</w:t>
            </w:r>
            <w:r>
              <w:rPr>
                <w:color w:val="221F1F"/>
                <w:spacing w:val="1"/>
                <w:sz w:val="20"/>
              </w:rPr>
              <w:t> </w:t>
            </w:r>
            <w:r>
              <w:rPr>
                <w:color w:val="221F1F"/>
                <w:sz w:val="20"/>
              </w:rPr>
              <w:t>требует</w:t>
            </w:r>
            <w:r>
              <w:rPr>
                <w:color w:val="221F1F"/>
                <w:spacing w:val="1"/>
                <w:sz w:val="20"/>
              </w:rPr>
              <w:t> </w:t>
            </w:r>
            <w:r>
              <w:rPr>
                <w:color w:val="221F1F"/>
                <w:sz w:val="20"/>
              </w:rPr>
              <w:t>особых</w:t>
            </w:r>
            <w:r>
              <w:rPr>
                <w:color w:val="221F1F"/>
                <w:spacing w:val="1"/>
                <w:sz w:val="20"/>
              </w:rPr>
              <w:t> </w:t>
            </w:r>
            <w:r>
              <w:rPr>
                <w:color w:val="221F1F"/>
                <w:sz w:val="20"/>
              </w:rPr>
              <w:t>умений</w:t>
            </w:r>
            <w:r>
              <w:rPr>
                <w:color w:val="221F1F"/>
                <w:spacing w:val="2"/>
                <w:sz w:val="20"/>
              </w:rPr>
              <w:t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-1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позво</w:t>
            </w:r>
            <w:r>
              <w:rPr>
                <w:rFonts w:ascii="Bookman Uralic" w:hAnsi="Bookman Uralic"/>
                <w:color w:val="221F1F"/>
                <w:spacing w:val="-2"/>
                <w:sz w:val="20"/>
              </w:rPr>
              <w:t>-</w:t>
            </w:r>
          </w:p>
          <w:p>
            <w:pPr>
              <w:pStyle w:val="TableParagraph"/>
              <w:spacing w:line="240" w:lineRule="exact"/>
              <w:ind w:left="60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ляет</w:t>
            </w:r>
            <w:r>
              <w:rPr>
                <w:color w:val="221F1F"/>
                <w:spacing w:val="-3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зарабатывать,</w:t>
            </w:r>
            <w:r>
              <w:rPr>
                <w:color w:val="221F1F"/>
                <w:spacing w:val="-2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занимаясь</w:t>
            </w:r>
            <w:r>
              <w:rPr>
                <w:color w:val="221F1F"/>
                <w:spacing w:val="-3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тем,</w:t>
            </w:r>
            <w:r>
              <w:rPr>
                <w:color w:val="221F1F"/>
                <w:spacing w:val="-2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что </w:t>
            </w:r>
            <w:r>
              <w:rPr>
                <w:color w:val="221F1F"/>
                <w:spacing w:val="-2"/>
                <w:w w:val="110"/>
                <w:sz w:val="20"/>
              </w:rPr>
              <w:t>интересно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18" w:right="97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Технология</w:t>
            </w:r>
          </w:p>
        </w:tc>
        <w:tc>
          <w:tcPr>
            <w:tcW w:w="2268" w:type="dxa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Работа</w:t>
            </w:r>
            <w:r>
              <w:rPr>
                <w:color w:val="221F1F"/>
                <w:spacing w:val="6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с</w:t>
            </w:r>
            <w:r>
              <w:rPr>
                <w:color w:val="221F1F"/>
                <w:spacing w:val="6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бумагой</w:t>
            </w:r>
          </w:p>
        </w:tc>
      </w:tr>
    </w:tbl>
    <w:p>
      <w:pPr>
        <w:spacing w:line="244" w:lineRule="auto" w:before="245"/>
        <w:ind w:left="119" w:right="312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беседа,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мозговой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штурм,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мини</w:t>
      </w:r>
      <w:r>
        <w:rPr>
          <w:rFonts w:ascii="Bookman Uralic" w:hAnsi="Bookman Uralic"/>
          <w:color w:val="221F1F"/>
          <w:sz w:val="22"/>
        </w:rPr>
        <w:t>-</w:t>
      </w:r>
      <w:r>
        <w:rPr>
          <w:color w:val="221F1F"/>
          <w:sz w:val="22"/>
        </w:rPr>
        <w:t>проект.</w:t>
      </w:r>
    </w:p>
    <w:p>
      <w:pPr>
        <w:pStyle w:val="BodyText"/>
        <w:spacing w:line="249" w:lineRule="auto"/>
        <w:ind w:left="119" w:right="307" w:firstLine="395"/>
      </w:pPr>
      <w:r>
        <w:rPr>
          <w:i/>
          <w:color w:val="221F1F"/>
        </w:rPr>
        <w:t>Место занятия в модуле</w:t>
      </w:r>
      <w:r>
        <w:rPr>
          <w:color w:val="221F1F"/>
        </w:rPr>
        <w:t>: это первоезанятие в модуле «Своё дело». Для облегченияпони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мания термина «предпринимательство» младшим школьникам предлагается использование термина «своё</w:t>
      </w:r>
      <w:r>
        <w:rPr>
          <w:color w:val="221F1F"/>
          <w:spacing w:val="-7"/>
        </w:rPr>
        <w:t> </w:t>
      </w:r>
      <w:r>
        <w:rPr>
          <w:color w:val="221F1F"/>
        </w:rPr>
        <w:t>дело».</w:t>
      </w:r>
    </w:p>
    <w:p>
      <w:pPr>
        <w:pStyle w:val="BodyText"/>
        <w:spacing w:line="252" w:lineRule="auto" w:before="5"/>
        <w:ind w:left="118" w:right="308" w:firstLine="396"/>
      </w:pPr>
      <w:r>
        <w:rPr>
          <w:i/>
          <w:color w:val="221F1F"/>
          <w:w w:val="105"/>
        </w:rPr>
        <w:t>Основной задачей </w:t>
      </w:r>
      <w:r>
        <w:rPr>
          <w:color w:val="221F1F"/>
          <w:w w:val="105"/>
        </w:rPr>
        <w:t>занятия является организация производства этикетки для товара (клюква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 меду).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 ходе этого производства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у учащихся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формируется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понимание сущности предпринимательской деятельности и её значения в жизни человека.</w:t>
      </w:r>
    </w:p>
    <w:p>
      <w:pPr>
        <w:spacing w:before="3"/>
        <w:ind w:left="51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пособием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и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9" w:lineRule="auto" w:before="10"/>
        <w:ind w:left="116" w:right="307" w:firstLine="398"/>
      </w:pPr>
      <w:r>
        <w:rPr>
          <w:color w:val="221F1F"/>
        </w:rPr>
        <w:t>Перед началом работы учитель может спросить у учащихся, как часто они обращают вни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мание на новый товар в магазине, а также уточнить, чем этот товар привлекает их внимание. </w:t>
      </w:r>
      <w:r>
        <w:rPr>
          <w:color w:val="221F1F"/>
          <w:w w:val="105"/>
        </w:rPr>
        <w:t>Среди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ответов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стоит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выделить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указания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необычную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упаковку,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форму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или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дизайн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товара. </w:t>
      </w:r>
      <w:r>
        <w:rPr>
          <w:color w:val="221F1F"/>
        </w:rPr>
        <w:t>Затем, работая с первой иллюстрацией, с помощью учителя ученики отмечают, что новая бу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  <w:w w:val="105"/>
        </w:rPr>
        <w:t>лочка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привлекла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Петю</w:t>
      </w:r>
      <w:r>
        <w:rPr>
          <w:color w:val="221F1F"/>
          <w:spacing w:val="-12"/>
          <w:w w:val="105"/>
        </w:rPr>
        <w:t> </w:t>
      </w:r>
      <w:r>
        <w:rPr>
          <w:color w:val="221F1F"/>
          <w:spacing w:val="-2"/>
          <w:w w:val="105"/>
        </w:rPr>
        <w:t>своей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необычной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формой.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Отвечая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на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вопрос,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с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чем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связано желание </w:t>
      </w:r>
      <w:r>
        <w:rPr>
          <w:color w:val="221F1F"/>
        </w:rPr>
        <w:t>пекаря создать необычный товар, учитель подводит учащихся к осознанию того, что произво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дителямважно,чтобы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ихпродукциюпокупали,поэтомуонистремятсяпостоянноулучшать </w:t>
      </w:r>
      <w:r>
        <w:rPr>
          <w:color w:val="221F1F"/>
        </w:rPr>
        <w:t>свой товар и привлекать внимание покупателей новым товаром. На этом этапе учащиеся зна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комятся с термином «товар».</w:t>
      </w:r>
    </w:p>
    <w:p>
      <w:pPr>
        <w:pStyle w:val="BodyText"/>
        <w:spacing w:line="247" w:lineRule="auto" w:before="1"/>
        <w:ind w:left="116" w:right="303" w:firstLine="398"/>
      </w:pPr>
      <w:r>
        <w:rPr>
          <w:color w:val="221F1F"/>
        </w:rPr>
        <w:t>В целях экономии времени знакомство с Пекарем может быть предложено в качестве опе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режающего домашнего задания или в процессе работы со стихотворением в практикуме. Учи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тельнасвоёусмотрениеможет выбрать тезадания,которые будутнаиболееуместны на дан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ном этапе урока. Рекомендуется акцентировать внимание на тех заданиях, которые позволят </w:t>
      </w:r>
      <w:r>
        <w:rPr>
          <w:color w:val="221F1F"/>
          <w:w w:val="105"/>
        </w:rPr>
        <w:t>прийти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пониманию,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успех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пекаря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связан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его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заботой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покупателях: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хлеб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булочки </w:t>
      </w:r>
      <w:r>
        <w:rPr>
          <w:color w:val="221F1F"/>
        </w:rPr>
        <w:t>должны быть вкусными, свежими, нужно постоянно придумывать что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то новое, чтобы поку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пали именно у него.</w:t>
      </w:r>
    </w:p>
    <w:p>
      <w:pPr>
        <w:pStyle w:val="BodyText"/>
        <w:spacing w:line="249" w:lineRule="auto" w:before="13"/>
        <w:ind w:left="112" w:right="308" w:firstLine="400"/>
      </w:pPr>
      <w:r>
        <w:rPr>
          <w:color w:val="221F1F"/>
        </w:rPr>
        <w:t>Важно подвести учащихся к пониманию, что для того, чтобы что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то произвести, нужно потратить деньги на необходимые ресурсы. Ученики используют иллюстрации из учебного пособия для выполнения задания. Напримере Пекаряученики видят, что ему понадобится мука,</w:t>
      </w:r>
      <w:r>
        <w:rPr>
          <w:color w:val="221F1F"/>
          <w:spacing w:val="32"/>
        </w:rPr>
        <w:t> </w:t>
      </w:r>
      <w:r>
        <w:rPr>
          <w:color w:val="221F1F"/>
        </w:rPr>
        <w:t>масло,</w:t>
      </w:r>
      <w:r>
        <w:rPr>
          <w:color w:val="221F1F"/>
          <w:spacing w:val="32"/>
        </w:rPr>
        <w:t> </w:t>
      </w:r>
      <w:r>
        <w:rPr>
          <w:color w:val="221F1F"/>
        </w:rPr>
        <w:t>сахар,</w:t>
      </w:r>
      <w:r>
        <w:rPr>
          <w:color w:val="221F1F"/>
          <w:spacing w:val="32"/>
        </w:rPr>
        <w:t> </w:t>
      </w:r>
      <w:r>
        <w:rPr>
          <w:color w:val="221F1F"/>
        </w:rPr>
        <w:t>яйца,</w:t>
      </w:r>
      <w:r>
        <w:rPr>
          <w:color w:val="221F1F"/>
          <w:spacing w:val="32"/>
        </w:rPr>
        <w:t> </w:t>
      </w:r>
      <w:r>
        <w:rPr>
          <w:color w:val="221F1F"/>
        </w:rPr>
        <w:t>дрожжи,</w:t>
      </w:r>
      <w:r>
        <w:rPr>
          <w:color w:val="221F1F"/>
          <w:spacing w:val="32"/>
        </w:rPr>
        <w:t> </w:t>
      </w:r>
      <w:r>
        <w:rPr>
          <w:color w:val="221F1F"/>
        </w:rPr>
        <w:t>изюм,</w:t>
      </w:r>
      <w:r>
        <w:rPr>
          <w:color w:val="221F1F"/>
          <w:spacing w:val="32"/>
        </w:rPr>
        <w:t> </w:t>
      </w:r>
      <w:r>
        <w:rPr>
          <w:color w:val="221F1F"/>
        </w:rPr>
        <w:t>какао.</w:t>
      </w:r>
      <w:r>
        <w:rPr>
          <w:color w:val="221F1F"/>
          <w:spacing w:val="32"/>
        </w:rPr>
        <w:t> </w:t>
      </w:r>
      <w:r>
        <w:rPr>
          <w:color w:val="221F1F"/>
        </w:rPr>
        <w:t>С</w:t>
      </w:r>
      <w:r>
        <w:rPr>
          <w:color w:val="221F1F"/>
          <w:spacing w:val="34"/>
        </w:rPr>
        <w:t> </w:t>
      </w:r>
      <w:r>
        <w:rPr>
          <w:color w:val="221F1F"/>
        </w:rPr>
        <w:t>этого</w:t>
      </w:r>
      <w:r>
        <w:rPr>
          <w:color w:val="221F1F"/>
          <w:spacing w:val="36"/>
        </w:rPr>
        <w:t> </w:t>
      </w:r>
      <w:r>
        <w:rPr>
          <w:color w:val="221F1F"/>
        </w:rPr>
        <w:t>начинается</w:t>
      </w:r>
      <w:r>
        <w:rPr>
          <w:color w:val="221F1F"/>
          <w:spacing w:val="34"/>
        </w:rPr>
        <w:t> </w:t>
      </w:r>
      <w:r>
        <w:rPr>
          <w:color w:val="221F1F"/>
        </w:rPr>
        <w:t>его</w:t>
      </w:r>
      <w:r>
        <w:rPr>
          <w:color w:val="221F1F"/>
          <w:spacing w:val="36"/>
        </w:rPr>
        <w:t> </w:t>
      </w:r>
      <w:r>
        <w:rPr>
          <w:color w:val="221F1F"/>
        </w:rPr>
        <w:t>дело.</w:t>
      </w:r>
      <w:r>
        <w:rPr>
          <w:color w:val="221F1F"/>
          <w:spacing w:val="32"/>
        </w:rPr>
        <w:t> </w:t>
      </w:r>
      <w:r>
        <w:rPr>
          <w:color w:val="221F1F"/>
        </w:rPr>
        <w:t>И</w:t>
      </w:r>
      <w:r>
        <w:rPr>
          <w:color w:val="221F1F"/>
          <w:spacing w:val="36"/>
        </w:rPr>
        <w:t> </w:t>
      </w:r>
      <w:r>
        <w:rPr>
          <w:color w:val="221F1F"/>
        </w:rPr>
        <w:t>только</w:t>
      </w:r>
      <w:r>
        <w:rPr>
          <w:color w:val="221F1F"/>
          <w:spacing w:val="36"/>
        </w:rPr>
        <w:t> </w:t>
      </w:r>
      <w:r>
        <w:rPr>
          <w:color w:val="221F1F"/>
        </w:rPr>
        <w:t>по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том</w:t>
      </w:r>
      <w:r>
        <w:rPr>
          <w:color w:val="221F1F"/>
          <w:spacing w:val="19"/>
        </w:rPr>
        <w:t> </w:t>
      </w:r>
      <w:r>
        <w:rPr>
          <w:color w:val="221F1F"/>
        </w:rPr>
        <w:t>Пекарь</w:t>
      </w:r>
      <w:r>
        <w:rPr>
          <w:color w:val="221F1F"/>
          <w:spacing w:val="24"/>
        </w:rPr>
        <w:t> </w:t>
      </w:r>
      <w:r>
        <w:rPr>
          <w:color w:val="221F1F"/>
        </w:rPr>
        <w:t>решает,</w:t>
      </w:r>
      <w:r>
        <w:rPr>
          <w:color w:val="221F1F"/>
          <w:spacing w:val="22"/>
        </w:rPr>
        <w:t> </w:t>
      </w:r>
      <w:r>
        <w:rPr>
          <w:color w:val="221F1F"/>
        </w:rPr>
        <w:t>сколько</w:t>
      </w:r>
      <w:r>
        <w:rPr>
          <w:color w:val="221F1F"/>
          <w:spacing w:val="26"/>
        </w:rPr>
        <w:t> </w:t>
      </w:r>
      <w:r>
        <w:rPr>
          <w:color w:val="221F1F"/>
        </w:rPr>
        <w:t>и</w:t>
      </w:r>
      <w:r>
        <w:rPr>
          <w:color w:val="221F1F"/>
          <w:spacing w:val="24"/>
        </w:rPr>
        <w:t> </w:t>
      </w:r>
      <w:r>
        <w:rPr>
          <w:color w:val="221F1F"/>
        </w:rPr>
        <w:t>каких</w:t>
      </w:r>
      <w:r>
        <w:rPr>
          <w:color w:val="221F1F"/>
          <w:spacing w:val="26"/>
        </w:rPr>
        <w:t> </w:t>
      </w:r>
      <w:r>
        <w:rPr>
          <w:color w:val="221F1F"/>
        </w:rPr>
        <w:t>булок</w:t>
      </w:r>
      <w:r>
        <w:rPr>
          <w:color w:val="221F1F"/>
          <w:spacing w:val="17"/>
        </w:rPr>
        <w:t> </w:t>
      </w:r>
      <w:r>
        <w:rPr>
          <w:color w:val="221F1F"/>
        </w:rPr>
        <w:t>он</w:t>
      </w:r>
      <w:r>
        <w:rPr>
          <w:color w:val="221F1F"/>
          <w:spacing w:val="19"/>
        </w:rPr>
        <w:t> </w:t>
      </w:r>
      <w:r>
        <w:rPr>
          <w:color w:val="221F1F"/>
        </w:rPr>
        <w:t>будет</w:t>
      </w:r>
      <w:r>
        <w:rPr>
          <w:color w:val="221F1F"/>
          <w:spacing w:val="26"/>
        </w:rPr>
        <w:t> </w:t>
      </w:r>
      <w:r>
        <w:rPr>
          <w:color w:val="221F1F"/>
        </w:rPr>
        <w:t>производить.</w:t>
      </w:r>
      <w:r>
        <w:rPr>
          <w:color w:val="221F1F"/>
          <w:spacing w:val="22"/>
        </w:rPr>
        <w:t> </w:t>
      </w:r>
      <w:r>
        <w:rPr>
          <w:color w:val="221F1F"/>
        </w:rPr>
        <w:t>Дальше</w:t>
      </w:r>
      <w:r>
        <w:rPr>
          <w:color w:val="221F1F"/>
          <w:spacing w:val="24"/>
        </w:rPr>
        <w:t> </w:t>
      </w:r>
      <w:r>
        <w:rPr>
          <w:color w:val="221F1F"/>
        </w:rPr>
        <w:t>он</w:t>
      </w:r>
      <w:r>
        <w:rPr>
          <w:color w:val="221F1F"/>
          <w:spacing w:val="24"/>
        </w:rPr>
        <w:t> </w:t>
      </w:r>
      <w:r>
        <w:rPr>
          <w:color w:val="221F1F"/>
        </w:rPr>
        <w:t>договаривает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ся, в какие магазины и палатки поедетего выпечка на продажу. Здесьучительакцентирует вниманиенатом,чтокаждыйпредпринимательдолженмноготрудиться,чтосвоёдело</w:t>
      </w:r>
      <w:r>
        <w:rPr>
          <w:color w:val="221F1F"/>
          <w:spacing w:val="33"/>
        </w:rPr>
        <w:t> </w:t>
      </w:r>
      <w:r>
        <w:rPr>
          <w:rFonts w:ascii="Bookman Uralic" w:hAnsi="Bookman Uralic"/>
          <w:color w:val="221F1F"/>
        </w:rPr>
        <w:t>–</w:t>
      </w:r>
      <w:r>
        <w:rPr>
          <w:rFonts w:ascii="Bookman Uralic" w:hAnsi="Bookman Uralic"/>
          <w:color w:val="221F1F"/>
          <w:spacing w:val="10"/>
        </w:rPr>
        <w:t> </w:t>
      </w:r>
      <w:r>
        <w:rPr>
          <w:color w:val="221F1F"/>
        </w:rPr>
        <w:t>это</w:t>
      </w:r>
      <w:r>
        <w:rPr>
          <w:color w:val="221F1F"/>
          <w:spacing w:val="80"/>
          <w:w w:val="150"/>
        </w:rPr>
        <w:t> </w:t>
      </w:r>
      <w:r>
        <w:rPr>
          <w:color w:val="221F1F"/>
          <w:w w:val="110"/>
        </w:rPr>
        <w:t>очень непростоезанятие.</w:t>
      </w:r>
    </w:p>
    <w:p>
      <w:pPr>
        <w:pStyle w:val="BodyText"/>
        <w:spacing w:line="247" w:lineRule="auto"/>
        <w:ind w:left="116" w:right="301" w:firstLine="395"/>
      </w:pPr>
      <w:r>
        <w:rPr>
          <w:color w:val="221F1F"/>
        </w:rPr>
        <w:t>Для того, чтобы перейти к изготовлениюизделия из бумаги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этикетки для товара (клюк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ва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меду)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учитель знакомит учащихся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Медведем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и Белочкой,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которые решили открыть </w:t>
      </w:r>
      <w:r>
        <w:rPr>
          <w:color w:val="221F1F"/>
        </w:rPr>
        <w:t>своё дело по производству клюквы в меду и замороженной клюквы. Выбирая, что понадобит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ся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героям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реализации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их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задумки,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учитель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ещё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раз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обращает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внимание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учеников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то, что для начала своего дела нужны затраты на покупку сырья, оборудования и пр.</w:t>
      </w:r>
    </w:p>
    <w:p>
      <w:pPr>
        <w:pStyle w:val="BodyText"/>
        <w:spacing w:line="249" w:lineRule="auto" w:before="9"/>
        <w:ind w:left="119" w:right="308" w:firstLine="396"/>
      </w:pPr>
      <w:r>
        <w:rPr>
          <w:color w:val="221F1F"/>
        </w:rPr>
        <w:t>Далее учащимся предлагается перейти к изготовлению этикетки. Можно предложить </w:t>
      </w:r>
      <w:r>
        <w:rPr>
          <w:color w:val="221F1F"/>
          <w:w w:val="110"/>
        </w:rPr>
        <w:t>учащимся посмотреть образцы этикеток.</w:t>
      </w:r>
    </w:p>
    <w:p>
      <w:pPr>
        <w:pStyle w:val="BodyText"/>
        <w:spacing w:line="249" w:lineRule="auto" w:before="6"/>
        <w:ind w:left="119" w:right="305" w:firstLine="395"/>
      </w:pPr>
      <w:r>
        <w:rPr>
          <w:color w:val="221F1F"/>
        </w:rPr>
        <w:t>Учащимсяпредлагаетсяизготавливатьэтикеткудляклюквы вмеду и длязамороженной </w:t>
      </w:r>
      <w:r>
        <w:rPr>
          <w:color w:val="221F1F"/>
          <w:w w:val="110"/>
        </w:rPr>
        <w:t>клюквы. Обращаем внимание, что форма наклейки может быть разной.</w:t>
      </w:r>
    </w:p>
    <w:p>
      <w:pPr>
        <w:pStyle w:val="BodyText"/>
        <w:spacing w:line="252" w:lineRule="auto" w:before="6"/>
        <w:ind w:left="116" w:right="309" w:firstLine="398"/>
      </w:pPr>
      <w:r>
        <w:rPr>
          <w:color w:val="221F1F"/>
          <w:w w:val="110"/>
        </w:rPr>
        <w:t>Оборудование</w:t>
      </w:r>
      <w:r>
        <w:rPr>
          <w:color w:val="221F1F"/>
          <w:w w:val="110"/>
        </w:rPr>
        <w:t> для</w:t>
      </w:r>
      <w:r>
        <w:rPr>
          <w:color w:val="221F1F"/>
          <w:w w:val="110"/>
        </w:rPr>
        <w:t> учащихся:</w:t>
      </w:r>
      <w:r>
        <w:rPr>
          <w:color w:val="221F1F"/>
          <w:w w:val="110"/>
        </w:rPr>
        <w:t> ножницы,</w:t>
      </w:r>
      <w:r>
        <w:rPr>
          <w:color w:val="221F1F"/>
          <w:w w:val="110"/>
        </w:rPr>
        <w:t> клей,</w:t>
      </w:r>
      <w:r>
        <w:rPr>
          <w:color w:val="221F1F"/>
          <w:w w:val="110"/>
        </w:rPr>
        <w:t> цветная</w:t>
      </w:r>
      <w:r>
        <w:rPr>
          <w:color w:val="221F1F"/>
          <w:w w:val="110"/>
        </w:rPr>
        <w:t> бумага,</w:t>
      </w:r>
      <w:r>
        <w:rPr>
          <w:color w:val="221F1F"/>
          <w:w w:val="110"/>
        </w:rPr>
        <w:t> линейка,</w:t>
      </w:r>
      <w:r>
        <w:rPr>
          <w:color w:val="221F1F"/>
          <w:w w:val="110"/>
        </w:rPr>
        <w:t> карандаш, шаблон.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Необходимо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приготовить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несколько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видов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шаблонов.</w:t>
      </w:r>
    </w:p>
    <w:p>
      <w:pPr>
        <w:spacing w:after="0" w:line="252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before="75"/>
        <w:ind w:left="630"/>
        <w:jc w:val="left"/>
        <w:rPr>
          <w:rFonts w:ascii="Bookman Uralic" w:hAnsi="Bookman Uralic"/>
        </w:rPr>
      </w:pPr>
      <w:r>
        <w:rPr>
          <w:color w:val="221F1F"/>
          <w:w w:val="105"/>
        </w:rPr>
        <w:t>Также</w:t>
      </w:r>
      <w:r>
        <w:rPr>
          <w:color w:val="221F1F"/>
          <w:spacing w:val="6"/>
          <w:w w:val="105"/>
        </w:rPr>
        <w:t> </w:t>
      </w:r>
      <w:r>
        <w:rPr>
          <w:color w:val="221F1F"/>
          <w:w w:val="105"/>
        </w:rPr>
        <w:t>целесообразно</w:t>
      </w:r>
      <w:r>
        <w:rPr>
          <w:color w:val="221F1F"/>
          <w:spacing w:val="8"/>
          <w:w w:val="105"/>
        </w:rPr>
        <w:t> </w:t>
      </w:r>
      <w:r>
        <w:rPr>
          <w:color w:val="221F1F"/>
          <w:w w:val="105"/>
        </w:rPr>
        <w:t>вывести</w:t>
      </w:r>
      <w:r>
        <w:rPr>
          <w:color w:val="221F1F"/>
          <w:spacing w:val="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5"/>
          <w:w w:val="105"/>
        </w:rPr>
        <w:t> </w:t>
      </w:r>
      <w:r>
        <w:rPr>
          <w:color w:val="221F1F"/>
          <w:w w:val="105"/>
        </w:rPr>
        <w:t>экран</w:t>
      </w:r>
      <w:r>
        <w:rPr>
          <w:color w:val="221F1F"/>
          <w:spacing w:val="8"/>
          <w:w w:val="105"/>
        </w:rPr>
        <w:t> </w:t>
      </w:r>
      <w:r>
        <w:rPr>
          <w:color w:val="221F1F"/>
          <w:w w:val="105"/>
        </w:rPr>
        <w:t>изображение</w:t>
      </w:r>
      <w:r>
        <w:rPr>
          <w:color w:val="221F1F"/>
          <w:spacing w:val="8"/>
          <w:w w:val="105"/>
        </w:rPr>
        <w:t> </w:t>
      </w:r>
      <w:r>
        <w:rPr>
          <w:color w:val="221F1F"/>
          <w:w w:val="105"/>
        </w:rPr>
        <w:t>одного</w:t>
      </w:r>
      <w:r>
        <w:rPr>
          <w:color w:val="221F1F"/>
          <w:spacing w:val="8"/>
          <w:w w:val="105"/>
        </w:rPr>
        <w:t> </w:t>
      </w:r>
      <w:r>
        <w:rPr>
          <w:color w:val="221F1F"/>
          <w:w w:val="105"/>
        </w:rPr>
        <w:t>основного</w:t>
      </w:r>
      <w:r>
        <w:rPr>
          <w:color w:val="221F1F"/>
          <w:spacing w:val="8"/>
          <w:w w:val="105"/>
        </w:rPr>
        <w:t> </w:t>
      </w:r>
      <w:r>
        <w:rPr>
          <w:color w:val="221F1F"/>
          <w:w w:val="105"/>
        </w:rPr>
        <w:t>ингредиента</w:t>
      </w:r>
      <w:r>
        <w:rPr>
          <w:color w:val="221F1F"/>
          <w:spacing w:val="5"/>
          <w:w w:val="105"/>
        </w:rPr>
        <w:t> </w:t>
      </w:r>
      <w:r>
        <w:rPr>
          <w:rFonts w:ascii="Bookman Uralic" w:hAnsi="Bookman Uralic"/>
          <w:color w:val="221F1F"/>
          <w:spacing w:val="-10"/>
          <w:w w:val="105"/>
        </w:rPr>
        <w:t>–</w:t>
      </w:r>
    </w:p>
    <w:p>
      <w:pPr>
        <w:pStyle w:val="BodyText"/>
        <w:spacing w:before="8"/>
        <w:ind w:left="232"/>
        <w:jc w:val="left"/>
      </w:pPr>
      <w:r>
        <w:rPr>
          <w:color w:val="221F1F"/>
          <w:spacing w:val="-2"/>
          <w:w w:val="110"/>
        </w:rPr>
        <w:t>клюквы.</w:t>
      </w:r>
    </w:p>
    <w:p>
      <w:pPr>
        <w:spacing w:before="14"/>
        <w:ind w:left="631" w:right="0" w:firstLine="0"/>
        <w:jc w:val="left"/>
        <w:rPr>
          <w:i/>
          <w:sz w:val="22"/>
        </w:rPr>
      </w:pPr>
      <w:r>
        <w:rPr>
          <w:i/>
          <w:color w:val="221F1F"/>
          <w:w w:val="105"/>
          <w:sz w:val="22"/>
        </w:rPr>
        <w:t>Этапы</w:t>
      </w:r>
      <w:r>
        <w:rPr>
          <w:i/>
          <w:color w:val="221F1F"/>
          <w:spacing w:val="7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7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8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инструкции</w:t>
      </w:r>
      <w:r>
        <w:rPr>
          <w:i/>
          <w:color w:val="221F1F"/>
          <w:spacing w:val="5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для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учащихся:</w:t>
      </w:r>
    </w:p>
    <w:p>
      <w:pPr>
        <w:pStyle w:val="ListParagraph"/>
        <w:numPr>
          <w:ilvl w:val="0"/>
          <w:numId w:val="3"/>
        </w:numPr>
        <w:tabs>
          <w:tab w:pos="878" w:val="left" w:leader="none"/>
        </w:tabs>
        <w:spacing w:line="247" w:lineRule="auto" w:before="11" w:after="0"/>
        <w:ind w:left="232" w:right="209" w:firstLine="396"/>
        <w:jc w:val="left"/>
        <w:rPr>
          <w:sz w:val="22"/>
        </w:rPr>
      </w:pPr>
      <w:r>
        <w:rPr>
          <w:color w:val="221F1F"/>
          <w:sz w:val="22"/>
        </w:rPr>
        <w:t>Выберите шаблон. Приложите его к бумаге выбранного вами цвета с обратной стороны, обведите</w:t>
      </w:r>
      <w:r>
        <w:rPr>
          <w:color w:val="221F1F"/>
          <w:spacing w:val="71"/>
          <w:sz w:val="22"/>
        </w:rPr>
        <w:t> </w:t>
      </w:r>
      <w:r>
        <w:rPr>
          <w:color w:val="221F1F"/>
          <w:sz w:val="22"/>
        </w:rPr>
        <w:t>простым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карандашом.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6" w:after="0"/>
        <w:ind w:left="882" w:right="0" w:hanging="252"/>
        <w:jc w:val="left"/>
        <w:rPr>
          <w:sz w:val="22"/>
        </w:rPr>
      </w:pPr>
      <w:r>
        <w:rPr>
          <w:color w:val="221F1F"/>
          <w:w w:val="105"/>
          <w:sz w:val="22"/>
        </w:rPr>
        <w:t>Вырежьте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прямоугольник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w w:val="105"/>
          <w:sz w:val="22"/>
        </w:rPr>
        <w:t>из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w w:val="105"/>
          <w:sz w:val="22"/>
        </w:rPr>
        <w:t>цветной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w w:val="105"/>
          <w:sz w:val="22"/>
        </w:rPr>
        <w:t>бумаги</w:t>
      </w:r>
      <w:r>
        <w:rPr>
          <w:color w:val="221F1F"/>
          <w:spacing w:val="3"/>
          <w:w w:val="105"/>
          <w:sz w:val="22"/>
        </w:rPr>
        <w:t> </w:t>
      </w:r>
      <w:r>
        <w:rPr>
          <w:color w:val="221F1F"/>
          <w:w w:val="105"/>
          <w:sz w:val="22"/>
        </w:rPr>
        <w:t>меньшего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размера.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7" w:lineRule="auto" w:before="7" w:after="0"/>
        <w:ind w:left="232" w:right="199" w:firstLine="397"/>
        <w:jc w:val="left"/>
        <w:rPr>
          <w:sz w:val="22"/>
        </w:rPr>
      </w:pPr>
      <w:r>
        <w:rPr>
          <w:color w:val="221F1F"/>
          <w:sz w:val="22"/>
        </w:rPr>
        <w:t>Возьмите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шаблон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ягоды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клюквы,обведите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его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накрасной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бумаге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с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обратной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стороны,</w:t>
      </w:r>
      <w:r>
        <w:rPr>
          <w:color w:val="221F1F"/>
          <w:spacing w:val="80"/>
          <w:w w:val="150"/>
          <w:sz w:val="22"/>
        </w:rPr>
        <w:t> </w:t>
      </w:r>
      <w:r>
        <w:rPr>
          <w:color w:val="221F1F"/>
          <w:w w:val="110"/>
          <w:sz w:val="22"/>
        </w:rPr>
        <w:t>экономично</w:t>
      </w:r>
      <w:r>
        <w:rPr>
          <w:color w:val="221F1F"/>
          <w:spacing w:val="-7"/>
          <w:w w:val="110"/>
          <w:sz w:val="22"/>
        </w:rPr>
        <w:t> </w:t>
      </w:r>
      <w:r>
        <w:rPr>
          <w:color w:val="221F1F"/>
          <w:w w:val="110"/>
          <w:sz w:val="22"/>
        </w:rPr>
        <w:t>расположив</w:t>
      </w:r>
      <w:r>
        <w:rPr>
          <w:color w:val="221F1F"/>
          <w:spacing w:val="-6"/>
          <w:w w:val="110"/>
          <w:sz w:val="22"/>
        </w:rPr>
        <w:t> </w:t>
      </w:r>
      <w:r>
        <w:rPr>
          <w:color w:val="221F1F"/>
          <w:w w:val="110"/>
          <w:sz w:val="22"/>
        </w:rPr>
        <w:t>шаблон,</w:t>
      </w:r>
      <w:r>
        <w:rPr>
          <w:color w:val="221F1F"/>
          <w:spacing w:val="-6"/>
          <w:w w:val="110"/>
          <w:sz w:val="22"/>
        </w:rPr>
        <w:t> </w:t>
      </w:r>
      <w:r>
        <w:rPr>
          <w:color w:val="221F1F"/>
          <w:w w:val="110"/>
          <w:sz w:val="22"/>
        </w:rPr>
        <w:t>и</w:t>
      </w:r>
      <w:r>
        <w:rPr>
          <w:color w:val="221F1F"/>
          <w:spacing w:val="-5"/>
          <w:w w:val="110"/>
          <w:sz w:val="22"/>
        </w:rPr>
        <w:t> </w:t>
      </w:r>
      <w:r>
        <w:rPr>
          <w:color w:val="221F1F"/>
          <w:w w:val="110"/>
          <w:sz w:val="22"/>
        </w:rPr>
        <w:t>вырежьте.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4" w:after="0"/>
        <w:ind w:left="882" w:right="0" w:hanging="252"/>
        <w:jc w:val="left"/>
        <w:rPr>
          <w:sz w:val="22"/>
        </w:rPr>
      </w:pPr>
      <w:r>
        <w:rPr>
          <w:color w:val="221F1F"/>
          <w:w w:val="105"/>
          <w:sz w:val="22"/>
        </w:rPr>
        <w:t>Самостоятельно</w:t>
      </w:r>
      <w:r>
        <w:rPr>
          <w:color w:val="221F1F"/>
          <w:spacing w:val="6"/>
          <w:w w:val="105"/>
          <w:sz w:val="22"/>
        </w:rPr>
        <w:t> </w:t>
      </w:r>
      <w:r>
        <w:rPr>
          <w:color w:val="221F1F"/>
          <w:w w:val="105"/>
          <w:sz w:val="22"/>
        </w:rPr>
        <w:t>вырежьте</w:t>
      </w:r>
      <w:r>
        <w:rPr>
          <w:color w:val="221F1F"/>
          <w:spacing w:val="4"/>
          <w:w w:val="105"/>
          <w:sz w:val="22"/>
        </w:rPr>
        <w:t> </w:t>
      </w:r>
      <w:r>
        <w:rPr>
          <w:color w:val="221F1F"/>
          <w:w w:val="105"/>
          <w:sz w:val="22"/>
        </w:rPr>
        <w:t>из</w:t>
      </w:r>
      <w:r>
        <w:rPr>
          <w:color w:val="221F1F"/>
          <w:spacing w:val="4"/>
          <w:w w:val="105"/>
          <w:sz w:val="22"/>
        </w:rPr>
        <w:t> </w:t>
      </w:r>
      <w:r>
        <w:rPr>
          <w:color w:val="221F1F"/>
          <w:w w:val="105"/>
          <w:sz w:val="22"/>
        </w:rPr>
        <w:t>цветной</w:t>
      </w:r>
      <w:r>
        <w:rPr>
          <w:color w:val="221F1F"/>
          <w:spacing w:val="4"/>
          <w:w w:val="105"/>
          <w:sz w:val="22"/>
        </w:rPr>
        <w:t> </w:t>
      </w:r>
      <w:r>
        <w:rPr>
          <w:color w:val="221F1F"/>
          <w:w w:val="105"/>
          <w:sz w:val="22"/>
        </w:rPr>
        <w:t>бумаги</w:t>
      </w:r>
      <w:r>
        <w:rPr>
          <w:color w:val="221F1F"/>
          <w:spacing w:val="5"/>
          <w:w w:val="105"/>
          <w:sz w:val="22"/>
        </w:rPr>
        <w:t> </w:t>
      </w:r>
      <w:r>
        <w:rPr>
          <w:color w:val="221F1F"/>
          <w:w w:val="105"/>
          <w:sz w:val="22"/>
        </w:rPr>
        <w:t>веточки</w:t>
      </w:r>
      <w:r>
        <w:rPr>
          <w:color w:val="221F1F"/>
          <w:spacing w:val="7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5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листочки.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7" w:after="0"/>
        <w:ind w:left="882" w:right="0" w:hanging="252"/>
        <w:jc w:val="left"/>
        <w:rPr>
          <w:sz w:val="22"/>
        </w:rPr>
      </w:pPr>
      <w:r>
        <w:rPr>
          <w:color w:val="221F1F"/>
          <w:w w:val="105"/>
          <w:sz w:val="22"/>
        </w:rPr>
        <w:t>Разместите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композицию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из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ягод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на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меньшем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прямоугольнике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приклейте.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8" w:after="0"/>
        <w:ind w:left="882" w:right="0" w:hanging="252"/>
        <w:jc w:val="left"/>
        <w:rPr>
          <w:sz w:val="22"/>
        </w:rPr>
      </w:pPr>
      <w:r>
        <w:rPr>
          <w:color w:val="221F1F"/>
          <w:sz w:val="22"/>
        </w:rPr>
        <w:t>Веточки</w:t>
      </w:r>
      <w:r>
        <w:rPr>
          <w:color w:val="221F1F"/>
          <w:spacing w:val="35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32"/>
          <w:sz w:val="22"/>
        </w:rPr>
        <w:t> </w:t>
      </w:r>
      <w:r>
        <w:rPr>
          <w:color w:val="221F1F"/>
          <w:sz w:val="22"/>
        </w:rPr>
        <w:t>листочки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можно</w:t>
      </w:r>
      <w:r>
        <w:rPr>
          <w:color w:val="221F1F"/>
          <w:spacing w:val="36"/>
          <w:sz w:val="22"/>
        </w:rPr>
        <w:t> </w:t>
      </w:r>
      <w:r>
        <w:rPr>
          <w:color w:val="221F1F"/>
          <w:spacing w:val="-2"/>
          <w:sz w:val="22"/>
        </w:rPr>
        <w:t>нарисовать.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7" w:after="0"/>
        <w:ind w:left="882" w:right="0" w:hanging="252"/>
        <w:jc w:val="left"/>
        <w:rPr>
          <w:sz w:val="22"/>
        </w:rPr>
      </w:pPr>
      <w:r>
        <w:rPr>
          <w:color w:val="221F1F"/>
          <w:w w:val="105"/>
          <w:sz w:val="22"/>
        </w:rPr>
        <w:t>Приклейте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прямоугольник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w w:val="105"/>
          <w:sz w:val="22"/>
        </w:rPr>
        <w:t>аппликацией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на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середину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будущей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этикетки.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7" w:after="0"/>
        <w:ind w:left="882" w:right="0" w:hanging="252"/>
        <w:jc w:val="left"/>
        <w:rPr>
          <w:sz w:val="22"/>
        </w:rPr>
      </w:pPr>
      <w:r>
        <w:rPr>
          <w:color w:val="221F1F"/>
          <w:spacing w:val="8"/>
          <w:sz w:val="22"/>
        </w:rPr>
        <w:t>Укажитепроизводителя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8"/>
          <w:sz w:val="22"/>
        </w:rPr>
        <w:t>товара,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8"/>
          <w:sz w:val="22"/>
        </w:rPr>
        <w:t>составпродукта,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8"/>
          <w:sz w:val="22"/>
        </w:rPr>
        <w:t>срок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8"/>
          <w:sz w:val="22"/>
        </w:rPr>
        <w:t>годности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8"/>
          <w:sz w:val="22"/>
        </w:rPr>
        <w:t>и</w:t>
      </w:r>
      <w:r>
        <w:rPr>
          <w:color w:val="221F1F"/>
          <w:spacing w:val="-10"/>
          <w:sz w:val="22"/>
        </w:rPr>
        <w:t> </w:t>
      </w:r>
      <w:r>
        <w:rPr>
          <w:color w:val="221F1F"/>
          <w:spacing w:val="8"/>
          <w:sz w:val="22"/>
        </w:rPr>
        <w:t>условия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2"/>
          <w:sz w:val="22"/>
        </w:rPr>
        <w:t>хранения.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7" w:after="0"/>
        <w:ind w:left="882" w:right="0" w:hanging="252"/>
        <w:jc w:val="left"/>
        <w:rPr>
          <w:sz w:val="22"/>
        </w:rPr>
      </w:pPr>
      <w:r>
        <w:rPr>
          <w:color w:val="221F1F"/>
          <w:spacing w:val="4"/>
          <w:sz w:val="22"/>
        </w:rPr>
        <w:t>Разместите</w:t>
      </w:r>
      <w:r>
        <w:rPr>
          <w:color w:val="221F1F"/>
          <w:spacing w:val="31"/>
          <w:sz w:val="22"/>
        </w:rPr>
        <w:t> </w:t>
      </w:r>
      <w:r>
        <w:rPr>
          <w:color w:val="221F1F"/>
          <w:spacing w:val="4"/>
          <w:sz w:val="22"/>
        </w:rPr>
        <w:t>свою</w:t>
      </w:r>
      <w:r>
        <w:rPr>
          <w:color w:val="221F1F"/>
          <w:spacing w:val="36"/>
          <w:sz w:val="22"/>
        </w:rPr>
        <w:t> </w:t>
      </w:r>
      <w:r>
        <w:rPr>
          <w:color w:val="221F1F"/>
          <w:spacing w:val="4"/>
          <w:sz w:val="22"/>
        </w:rPr>
        <w:t>этикетку</w:t>
      </w:r>
      <w:r>
        <w:rPr>
          <w:color w:val="221F1F"/>
          <w:spacing w:val="31"/>
          <w:sz w:val="22"/>
        </w:rPr>
        <w:t> </w:t>
      </w:r>
      <w:r>
        <w:rPr>
          <w:color w:val="221F1F"/>
          <w:spacing w:val="4"/>
          <w:sz w:val="22"/>
        </w:rPr>
        <w:t>на</w:t>
      </w:r>
      <w:r>
        <w:rPr>
          <w:color w:val="221F1F"/>
          <w:spacing w:val="34"/>
          <w:sz w:val="22"/>
        </w:rPr>
        <w:t> </w:t>
      </w:r>
      <w:r>
        <w:rPr>
          <w:color w:val="221F1F"/>
          <w:spacing w:val="4"/>
          <w:sz w:val="22"/>
        </w:rPr>
        <w:t>выставке</w:t>
      </w:r>
      <w:r>
        <w:rPr>
          <w:color w:val="221F1F"/>
          <w:spacing w:val="35"/>
          <w:sz w:val="22"/>
        </w:rPr>
        <w:t> </w:t>
      </w:r>
      <w:r>
        <w:rPr>
          <w:color w:val="221F1F"/>
          <w:spacing w:val="4"/>
          <w:sz w:val="22"/>
        </w:rPr>
        <w:t>готовых</w:t>
      </w:r>
      <w:r>
        <w:rPr>
          <w:color w:val="221F1F"/>
          <w:spacing w:val="38"/>
          <w:sz w:val="22"/>
        </w:rPr>
        <w:t> </w:t>
      </w:r>
      <w:r>
        <w:rPr>
          <w:color w:val="221F1F"/>
          <w:spacing w:val="-2"/>
          <w:sz w:val="22"/>
        </w:rPr>
        <w:t>этикеток.</w:t>
      </w:r>
    </w:p>
    <w:p>
      <w:pPr>
        <w:pStyle w:val="BodyText"/>
        <w:spacing w:line="249" w:lineRule="auto" w:before="8"/>
        <w:ind w:left="231" w:right="178" w:firstLine="398"/>
      </w:pPr>
      <w:r>
        <w:rPr>
          <w:color w:val="221F1F"/>
          <w:spacing w:val="-2"/>
          <w:w w:val="105"/>
        </w:rPr>
        <w:t>В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качестве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завершения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занятия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можно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предложить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обратиться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к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выполнению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задания</w:t>
      </w:r>
      <w:r>
        <w:rPr>
          <w:color w:val="221F1F"/>
          <w:spacing w:val="-6"/>
          <w:w w:val="105"/>
        </w:rPr>
        <w:t> </w:t>
      </w:r>
      <w:r>
        <w:rPr>
          <w:rFonts w:ascii="Bookman Uralic" w:hAnsi="Bookman Uralic"/>
          <w:color w:val="221F1F"/>
          <w:spacing w:val="-2"/>
          <w:w w:val="105"/>
        </w:rPr>
        <w:t>4 </w:t>
      </w:r>
      <w:r>
        <w:rPr>
          <w:color w:val="221F1F"/>
        </w:rPr>
        <w:t>практикума. Ученикам предлагается представить, что они решили открыть своё дело. Можно </w:t>
      </w:r>
      <w:r>
        <w:rPr>
          <w:color w:val="221F1F"/>
          <w:w w:val="105"/>
        </w:rPr>
        <w:t>предложить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провести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мозговой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штурм,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организовав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поиск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ответа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2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вопроса: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какой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товар можно предложить покупателям и для кого из покупателей он предназначен?</w:t>
      </w:r>
    </w:p>
    <w:p>
      <w:pPr>
        <w:spacing w:before="7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9" w:lineRule="auto" w:before="14"/>
        <w:ind w:left="232" w:right="195" w:firstLine="398"/>
      </w:pPr>
      <w:r>
        <w:rPr>
          <w:color w:val="221F1F"/>
          <w:spacing w:val="-2"/>
          <w:w w:val="105"/>
        </w:rPr>
        <w:t>Задание</w:t>
      </w:r>
      <w:r>
        <w:rPr>
          <w:color w:val="221F1F"/>
          <w:spacing w:val="-12"/>
          <w:w w:val="105"/>
        </w:rPr>
        <w:t> </w:t>
      </w:r>
      <w:r>
        <w:rPr>
          <w:rFonts w:ascii="Bookman Uralic" w:hAnsi="Bookman Uralic"/>
          <w:color w:val="221F1F"/>
          <w:spacing w:val="-2"/>
          <w:w w:val="105"/>
        </w:rPr>
        <w:t>1</w:t>
      </w:r>
      <w:r>
        <w:rPr>
          <w:rFonts w:ascii="Bookman Uralic" w:hAnsi="Bookman Uralic"/>
          <w:color w:val="221F1F"/>
          <w:spacing w:val="-17"/>
          <w:w w:val="105"/>
        </w:rPr>
        <w:t> </w:t>
      </w:r>
      <w:r>
        <w:rPr>
          <w:color w:val="221F1F"/>
          <w:spacing w:val="-2"/>
          <w:w w:val="105"/>
        </w:rPr>
        <w:t>по созданию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эскиза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этикетки для</w:t>
      </w:r>
      <w:r>
        <w:rPr>
          <w:color w:val="221F1F"/>
          <w:spacing w:val="-11"/>
          <w:w w:val="105"/>
        </w:rPr>
        <w:t> </w:t>
      </w:r>
      <w:r>
        <w:rPr>
          <w:color w:val="221F1F"/>
          <w:spacing w:val="-2"/>
          <w:w w:val="105"/>
        </w:rPr>
        <w:t>банки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«Клюква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в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меду»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может быть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предло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жено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самостоятельной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работы,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так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и выполняться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занятии,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предваряя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основной этап работы.</w:t>
      </w:r>
    </w:p>
    <w:p>
      <w:pPr>
        <w:pStyle w:val="BodyText"/>
        <w:spacing w:line="247" w:lineRule="auto"/>
        <w:ind w:left="232" w:right="195" w:firstLine="396"/>
      </w:pPr>
      <w:r>
        <w:rPr>
          <w:color w:val="221F1F"/>
        </w:rPr>
        <w:t>Важным с точки зрения обобщения является задание 5, где у каждого учащегося есть воз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можностьпридуматьнетолькото,что бы онхотелпроизводить,нои продумать,чтодляэтого </w:t>
      </w:r>
      <w:r>
        <w:rPr>
          <w:color w:val="221F1F"/>
        </w:rPr>
        <w:t>понадобится. Такая работа позволяет на собственном учебном опыте понять, с чего начинает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ся любая предпринимательская деятельность.</w:t>
      </w:r>
    </w:p>
    <w:p>
      <w:pPr>
        <w:pStyle w:val="BodyText"/>
        <w:spacing w:before="9"/>
        <w:ind w:right="192"/>
        <w:jc w:val="right"/>
        <w:rPr>
          <w:rFonts w:ascii="Bookman Uralic" w:hAnsi="Bookman Uralic"/>
        </w:rPr>
      </w:pPr>
      <w:r>
        <w:rPr>
          <w:color w:val="221F1F"/>
          <w:spacing w:val="8"/>
        </w:rPr>
        <w:t>Расчётныезадачи</w:t>
      </w:r>
      <w:r>
        <w:rPr>
          <w:color w:val="221F1F"/>
          <w:spacing w:val="-11"/>
        </w:rPr>
        <w:t> </w:t>
      </w:r>
      <w:r>
        <w:rPr>
          <w:rFonts w:ascii="Bookman Uralic" w:hAnsi="Bookman Uralic"/>
          <w:color w:val="221F1F"/>
          <w:spacing w:val="8"/>
        </w:rPr>
        <w:t>3</w:t>
      </w:r>
      <w:r>
        <w:rPr>
          <w:rFonts w:ascii="Bookman Uralic" w:hAnsi="Bookman Uralic"/>
          <w:color w:val="221F1F"/>
          <w:spacing w:val="-25"/>
        </w:rPr>
        <w:t> </w:t>
      </w:r>
      <w:r>
        <w:rPr>
          <w:color w:val="221F1F"/>
          <w:spacing w:val="8"/>
        </w:rPr>
        <w:t>и</w:t>
      </w:r>
      <w:r>
        <w:rPr>
          <w:color w:val="221F1F"/>
          <w:spacing w:val="-3"/>
        </w:rPr>
        <w:t> </w:t>
      </w:r>
      <w:r>
        <w:rPr>
          <w:rFonts w:ascii="Bookman Uralic" w:hAnsi="Bookman Uralic"/>
          <w:color w:val="221F1F"/>
          <w:spacing w:val="8"/>
        </w:rPr>
        <w:t>4</w:t>
      </w:r>
      <w:r>
        <w:rPr>
          <w:rFonts w:ascii="Bookman Uralic" w:hAnsi="Bookman Uralic"/>
          <w:color w:val="221F1F"/>
          <w:spacing w:val="-29"/>
        </w:rPr>
        <w:t> </w:t>
      </w:r>
      <w:r>
        <w:rPr>
          <w:color w:val="221F1F"/>
          <w:spacing w:val="8"/>
        </w:rPr>
        <w:t>основаны</w:t>
      </w:r>
      <w:r>
        <w:rPr>
          <w:color w:val="221F1F"/>
          <w:spacing w:val="-10"/>
        </w:rPr>
        <w:t> </w:t>
      </w:r>
      <w:r>
        <w:rPr>
          <w:color w:val="221F1F"/>
          <w:spacing w:val="8"/>
        </w:rPr>
        <w:t>наматематическихрасчётах.Задание</w:t>
      </w:r>
      <w:r>
        <w:rPr>
          <w:color w:val="221F1F"/>
          <w:spacing w:val="-12"/>
        </w:rPr>
        <w:t> </w:t>
      </w:r>
      <w:r>
        <w:rPr>
          <w:rFonts w:ascii="Bookman Uralic" w:hAnsi="Bookman Uralic"/>
          <w:color w:val="221F1F"/>
          <w:spacing w:val="8"/>
        </w:rPr>
        <w:t>3</w:t>
      </w:r>
      <w:r>
        <w:rPr>
          <w:rFonts w:ascii="Bookman Uralic" w:hAnsi="Bookman Uralic"/>
          <w:color w:val="221F1F"/>
          <w:spacing w:val="-29"/>
        </w:rPr>
        <w:t> </w:t>
      </w:r>
      <w:r>
        <w:rPr>
          <w:color w:val="221F1F"/>
          <w:spacing w:val="8"/>
        </w:rPr>
        <w:t>позволяет</w:t>
      </w:r>
      <w:r>
        <w:rPr>
          <w:color w:val="221F1F"/>
          <w:spacing w:val="-7"/>
        </w:rPr>
        <w:t> </w:t>
      </w:r>
      <w:r>
        <w:rPr>
          <w:color w:val="221F1F"/>
          <w:spacing w:val="-4"/>
        </w:rPr>
        <w:t>«со</w:t>
      </w:r>
      <w:r>
        <w:rPr>
          <w:rFonts w:ascii="Bookman Uralic" w:hAnsi="Bookman Uralic"/>
          <w:color w:val="221F1F"/>
          <w:spacing w:val="-4"/>
        </w:rPr>
        <w:t>-</w:t>
      </w:r>
    </w:p>
    <w:p>
      <w:pPr>
        <w:pStyle w:val="BodyText"/>
        <w:spacing w:before="5"/>
        <w:ind w:right="220"/>
        <w:jc w:val="right"/>
      </w:pPr>
      <w:r>
        <w:rPr>
          <w:color w:val="221F1F"/>
          <w:spacing w:val="-2"/>
          <w:w w:val="105"/>
        </w:rPr>
        <w:t>брать»</w:t>
      </w:r>
      <w:r>
        <w:rPr>
          <w:color w:val="221F1F"/>
          <w:spacing w:val="-20"/>
          <w:w w:val="105"/>
        </w:rPr>
        <w:t> </w:t>
      </w:r>
      <w:r>
        <w:rPr>
          <w:color w:val="221F1F"/>
          <w:spacing w:val="-2"/>
          <w:w w:val="105"/>
        </w:rPr>
        <w:t>надпись</w:t>
      </w:r>
      <w:r>
        <w:rPr>
          <w:color w:val="221F1F"/>
          <w:spacing w:val="-18"/>
          <w:w w:val="105"/>
        </w:rPr>
        <w:t> </w:t>
      </w:r>
      <w:r>
        <w:rPr>
          <w:color w:val="221F1F"/>
          <w:spacing w:val="-2"/>
          <w:w w:val="105"/>
        </w:rPr>
        <w:t>«Своё</w:t>
      </w:r>
      <w:r>
        <w:rPr>
          <w:color w:val="221F1F"/>
          <w:spacing w:val="-15"/>
          <w:w w:val="105"/>
        </w:rPr>
        <w:t> </w:t>
      </w:r>
      <w:r>
        <w:rPr>
          <w:color w:val="221F1F"/>
          <w:spacing w:val="-2"/>
          <w:w w:val="105"/>
        </w:rPr>
        <w:t>дело»,</w:t>
      </w:r>
      <w:r>
        <w:rPr>
          <w:color w:val="221F1F"/>
          <w:spacing w:val="-20"/>
          <w:w w:val="105"/>
        </w:rPr>
        <w:t> </w:t>
      </w:r>
      <w:r>
        <w:rPr>
          <w:color w:val="221F1F"/>
          <w:spacing w:val="-2"/>
          <w:w w:val="105"/>
        </w:rPr>
        <w:t>задание</w:t>
      </w:r>
      <w:r>
        <w:rPr>
          <w:color w:val="221F1F"/>
          <w:spacing w:val="-17"/>
          <w:w w:val="105"/>
        </w:rPr>
        <w:t> </w:t>
      </w:r>
      <w:r>
        <w:rPr>
          <w:rFonts w:ascii="Bookman Uralic" w:hAnsi="Bookman Uralic"/>
          <w:color w:val="221F1F"/>
          <w:spacing w:val="-2"/>
          <w:w w:val="105"/>
        </w:rPr>
        <w:t>4</w:t>
      </w:r>
      <w:r>
        <w:rPr>
          <w:rFonts w:ascii="Bookman Uralic" w:hAnsi="Bookman Uralic"/>
          <w:color w:val="221F1F"/>
          <w:spacing w:val="-38"/>
          <w:w w:val="105"/>
        </w:rPr>
        <w:t> </w:t>
      </w:r>
      <w:r>
        <w:rPr>
          <w:rFonts w:ascii="Bookman Uralic" w:hAnsi="Bookman Uralic"/>
          <w:color w:val="221F1F"/>
          <w:spacing w:val="-2"/>
          <w:w w:val="105"/>
        </w:rPr>
        <w:t>–</w:t>
      </w:r>
      <w:r>
        <w:rPr>
          <w:rFonts w:ascii="Bookman Uralic" w:hAnsi="Bookman Uralic"/>
          <w:color w:val="221F1F"/>
          <w:spacing w:val="-35"/>
          <w:w w:val="105"/>
        </w:rPr>
        <w:t> </w:t>
      </w:r>
      <w:r>
        <w:rPr>
          <w:color w:val="221F1F"/>
          <w:spacing w:val="-2"/>
          <w:w w:val="105"/>
        </w:rPr>
        <w:t>рассчитать,</w:t>
      </w:r>
      <w:r>
        <w:rPr>
          <w:color w:val="221F1F"/>
          <w:spacing w:val="-20"/>
          <w:w w:val="105"/>
        </w:rPr>
        <w:t> </w:t>
      </w:r>
      <w:r>
        <w:rPr>
          <w:color w:val="221F1F"/>
          <w:spacing w:val="-2"/>
          <w:w w:val="105"/>
        </w:rPr>
        <w:t>сколько</w:t>
      </w:r>
      <w:r>
        <w:rPr>
          <w:color w:val="221F1F"/>
          <w:spacing w:val="-18"/>
          <w:w w:val="105"/>
        </w:rPr>
        <w:t> </w:t>
      </w:r>
      <w:r>
        <w:rPr>
          <w:color w:val="221F1F"/>
          <w:spacing w:val="-2"/>
          <w:w w:val="105"/>
        </w:rPr>
        <w:t>заработали</w:t>
      </w:r>
      <w:r>
        <w:rPr>
          <w:color w:val="221F1F"/>
          <w:spacing w:val="-15"/>
          <w:w w:val="105"/>
        </w:rPr>
        <w:t> </w:t>
      </w:r>
      <w:r>
        <w:rPr>
          <w:color w:val="221F1F"/>
          <w:spacing w:val="-2"/>
          <w:w w:val="105"/>
        </w:rPr>
        <w:t>Медведь</w:t>
      </w:r>
      <w:r>
        <w:rPr>
          <w:color w:val="221F1F"/>
          <w:spacing w:val="-20"/>
          <w:w w:val="105"/>
        </w:rPr>
        <w:t> </w:t>
      </w:r>
      <w:r>
        <w:rPr>
          <w:color w:val="221F1F"/>
          <w:spacing w:val="-2"/>
          <w:w w:val="105"/>
        </w:rPr>
        <w:t>и</w:t>
      </w:r>
      <w:r>
        <w:rPr>
          <w:color w:val="221F1F"/>
          <w:spacing w:val="-15"/>
          <w:w w:val="105"/>
        </w:rPr>
        <w:t> </w:t>
      </w:r>
      <w:r>
        <w:rPr>
          <w:color w:val="221F1F"/>
          <w:spacing w:val="-2"/>
          <w:w w:val="105"/>
        </w:rPr>
        <w:t>Белочка.</w:t>
      </w:r>
    </w:p>
    <w:p>
      <w:pPr>
        <w:pStyle w:val="BodyText"/>
        <w:spacing w:before="19"/>
        <w:jc w:val="left"/>
      </w:pPr>
    </w:p>
    <w:p>
      <w:pPr>
        <w:pStyle w:val="Heading3"/>
        <w:spacing w:before="1"/>
        <w:ind w:left="30"/>
      </w:pPr>
      <w:bookmarkStart w:name="Часть 2" w:id="21"/>
      <w:bookmarkEnd w:id="21"/>
      <w:r>
        <w:rPr>
          <w:b w:val="0"/>
        </w:rPr>
      </w:r>
      <w:bookmarkStart w:name="_bookmark6" w:id="22"/>
      <w:bookmarkEnd w:id="22"/>
      <w:r>
        <w:rPr>
          <w:b w:val="0"/>
        </w:rPr>
      </w:r>
      <w:r>
        <w:rPr>
          <w:color w:val="221F1F"/>
        </w:rPr>
        <w:t>Часть</w:t>
      </w:r>
      <w:r>
        <w:rPr>
          <w:color w:val="221F1F"/>
          <w:spacing w:val="-2"/>
        </w:rPr>
        <w:t> </w:t>
      </w:r>
      <w:r>
        <w:rPr>
          <w:color w:val="221F1F"/>
          <w:spacing w:val="-10"/>
        </w:rPr>
        <w:t>2</w:t>
      </w:r>
    </w:p>
    <w:p>
      <w:pPr>
        <w:pStyle w:val="BodyText"/>
        <w:spacing w:before="16"/>
        <w:jc w:val="left"/>
        <w:rPr>
          <w:rFonts w:ascii="Trebuchet MS"/>
          <w:b/>
        </w:rPr>
      </w:pPr>
    </w:p>
    <w:p>
      <w:pPr>
        <w:spacing w:before="1"/>
        <w:ind w:left="442" w:right="409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Занятие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1.</w:t>
      </w:r>
      <w:r>
        <w:rPr>
          <w:rFonts w:ascii="Trebuchet MS" w:hAnsi="Trebuchet MS"/>
          <w:b/>
          <w:color w:val="221F1F"/>
          <w:spacing w:val="-3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Как</w:t>
      </w:r>
      <w:r>
        <w:rPr>
          <w:rFonts w:ascii="Trebuchet MS" w:hAnsi="Trebuchet MS"/>
          <w:b/>
          <w:color w:val="221F1F"/>
          <w:spacing w:val="-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разумно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делать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покупки</w:t>
      </w:r>
    </w:p>
    <w:p>
      <w:pPr>
        <w:pStyle w:val="BodyText"/>
        <w:spacing w:before="21"/>
        <w:jc w:val="left"/>
        <w:rPr>
          <w:rFonts w:ascii="Trebuchet MS"/>
          <w:b/>
        </w:rPr>
      </w:pPr>
    </w:p>
    <w:p>
      <w:pPr>
        <w:pStyle w:val="BodyText"/>
        <w:spacing w:before="1"/>
        <w:ind w:left="628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9" w:after="1"/>
        <w:jc w:val="left"/>
        <w:rPr>
          <w:sz w:val="20"/>
        </w:rPr>
      </w:pPr>
    </w:p>
    <w:tbl>
      <w:tblPr>
        <w:tblW w:w="0" w:type="auto"/>
        <w:jc w:val="left"/>
        <w:tblInd w:w="2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4308"/>
        <w:gridCol w:w="1550"/>
        <w:gridCol w:w="2126"/>
      </w:tblGrid>
      <w:tr>
        <w:trPr>
          <w:trHeight w:val="736" w:hRule="atLeast"/>
        </w:trPr>
        <w:tc>
          <w:tcPr>
            <w:tcW w:w="1867" w:type="dxa"/>
          </w:tcPr>
          <w:p>
            <w:pPr>
              <w:pStyle w:val="TableParagraph"/>
              <w:spacing w:line="244" w:lineRule="auto" w:before="138"/>
              <w:ind w:left="350" w:firstLine="9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4308" w:type="dxa"/>
          </w:tcPr>
          <w:p>
            <w:pPr>
              <w:pStyle w:val="TableParagraph"/>
              <w:spacing w:before="28"/>
              <w:ind w:left="0"/>
              <w:rPr>
                <w:sz w:val="20"/>
              </w:rPr>
            </w:pPr>
          </w:p>
          <w:p>
            <w:pPr>
              <w:pStyle w:val="TableParagraph"/>
              <w:ind w:left="1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550" w:type="dxa"/>
          </w:tcPr>
          <w:p>
            <w:pPr>
              <w:pStyle w:val="TableParagraph"/>
              <w:spacing w:before="28"/>
              <w:ind w:left="0"/>
              <w:rPr>
                <w:sz w:val="20"/>
              </w:rPr>
            </w:pPr>
          </w:p>
          <w:p>
            <w:pPr>
              <w:pStyle w:val="TableParagraph"/>
              <w:ind w:left="35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tLeast"/>
              <w:ind w:left="122" w:right="64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738" w:hRule="atLeast"/>
        </w:trPr>
        <w:tc>
          <w:tcPr>
            <w:tcW w:w="1867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Товары,</w:t>
            </w:r>
            <w:r>
              <w:rPr>
                <w:color w:val="221F1F"/>
                <w:spacing w:val="-4"/>
                <w:w w:val="110"/>
                <w:sz w:val="20"/>
              </w:rPr>
              <w:t> </w:t>
            </w:r>
            <w:r>
              <w:rPr>
                <w:color w:val="221F1F"/>
                <w:spacing w:val="-5"/>
                <w:w w:val="110"/>
                <w:sz w:val="20"/>
              </w:rPr>
              <w:t>покупки,</w:t>
            </w:r>
          </w:p>
          <w:p>
            <w:pPr>
              <w:pStyle w:val="TableParagraph"/>
              <w:spacing w:line="240" w:lineRule="atLeast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скидки,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акции, </w:t>
            </w:r>
            <w:r>
              <w:rPr>
                <w:color w:val="221F1F"/>
                <w:spacing w:val="-2"/>
                <w:w w:val="110"/>
                <w:sz w:val="20"/>
              </w:rPr>
              <w:t>планирование</w:t>
            </w:r>
          </w:p>
        </w:tc>
        <w:tc>
          <w:tcPr>
            <w:tcW w:w="4308" w:type="dxa"/>
          </w:tcPr>
          <w:p>
            <w:pPr>
              <w:pStyle w:val="TableParagraph"/>
              <w:spacing w:before="23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Перед</w:t>
            </w:r>
            <w:r>
              <w:rPr>
                <w:color w:val="221F1F"/>
                <w:spacing w:val="3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совершением</w:t>
            </w:r>
            <w:r>
              <w:rPr>
                <w:color w:val="221F1F"/>
                <w:spacing w:val="3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покупок</w:t>
            </w:r>
            <w:r>
              <w:rPr>
                <w:color w:val="221F1F"/>
                <w:spacing w:val="-21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составляйте</w:t>
            </w:r>
          </w:p>
          <w:p>
            <w:pPr>
              <w:pStyle w:val="TableParagraph"/>
              <w:spacing w:line="230" w:lineRule="atLeast" w:before="5"/>
              <w:ind w:left="60"/>
              <w:rPr>
                <w:sz w:val="20"/>
              </w:rPr>
            </w:pPr>
            <w:r>
              <w:rPr>
                <w:color w:val="221F1F"/>
                <w:sz w:val="20"/>
              </w:rPr>
              <w:t>список и не увлекайтесь акциями и распро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pacing w:val="-2"/>
                <w:sz w:val="20"/>
              </w:rPr>
              <w:t>дажами</w:t>
            </w:r>
          </w:p>
        </w:tc>
        <w:tc>
          <w:tcPr>
            <w:tcW w:w="1550" w:type="dxa"/>
          </w:tcPr>
          <w:p>
            <w:pPr>
              <w:pStyle w:val="TableParagraph"/>
              <w:spacing w:line="254" w:lineRule="auto" w:before="23"/>
              <w:ind w:left="60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126" w:type="dxa"/>
          </w:tcPr>
          <w:p>
            <w:pPr>
              <w:pStyle w:val="TableParagraph"/>
              <w:spacing w:line="249" w:lineRule="auto" w:before="20"/>
              <w:ind w:left="60" w:right="64"/>
              <w:rPr>
                <w:sz w:val="20"/>
              </w:rPr>
            </w:pPr>
            <w:r>
              <w:rPr>
                <w:color w:val="221F1F"/>
                <w:sz w:val="20"/>
              </w:rPr>
              <w:t>Что такое</w:t>
            </w:r>
            <w:r>
              <w:rPr>
                <w:color w:val="221F1F"/>
                <w:spacing w:val="-2"/>
                <w:sz w:val="20"/>
              </w:rPr>
              <w:t> </w:t>
            </w:r>
            <w:r>
              <w:rPr>
                <w:color w:val="221F1F"/>
                <w:sz w:val="20"/>
              </w:rPr>
              <w:t>экономи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pacing w:val="-6"/>
                <w:w w:val="105"/>
                <w:sz w:val="20"/>
              </w:rPr>
              <w:t>ка</w:t>
            </w:r>
          </w:p>
        </w:tc>
      </w:tr>
    </w:tbl>
    <w:p>
      <w:pPr>
        <w:spacing w:line="244" w:lineRule="auto" w:before="245"/>
        <w:ind w:left="232" w:right="200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лом, беседа, работа с художественным текстом, мини</w:t>
      </w:r>
      <w:r>
        <w:rPr>
          <w:rFonts w:ascii="Bookman Uralic" w:hAnsi="Bookman Uralic"/>
          <w:color w:val="221F1F"/>
          <w:w w:val="105"/>
          <w:sz w:val="22"/>
        </w:rPr>
        <w:t>-</w:t>
      </w:r>
      <w:r>
        <w:rPr>
          <w:color w:val="221F1F"/>
          <w:w w:val="105"/>
          <w:sz w:val="22"/>
        </w:rPr>
        <w:t>проект.</w:t>
      </w:r>
    </w:p>
    <w:p>
      <w:pPr>
        <w:spacing w:line="254" w:lineRule="auto" w:before="2"/>
        <w:ind w:left="232" w:right="182" w:firstLine="398"/>
        <w:jc w:val="both"/>
        <w:rPr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продолжает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знакомство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модулем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«Учимся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копить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и </w:t>
      </w:r>
      <w:r>
        <w:rPr>
          <w:color w:val="221F1F"/>
          <w:spacing w:val="-2"/>
          <w:w w:val="105"/>
          <w:sz w:val="22"/>
        </w:rPr>
        <w:t>тратить».</w:t>
      </w:r>
    </w:p>
    <w:p>
      <w:pPr>
        <w:pStyle w:val="BodyText"/>
        <w:spacing w:line="247" w:lineRule="auto"/>
        <w:ind w:left="232" w:right="193" w:firstLine="396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финансово грамотного поведения при совершении покупок, осторожного отношения к акциям и распродажам, подведение учащих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ся к пониманию важности составления списка перед походом в магазин.</w:t>
      </w:r>
    </w:p>
    <w:p>
      <w:pPr>
        <w:spacing w:before="8"/>
        <w:ind w:left="628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9" w:lineRule="auto" w:before="12"/>
        <w:ind w:left="232" w:right="191" w:firstLine="396"/>
      </w:pPr>
      <w:r>
        <w:rPr>
          <w:color w:val="221F1F"/>
        </w:rPr>
        <w:t>Начать работу стоит с ситуации о распродаже футболок, предложенной в учебном посо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бии. Дети могут слушать рассказ учителя и работать с иллюстрацией, или учащиеся могут зачитать ситуацию вслух. Основной вопрос, на который нужно ответить ученикам: кто из</w:t>
      </w:r>
      <w:r>
        <w:rPr>
          <w:color w:val="221F1F"/>
          <w:spacing w:val="80"/>
        </w:rPr>
        <w:t> </w:t>
      </w:r>
      <w:r>
        <w:rPr>
          <w:color w:val="221F1F"/>
        </w:rPr>
        <w:t>ребят прав и почему? Важно акцентировать внимание именно на финансовую составляющую проблемы.Второклассникимогутвответахуказать,что</w:t>
      </w:r>
      <w:r>
        <w:rPr>
          <w:color w:val="221F1F"/>
          <w:spacing w:val="76"/>
        </w:rPr>
        <w:t>    </w:t>
      </w:r>
      <w:r>
        <w:rPr>
          <w:color w:val="221F1F"/>
        </w:rPr>
        <w:t>уМарусиужеестьподобнаяфутбол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80"/>
          <w:w w:val="150"/>
        </w:rPr>
        <w:t> </w:t>
      </w:r>
      <w:r>
        <w:rPr>
          <w:color w:val="221F1F"/>
        </w:rPr>
        <w:t>ка, поэтому она ей не нужна. Но здесь важно подвести учащихся к правильной аргументации,</w:t>
      </w:r>
    </w:p>
    <w:p>
      <w:pPr>
        <w:spacing w:after="0" w:line="249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47" w:lineRule="auto" w:before="75"/>
        <w:ind w:left="118" w:right="308"/>
      </w:pPr>
      <w:r>
        <w:rPr>
          <w:color w:val="221F1F"/>
        </w:rPr>
        <w:t>а именно: деньги потрачены на вещь, которая не нужна в то время, как можно было приоб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10"/>
        </w:rPr>
        <w:t>рести действительно необходимые товары.</w:t>
      </w:r>
    </w:p>
    <w:p>
      <w:pPr>
        <w:pStyle w:val="BodyText"/>
        <w:spacing w:line="249" w:lineRule="auto" w:before="4"/>
        <w:ind w:left="118" w:right="301" w:firstLine="396"/>
      </w:pPr>
      <w:r>
        <w:rPr>
          <w:color w:val="221F1F"/>
          <w:w w:val="105"/>
        </w:rPr>
        <w:t>Далее можно продолжитьработу силлюстративнымматериалом учебногопособия.Уче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никам можно предложить рассмотреть изображения Зайчихи и Медведя и ответить на во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прос: кто потратит в магазине меньше денег. Здесь имеет смысл сделать акцент на состав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лении спискатоваров: списокпомогаетспланировать покупки. Следуя списку, покупатель </w:t>
      </w:r>
      <w:r>
        <w:rPr>
          <w:color w:val="221F1F"/>
          <w:spacing w:val="-2"/>
          <w:w w:val="105"/>
        </w:rPr>
        <w:t>не</w:t>
      </w:r>
      <w:r>
        <w:rPr>
          <w:color w:val="221F1F"/>
          <w:spacing w:val="-12"/>
          <w:w w:val="105"/>
        </w:rPr>
        <w:t> </w:t>
      </w:r>
      <w:r>
        <w:rPr>
          <w:color w:val="221F1F"/>
          <w:spacing w:val="-2"/>
          <w:w w:val="105"/>
        </w:rPr>
        <w:t>отвлекается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на ненужные ему товары, а приобретает только необходимое,</w:t>
      </w:r>
      <w:r>
        <w:rPr>
          <w:color w:val="221F1F"/>
          <w:spacing w:val="-12"/>
          <w:w w:val="105"/>
        </w:rPr>
        <w:t> </w:t>
      </w:r>
      <w:r>
        <w:rPr>
          <w:color w:val="221F1F"/>
          <w:spacing w:val="-2"/>
          <w:w w:val="105"/>
        </w:rPr>
        <w:t>следовательно, </w:t>
      </w:r>
      <w:r>
        <w:rPr>
          <w:color w:val="221F1F"/>
          <w:w w:val="105"/>
        </w:rPr>
        <w:t>экономит деньги.</w:t>
      </w:r>
    </w:p>
    <w:p>
      <w:pPr>
        <w:pStyle w:val="BodyText"/>
        <w:spacing w:line="247" w:lineRule="auto"/>
        <w:ind w:left="138" w:right="304" w:firstLine="393"/>
        <w:jc w:val="right"/>
      </w:pPr>
      <w:r>
        <w:rPr>
          <w:color w:val="221F1F"/>
          <w:w w:val="105"/>
        </w:rPr>
        <w:t>Учащиеся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выйти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обсуждение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вопроса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всегда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ли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нужно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избегать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распро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даж. Стоит обратить внимание учащихся на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то,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что данный вопрос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не имеет однозначного ответа.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Акции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распродажи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быть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полезными,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так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толкать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ненужные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приоб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ретения</w:t>
      </w:r>
      <w:r>
        <w:rPr>
          <w:rFonts w:ascii="Bookman Uralic" w:hAnsi="Bookman Uralic"/>
          <w:color w:val="221F1F"/>
        </w:rPr>
        <w:t>.</w:t>
      </w:r>
      <w:r>
        <w:rPr>
          <w:rFonts w:ascii="Bookman Uralic" w:hAnsi="Bookman Uralic"/>
          <w:color w:val="221F1F"/>
          <w:spacing w:val="-8"/>
        </w:rPr>
        <w:t> </w:t>
      </w:r>
      <w:r>
        <w:rPr>
          <w:color w:val="221F1F"/>
        </w:rPr>
        <w:t>Важно подвести учащихся к выводу о том, что все покупки нужно совершать с умом. </w:t>
      </w:r>
      <w:r>
        <w:rPr>
          <w:color w:val="221F1F"/>
          <w:w w:val="105"/>
        </w:rPr>
        <w:t>Приработе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третьей иллюстрацией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естьсмысл обратиться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социальномуопыту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второ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классникови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спросить,были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ли</w:t>
      </w:r>
      <w:r>
        <w:rPr>
          <w:color w:val="221F1F"/>
          <w:spacing w:val="-21"/>
          <w:w w:val="105"/>
        </w:rPr>
        <w:t> </w:t>
      </w:r>
      <w:r>
        <w:rPr>
          <w:color w:val="221F1F"/>
          <w:w w:val="105"/>
        </w:rPr>
        <w:t>они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наместеМаруси,когдахочетсякупить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очень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много.Так</w:t>
      </w:r>
      <w:r>
        <w:rPr>
          <w:color w:val="221F1F"/>
          <w:spacing w:val="80"/>
          <w:w w:val="105"/>
        </w:rPr>
        <w:t> </w:t>
      </w:r>
      <w:r>
        <w:rPr>
          <w:color w:val="221F1F"/>
        </w:rPr>
        <w:t>ученикам будет проще понять, зачем нужен список: когда мы видим товар в магазине, о кото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ром</w:t>
      </w:r>
      <w:r>
        <w:rPr>
          <w:color w:val="221F1F"/>
          <w:spacing w:val="48"/>
          <w:w w:val="105"/>
        </w:rPr>
        <w:t> </w:t>
      </w:r>
      <w:r>
        <w:rPr>
          <w:color w:val="221F1F"/>
          <w:w w:val="105"/>
        </w:rPr>
        <w:t>мы</w:t>
      </w:r>
      <w:r>
        <w:rPr>
          <w:color w:val="221F1F"/>
          <w:spacing w:val="54"/>
          <w:w w:val="105"/>
        </w:rPr>
        <w:t> </w:t>
      </w:r>
      <w:r>
        <w:rPr>
          <w:color w:val="221F1F"/>
          <w:w w:val="105"/>
        </w:rPr>
        <w:t>раньше</w:t>
      </w:r>
      <w:r>
        <w:rPr>
          <w:color w:val="221F1F"/>
          <w:spacing w:val="55"/>
          <w:w w:val="105"/>
        </w:rPr>
        <w:t> </w:t>
      </w:r>
      <w:r>
        <w:rPr>
          <w:color w:val="221F1F"/>
          <w:spacing w:val="-2"/>
          <w:w w:val="105"/>
        </w:rPr>
        <w:t>незадумывались,намхочетсяегокупить.Именнопоэтомусписокпозволяет</w:t>
      </w:r>
    </w:p>
    <w:p>
      <w:pPr>
        <w:pStyle w:val="BodyText"/>
        <w:spacing w:before="13"/>
        <w:ind w:left="121"/>
      </w:pPr>
      <w:r>
        <w:rPr>
          <w:color w:val="221F1F"/>
          <w:w w:val="110"/>
        </w:rPr>
        <w:t>не</w:t>
      </w:r>
      <w:r>
        <w:rPr>
          <w:color w:val="221F1F"/>
          <w:spacing w:val="3"/>
          <w:w w:val="110"/>
        </w:rPr>
        <w:t> </w:t>
      </w:r>
      <w:r>
        <w:rPr>
          <w:color w:val="221F1F"/>
          <w:spacing w:val="-2"/>
          <w:w w:val="110"/>
        </w:rPr>
        <w:t>отвлекаться.</w:t>
      </w:r>
    </w:p>
    <w:p>
      <w:pPr>
        <w:spacing w:before="15"/>
        <w:ind w:left="519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7" w:lineRule="auto" w:before="8"/>
        <w:ind w:left="120" w:right="302" w:firstLine="397"/>
      </w:pPr>
      <w:r>
        <w:rPr>
          <w:color w:val="221F1F"/>
          <w:w w:val="105"/>
        </w:rPr>
        <w:t>Перед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чтением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отрывка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повести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«Цветик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семицветик»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рекомендуется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кратко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вспом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нить содержание произведения. Если позволяет время, можно предложить ученикам расска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зать сюжет или зачитать пересказ, данный в практикуме. Отвечая на вопрос, учащиеся долж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ны прийти к выводу: Женя задумалась о том, на что стоит потратить лепесток лишь после того,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увидела,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что он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у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нее</w:t>
      </w:r>
      <w:r>
        <w:rPr>
          <w:color w:val="221F1F"/>
          <w:spacing w:val="-2"/>
          <w:w w:val="105"/>
        </w:rPr>
        <w:t>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последний.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Многие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покупатели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ведут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себя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так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же.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Сначала тратят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деньги,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потом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думают,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зачем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этот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товар.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И только,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когда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денег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остается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мало,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за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думываются о более рациональныхпокупках. Рассмотретьданныйсюжетможно как после </w:t>
      </w:r>
      <w:r>
        <w:rPr>
          <w:color w:val="221F1F"/>
        </w:rPr>
        <w:t>работы с учебным пособием, так и обсуждая важность планирования покупок на первом этапе </w:t>
      </w:r>
      <w:r>
        <w:rPr>
          <w:color w:val="221F1F"/>
          <w:spacing w:val="-2"/>
          <w:w w:val="105"/>
        </w:rPr>
        <w:t>занятия.</w:t>
      </w:r>
    </w:p>
    <w:p>
      <w:pPr>
        <w:pStyle w:val="BodyText"/>
        <w:spacing w:line="249" w:lineRule="auto" w:before="17"/>
        <w:ind w:left="120" w:right="306" w:firstLine="397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практикума позволяет учащимся на конкретном примере рассчитать возмож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ную выгоду от акции в магазине. Данная акция побуждает потратить незапланированные 500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рублей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вещь,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которая,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возможно,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совсем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нужна.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Это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есть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пример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того,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люди перед покупкой определяют, будет ли экономия.</w:t>
      </w:r>
    </w:p>
    <w:p>
      <w:pPr>
        <w:pStyle w:val="BodyText"/>
        <w:spacing w:line="249" w:lineRule="auto" w:before="4"/>
        <w:ind w:left="121" w:right="307" w:firstLine="394"/>
      </w:pPr>
      <w:r>
        <w:rPr>
          <w:color w:val="221F1F"/>
          <w:w w:val="105"/>
        </w:rPr>
        <w:t>Работу со стихотворением можно предложить в качестве самостоятельной работы уча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щихся.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предложить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учащимся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зачитать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советы,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которые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ученики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сочтут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особенно важными, либо выучить их и рассказать одноклассникам.</w:t>
      </w:r>
    </w:p>
    <w:p>
      <w:pPr>
        <w:spacing w:before="6"/>
        <w:ind w:left="52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9" w:lineRule="auto" w:before="13"/>
        <w:ind w:left="119" w:right="305" w:firstLine="398"/>
      </w:pPr>
      <w:r>
        <w:rPr>
          <w:color w:val="221F1F"/>
        </w:rPr>
        <w:t>Задания</w:t>
      </w:r>
      <w:r>
        <w:rPr>
          <w:color w:val="221F1F"/>
          <w:spacing w:val="-2"/>
        </w:rPr>
        <w:t> </w:t>
      </w:r>
      <w:r>
        <w:rPr>
          <w:rFonts w:ascii="Bookman Uralic" w:hAnsi="Bookman Uralic"/>
          <w:color w:val="221F1F"/>
        </w:rPr>
        <w:t>1</w:t>
      </w:r>
      <w:r>
        <w:rPr>
          <w:rFonts w:ascii="Bookman Uralic" w:hAnsi="Bookman Uralic"/>
          <w:color w:val="221F1F"/>
          <w:spacing w:val="-18"/>
        </w:rPr>
        <w:t> </w:t>
      </w:r>
      <w:r>
        <w:rPr>
          <w:color w:val="221F1F"/>
        </w:rPr>
        <w:t>и </w:t>
      </w:r>
      <w:r>
        <w:rPr>
          <w:rFonts w:ascii="Bookman Uralic" w:hAnsi="Bookman Uralic"/>
          <w:color w:val="221F1F"/>
        </w:rPr>
        <w:t>2</w:t>
      </w:r>
      <w:r>
        <w:rPr>
          <w:rFonts w:ascii="Bookman Uralic" w:hAnsi="Bookman Uralic"/>
          <w:color w:val="221F1F"/>
          <w:spacing w:val="-18"/>
        </w:rPr>
        <w:t> </w:t>
      </w:r>
      <w:r>
        <w:rPr>
          <w:color w:val="221F1F"/>
        </w:rPr>
        <w:t>к данной теме позволяют чётко сформулировать</w:t>
      </w:r>
      <w:r>
        <w:rPr>
          <w:color w:val="221F1F"/>
          <w:spacing w:val="-1"/>
        </w:rPr>
        <w:t> </w:t>
      </w:r>
      <w:r>
        <w:rPr>
          <w:color w:val="221F1F"/>
        </w:rPr>
        <w:t>основные рекомендации по совершению покупок. Соотнося советы с поговорками или выбирая правильные фрагменты, </w:t>
      </w:r>
      <w:r>
        <w:rPr>
          <w:color w:val="221F1F"/>
          <w:w w:val="105"/>
        </w:rPr>
        <w:t>учащиесязакрепляют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выводы,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сделанные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при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работе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учебным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пособием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практикумом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 важности планирования покупок и финансово грамотном поведении в магазине.</w:t>
      </w:r>
    </w:p>
    <w:p>
      <w:pPr>
        <w:pStyle w:val="BodyText"/>
        <w:spacing w:line="249" w:lineRule="auto" w:before="5"/>
        <w:ind w:left="121" w:right="305" w:firstLine="396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3</w:t>
      </w:r>
      <w:r>
        <w:rPr>
          <w:rFonts w:ascii="Bookman Uralic" w:hAnsi="Bookman Uralic"/>
          <w:color w:val="221F1F"/>
          <w:spacing w:val="-6"/>
        </w:rPr>
        <w:t> </w:t>
      </w:r>
      <w:r>
        <w:rPr>
          <w:color w:val="221F1F"/>
        </w:rPr>
        <w:t>предлагает рассмотреть конкретные примеры различного поведения покупате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лей. Сравнивая приведённые примеры, ученикам проще оценивать поведение покупателей с точки</w:t>
      </w:r>
      <w:r>
        <w:rPr>
          <w:color w:val="221F1F"/>
          <w:spacing w:val="29"/>
        </w:rPr>
        <w:t> </w:t>
      </w:r>
      <w:r>
        <w:rPr>
          <w:color w:val="221F1F"/>
        </w:rPr>
        <w:t>зрения</w:t>
      </w:r>
      <w:r>
        <w:rPr>
          <w:color w:val="221F1F"/>
          <w:spacing w:val="31"/>
        </w:rPr>
        <w:t> </w:t>
      </w:r>
      <w:r>
        <w:rPr>
          <w:color w:val="221F1F"/>
        </w:rPr>
        <w:t>их</w:t>
      </w:r>
      <w:r>
        <w:rPr>
          <w:color w:val="221F1F"/>
          <w:spacing w:val="34"/>
        </w:rPr>
        <w:t> </w:t>
      </w:r>
      <w:r>
        <w:rPr>
          <w:color w:val="221F1F"/>
        </w:rPr>
        <w:t>финансовой</w:t>
      </w:r>
      <w:r>
        <w:rPr>
          <w:color w:val="221F1F"/>
          <w:spacing w:val="32"/>
        </w:rPr>
        <w:t> </w:t>
      </w:r>
      <w:r>
        <w:rPr>
          <w:color w:val="221F1F"/>
        </w:rPr>
        <w:t>грамотности.</w:t>
      </w:r>
    </w:p>
    <w:p>
      <w:pPr>
        <w:pStyle w:val="BodyText"/>
        <w:spacing w:line="249" w:lineRule="auto" w:before="2"/>
        <w:ind w:left="124" w:right="302" w:firstLine="396"/>
      </w:pPr>
      <w:r>
        <w:rPr>
          <w:color w:val="221F1F"/>
        </w:rPr>
        <w:t>Составление спискапокупоквместе сродителями привыполнении задания </w:t>
      </w:r>
      <w:r>
        <w:rPr>
          <w:rFonts w:ascii="Bookman Uralic" w:hAnsi="Bookman Uralic"/>
          <w:color w:val="221F1F"/>
        </w:rPr>
        <w:t>4 </w:t>
      </w:r>
      <w:r>
        <w:rPr>
          <w:color w:val="221F1F"/>
        </w:rPr>
        <w:t>позволяет учащимся применить</w:t>
      </w:r>
      <w:r>
        <w:rPr>
          <w:color w:val="221F1F"/>
          <w:spacing w:val="40"/>
        </w:rPr>
        <w:t> </w:t>
      </w:r>
      <w:r>
        <w:rPr>
          <w:color w:val="221F1F"/>
        </w:rPr>
        <w:t>знания на практике. Можно предложить учащимся рассказать, помог</w:t>
      </w:r>
      <w:r>
        <w:rPr>
          <w:color w:val="221F1F"/>
          <w:spacing w:val="40"/>
          <w:w w:val="110"/>
        </w:rPr>
        <w:t> </w:t>
      </w:r>
      <w:r>
        <w:rPr>
          <w:color w:val="221F1F"/>
          <w:spacing w:val="-2"/>
          <w:w w:val="110"/>
        </w:rPr>
        <w:t>ли</w:t>
      </w:r>
      <w:r>
        <w:rPr>
          <w:color w:val="221F1F"/>
          <w:spacing w:val="-17"/>
          <w:w w:val="110"/>
        </w:rPr>
        <w:t> </w:t>
      </w:r>
      <w:r>
        <w:rPr>
          <w:color w:val="221F1F"/>
          <w:spacing w:val="-2"/>
          <w:w w:val="110"/>
        </w:rPr>
        <w:t>составленный</w:t>
      </w:r>
      <w:r>
        <w:rPr>
          <w:color w:val="221F1F"/>
          <w:spacing w:val="-17"/>
          <w:w w:val="110"/>
        </w:rPr>
        <w:t> </w:t>
      </w:r>
      <w:r>
        <w:rPr>
          <w:color w:val="221F1F"/>
          <w:spacing w:val="-2"/>
          <w:w w:val="110"/>
        </w:rPr>
        <w:t>список</w:t>
      </w:r>
      <w:r>
        <w:rPr>
          <w:color w:val="221F1F"/>
          <w:spacing w:val="-17"/>
          <w:w w:val="110"/>
        </w:rPr>
        <w:t> </w:t>
      </w:r>
      <w:r>
        <w:rPr>
          <w:color w:val="221F1F"/>
          <w:spacing w:val="-2"/>
          <w:w w:val="110"/>
        </w:rPr>
        <w:t>избежать</w:t>
      </w:r>
      <w:r>
        <w:rPr>
          <w:color w:val="221F1F"/>
          <w:spacing w:val="-16"/>
          <w:w w:val="110"/>
        </w:rPr>
        <w:t> </w:t>
      </w:r>
      <w:r>
        <w:rPr>
          <w:color w:val="221F1F"/>
          <w:spacing w:val="-2"/>
          <w:w w:val="110"/>
        </w:rPr>
        <w:t>ненужных</w:t>
      </w:r>
      <w:r>
        <w:rPr>
          <w:color w:val="221F1F"/>
          <w:spacing w:val="-16"/>
          <w:w w:val="110"/>
        </w:rPr>
        <w:t> </w:t>
      </w:r>
      <w:r>
        <w:rPr>
          <w:color w:val="221F1F"/>
          <w:spacing w:val="-2"/>
          <w:w w:val="110"/>
        </w:rPr>
        <w:t>покупок</w:t>
      </w:r>
      <w:r>
        <w:rPr>
          <w:color w:val="221F1F"/>
          <w:spacing w:val="-17"/>
          <w:w w:val="110"/>
        </w:rPr>
        <w:t> </w:t>
      </w:r>
      <w:r>
        <w:rPr>
          <w:color w:val="221F1F"/>
          <w:spacing w:val="-2"/>
          <w:w w:val="110"/>
        </w:rPr>
        <w:t>и</w:t>
      </w:r>
      <w:r>
        <w:rPr>
          <w:color w:val="221F1F"/>
          <w:spacing w:val="-17"/>
          <w:w w:val="110"/>
        </w:rPr>
        <w:t> </w:t>
      </w:r>
      <w:r>
        <w:rPr>
          <w:color w:val="221F1F"/>
          <w:spacing w:val="-2"/>
          <w:w w:val="110"/>
        </w:rPr>
        <w:t>сэкономить</w:t>
      </w:r>
      <w:r>
        <w:rPr>
          <w:color w:val="221F1F"/>
          <w:spacing w:val="-16"/>
          <w:w w:val="110"/>
        </w:rPr>
        <w:t> </w:t>
      </w:r>
      <w:r>
        <w:rPr>
          <w:color w:val="221F1F"/>
          <w:spacing w:val="-2"/>
          <w:w w:val="110"/>
        </w:rPr>
        <w:t>семейные</w:t>
      </w:r>
      <w:r>
        <w:rPr>
          <w:color w:val="221F1F"/>
          <w:spacing w:val="-17"/>
          <w:w w:val="110"/>
        </w:rPr>
        <w:t> </w:t>
      </w:r>
      <w:r>
        <w:rPr>
          <w:color w:val="221F1F"/>
          <w:spacing w:val="-2"/>
          <w:w w:val="110"/>
        </w:rPr>
        <w:t>деньги.</w:t>
      </w:r>
    </w:p>
    <w:p>
      <w:pPr>
        <w:spacing w:after="0" w:line="249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Heading3"/>
        <w:spacing w:before="73"/>
        <w:ind w:left="442" w:right="409"/>
      </w:pPr>
      <w:bookmarkStart w:name="Занятие 2. Остерегайтесь мошенников" w:id="23"/>
      <w:bookmarkEnd w:id="23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6"/>
        </w:rPr>
        <w:t> </w:t>
      </w:r>
      <w:r>
        <w:rPr>
          <w:color w:val="221F1F"/>
        </w:rPr>
        <w:t>2.</w:t>
      </w:r>
      <w:r>
        <w:rPr>
          <w:color w:val="221F1F"/>
          <w:spacing w:val="-6"/>
        </w:rPr>
        <w:t> </w:t>
      </w:r>
      <w:r>
        <w:rPr>
          <w:color w:val="221F1F"/>
        </w:rPr>
        <w:t>Остерегайтесь</w:t>
      </w:r>
      <w:r>
        <w:rPr>
          <w:color w:val="221F1F"/>
          <w:spacing w:val="-6"/>
        </w:rPr>
        <w:t> </w:t>
      </w:r>
      <w:r>
        <w:rPr>
          <w:color w:val="221F1F"/>
          <w:spacing w:val="-2"/>
        </w:rPr>
        <w:t>мошенников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630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24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8"/>
        <w:gridCol w:w="3118"/>
        <w:gridCol w:w="1474"/>
        <w:gridCol w:w="2206"/>
      </w:tblGrid>
      <w:tr>
        <w:trPr>
          <w:trHeight w:val="738" w:hRule="atLeast"/>
        </w:trPr>
        <w:tc>
          <w:tcPr>
            <w:tcW w:w="3058" w:type="dxa"/>
          </w:tcPr>
          <w:p>
            <w:pPr>
              <w:pStyle w:val="TableParagraph"/>
              <w:spacing w:line="247" w:lineRule="auto" w:before="138"/>
              <w:ind w:left="945" w:firstLine="9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95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474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32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206" w:type="dxa"/>
          </w:tcPr>
          <w:p>
            <w:pPr>
              <w:pStyle w:val="TableParagraph"/>
              <w:spacing w:line="240" w:lineRule="atLeast"/>
              <w:ind w:left="161" w:right="105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738" w:hRule="atLeast"/>
        </w:trPr>
        <w:tc>
          <w:tcPr>
            <w:tcW w:w="3058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Кто</w:t>
            </w:r>
            <w:r>
              <w:rPr>
                <w:color w:val="221F1F"/>
                <w:spacing w:val="3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такие</w:t>
            </w:r>
            <w:r>
              <w:rPr>
                <w:color w:val="221F1F"/>
                <w:spacing w:val="3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мошенники?</w:t>
            </w:r>
          </w:p>
          <w:p>
            <w:pPr>
              <w:pStyle w:val="TableParagraph"/>
              <w:spacing w:line="230" w:lineRule="atLeast" w:before="5"/>
              <w:ind w:left="64" w:right="43" w:hanging="3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В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чём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может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выражаться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мо</w:t>
            </w:r>
            <w:r>
              <w:rPr>
                <w:rFonts w:ascii="Bookman Uralic" w:hAnsi="Bookman Uralic"/>
                <w:color w:val="221F1F"/>
                <w:spacing w:val="-2"/>
                <w:w w:val="110"/>
                <w:sz w:val="20"/>
              </w:rPr>
              <w:t>- </w:t>
            </w:r>
            <w:r>
              <w:rPr>
                <w:color w:val="221F1F"/>
                <w:spacing w:val="-2"/>
                <w:w w:val="110"/>
                <w:sz w:val="20"/>
              </w:rPr>
              <w:t>шенничество?</w:t>
            </w:r>
          </w:p>
        </w:tc>
        <w:tc>
          <w:tcPr>
            <w:tcW w:w="3118" w:type="dxa"/>
          </w:tcPr>
          <w:p>
            <w:pPr>
              <w:pStyle w:val="TableParagraph"/>
              <w:spacing w:line="249" w:lineRule="auto" w:before="20"/>
              <w:ind w:left="6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Будьте</w:t>
            </w:r>
            <w:r>
              <w:rPr>
                <w:color w:val="221F1F"/>
                <w:spacing w:val="-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осторожны</w:t>
            </w:r>
            <w:r>
              <w:rPr>
                <w:color w:val="221F1F"/>
                <w:spacing w:val="-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-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не</w:t>
            </w:r>
            <w:r>
              <w:rPr>
                <w:color w:val="221F1F"/>
                <w:spacing w:val="-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подда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sz w:val="20"/>
              </w:rPr>
              <w:t>вайтесь</w:t>
            </w:r>
            <w:r>
              <w:rPr>
                <w:color w:val="221F1F"/>
                <w:spacing w:val="2"/>
                <w:sz w:val="20"/>
              </w:rPr>
              <w:t> </w:t>
            </w:r>
            <w:r>
              <w:rPr>
                <w:color w:val="221F1F"/>
                <w:sz w:val="20"/>
              </w:rPr>
              <w:t>на</w:t>
            </w:r>
            <w:r>
              <w:rPr>
                <w:color w:val="221F1F"/>
                <w:spacing w:val="-1"/>
                <w:sz w:val="20"/>
              </w:rPr>
              <w:t> </w:t>
            </w:r>
            <w:r>
              <w:rPr>
                <w:color w:val="221F1F"/>
                <w:sz w:val="20"/>
              </w:rPr>
              <w:t>уловки</w:t>
            </w:r>
            <w:r>
              <w:rPr>
                <w:color w:val="221F1F"/>
                <w:spacing w:val="5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мошенников</w:t>
            </w:r>
          </w:p>
        </w:tc>
        <w:tc>
          <w:tcPr>
            <w:tcW w:w="1474" w:type="dxa"/>
          </w:tcPr>
          <w:p>
            <w:pPr>
              <w:pStyle w:val="TableParagraph"/>
              <w:spacing w:line="254" w:lineRule="auto" w:before="23"/>
              <w:ind w:left="61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206" w:type="dxa"/>
          </w:tcPr>
          <w:p>
            <w:pPr>
              <w:pStyle w:val="TableParagraph"/>
              <w:spacing w:before="23"/>
              <w:ind w:left="61"/>
              <w:rPr>
                <w:sz w:val="20"/>
              </w:rPr>
            </w:pPr>
            <w:r>
              <w:rPr>
                <w:color w:val="221F1F"/>
                <w:sz w:val="20"/>
              </w:rPr>
              <w:t>Опасные</w:t>
            </w:r>
            <w:r>
              <w:rPr>
                <w:color w:val="221F1F"/>
                <w:spacing w:val="33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незнакомцы</w:t>
            </w:r>
          </w:p>
        </w:tc>
      </w:tr>
    </w:tbl>
    <w:p>
      <w:pPr>
        <w:spacing w:line="247" w:lineRule="auto" w:before="248"/>
        <w:ind w:left="231" w:right="194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беседа, работа с иллюстративным материалом, решение практических ситуаций (в том числе с разыгрыванием сюжета),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твор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ческие задания.</w:t>
      </w:r>
    </w:p>
    <w:p>
      <w:pPr>
        <w:spacing w:line="247" w:lineRule="auto" w:before="5"/>
        <w:ind w:left="231" w:right="192" w:firstLine="398"/>
        <w:jc w:val="both"/>
        <w:rPr>
          <w:sz w:val="22"/>
        </w:rPr>
      </w:pPr>
      <w:r>
        <w:rPr>
          <w:i/>
          <w:color w:val="221F1F"/>
          <w:sz w:val="22"/>
        </w:rPr>
        <w:t>Место занятия в модуле</w:t>
      </w:r>
      <w:r>
        <w:rPr>
          <w:color w:val="221F1F"/>
          <w:sz w:val="22"/>
        </w:rPr>
        <w:t>: занятие открывает серию занятий в модуле «Осторожно! Фи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10"/>
          <w:sz w:val="22"/>
        </w:rPr>
        <w:t>нансово</w:t>
      </w:r>
      <w:r>
        <w:rPr>
          <w:color w:val="221F1F"/>
          <w:spacing w:val="-1"/>
          <w:w w:val="110"/>
          <w:sz w:val="22"/>
        </w:rPr>
        <w:t> </w:t>
      </w:r>
      <w:r>
        <w:rPr>
          <w:color w:val="221F1F"/>
          <w:w w:val="110"/>
          <w:sz w:val="22"/>
        </w:rPr>
        <w:t>опасно!»</w:t>
      </w:r>
    </w:p>
    <w:p>
      <w:pPr>
        <w:pStyle w:val="BodyText"/>
        <w:spacing w:line="247" w:lineRule="auto" w:before="6"/>
        <w:ind w:left="234" w:right="195" w:firstLine="396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у учащихся представления о финансо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вом мошенничестве и действиях, защищающих от мошенников.</w:t>
      </w:r>
    </w:p>
    <w:p>
      <w:pPr>
        <w:spacing w:before="7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9" w:lineRule="auto" w:before="11"/>
        <w:ind w:left="233" w:right="187" w:firstLine="396"/>
      </w:pPr>
      <w:r>
        <w:rPr>
          <w:color w:val="221F1F"/>
        </w:rPr>
        <w:t>Учебные материалы пособия содержат несколько сюжетов о возможностях встречи в жиз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  <w:w w:val="105"/>
        </w:rPr>
        <w:t>ни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с мошенниками.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Первый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сюжет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призван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познакомить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учащихся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с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такой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разновидностью </w:t>
      </w:r>
      <w:r>
        <w:rPr>
          <w:color w:val="221F1F"/>
        </w:rPr>
        <w:t>мошенничества, как уличные лотереи. Учитывая возраст учеников, желательно, чтобы текст </w:t>
      </w:r>
      <w:r>
        <w:rPr>
          <w:color w:val="221F1F"/>
          <w:w w:val="105"/>
        </w:rPr>
        <w:t>ситуации учитель прочитал или пересказал сам.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Возможно данную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ситуацию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заранее под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готовить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группой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учащихся,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разыграв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её по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ролям.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силу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того,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жизни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большинство учеников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подобной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ситуацией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встречались,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очень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важно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провести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работу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над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анализом ситуации. Для этого предлагаетсяряд вопросов, которыедолжны подвести учащихся к вы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воду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вжизни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встретитьлюдей,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которыепутём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обмана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забирают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у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людей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их </w:t>
      </w:r>
      <w:r>
        <w:rPr>
          <w:color w:val="221F1F"/>
        </w:rPr>
        <w:t>деньги. На этом этапе целесообразно познакомить учащихся с понятием «мошенники», а так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же обсудить, какие качества людей мошенники используют для обмана и где с мошенниками </w:t>
      </w:r>
      <w:r>
        <w:rPr>
          <w:color w:val="221F1F"/>
          <w:w w:val="105"/>
        </w:rPr>
        <w:t>можно встретиться.</w:t>
      </w:r>
    </w:p>
    <w:p>
      <w:pPr>
        <w:pStyle w:val="BodyText"/>
        <w:spacing w:line="249" w:lineRule="auto" w:before="9"/>
        <w:ind w:left="239" w:right="179" w:firstLine="396"/>
      </w:pPr>
      <w:r>
        <w:rPr>
          <w:color w:val="221F1F"/>
        </w:rPr>
        <w:t>Важно подчеркнуть, что мошенничество всегда представляет собой обман. Путём обмана, вводя людей в заблуждение, мошенникипытаютсяполучить для себяденежнуювыгоду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от небольших сумм до всего имущества, которое есть у человека. Уместно также заметить, что словом«мошенник» люди могут называть человека, которыйпытаетсядостигнуть своих</w:t>
      </w:r>
      <w:r>
        <w:rPr>
          <w:color w:val="221F1F"/>
          <w:spacing w:val="24"/>
        </w:rPr>
        <w:t> </w:t>
      </w:r>
      <w:r>
        <w:rPr>
          <w:color w:val="221F1F"/>
        </w:rPr>
        <w:t>це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80"/>
        </w:rPr>
        <w:t> </w:t>
      </w:r>
      <w:r>
        <w:rPr>
          <w:color w:val="221F1F"/>
        </w:rPr>
        <w:t>лей (не всегда денежных) путем прямого обмана. Завершить занятие рекомендуем работой с </w:t>
      </w:r>
      <w:r>
        <w:rPr>
          <w:color w:val="221F1F"/>
          <w:w w:val="110"/>
        </w:rPr>
        <w:t>иллюстрациями и заданиями к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ним.</w:t>
      </w:r>
    </w:p>
    <w:p>
      <w:pPr>
        <w:spacing w:before="5"/>
        <w:ind w:left="63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4" w:lineRule="auto" w:before="12"/>
        <w:ind w:left="238" w:right="188" w:firstLine="396"/>
      </w:pPr>
      <w:r>
        <w:rPr>
          <w:color w:val="221F1F"/>
          <w:w w:val="105"/>
        </w:rPr>
        <w:t>Учебные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материалы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практикума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содержат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задания,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основанные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литературном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мате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риале, помогающем детям образно воспринимать и воспроизводить полученные во время за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нятия представления о мошенничестве и мошенниках.</w:t>
      </w:r>
    </w:p>
    <w:p>
      <w:pPr>
        <w:pStyle w:val="BodyText"/>
        <w:spacing w:line="249" w:lineRule="auto" w:before="11"/>
        <w:ind w:left="246" w:right="185" w:firstLine="458"/>
        <w:jc w:val="right"/>
      </w:pPr>
      <w:r>
        <w:rPr>
          <w:color w:val="221F1F"/>
        </w:rPr>
        <w:t>Чтобы выполнить первое задание, необходимо с детьми вспомнить сказку Валерия Шуль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жика «Фунтик неуловимый». Можно использовать видеофрагмент мультипликационного фильма</w:t>
      </w:r>
      <w:r>
        <w:rPr>
          <w:color w:val="221F1F"/>
          <w:spacing w:val="30"/>
          <w:w w:val="105"/>
        </w:rPr>
        <w:t> </w:t>
      </w:r>
      <w:r>
        <w:rPr>
          <w:color w:val="221F1F"/>
          <w:w w:val="105"/>
        </w:rPr>
        <w:t>«Приключения</w:t>
      </w:r>
      <w:r>
        <w:rPr>
          <w:color w:val="221F1F"/>
          <w:spacing w:val="31"/>
          <w:w w:val="105"/>
        </w:rPr>
        <w:t> </w:t>
      </w:r>
      <w:r>
        <w:rPr>
          <w:color w:val="221F1F"/>
          <w:w w:val="105"/>
        </w:rPr>
        <w:t>поросёнка</w:t>
      </w:r>
      <w:r>
        <w:rPr>
          <w:color w:val="221F1F"/>
          <w:spacing w:val="30"/>
          <w:w w:val="105"/>
        </w:rPr>
        <w:t> </w:t>
      </w:r>
      <w:r>
        <w:rPr>
          <w:color w:val="221F1F"/>
          <w:w w:val="105"/>
        </w:rPr>
        <w:t>Фунтика».</w:t>
      </w:r>
      <w:r>
        <w:rPr>
          <w:color w:val="221F1F"/>
          <w:spacing w:val="30"/>
          <w:w w:val="105"/>
        </w:rPr>
        <w:t> </w:t>
      </w:r>
      <w:r>
        <w:rPr>
          <w:color w:val="221F1F"/>
          <w:w w:val="105"/>
        </w:rPr>
        <w:t>Анализируя</w:t>
      </w:r>
      <w:r>
        <w:rPr>
          <w:color w:val="221F1F"/>
          <w:spacing w:val="31"/>
          <w:w w:val="105"/>
        </w:rPr>
        <w:t> </w:t>
      </w:r>
      <w:r>
        <w:rPr>
          <w:color w:val="221F1F"/>
          <w:w w:val="105"/>
        </w:rPr>
        <w:t>сюжет</w:t>
      </w:r>
      <w:r>
        <w:rPr>
          <w:color w:val="221F1F"/>
          <w:spacing w:val="29"/>
          <w:w w:val="105"/>
        </w:rPr>
        <w:t> </w:t>
      </w:r>
      <w:r>
        <w:rPr>
          <w:color w:val="221F1F"/>
          <w:w w:val="105"/>
        </w:rPr>
        <w:t>сказки</w:t>
      </w:r>
      <w:r>
        <w:rPr>
          <w:color w:val="221F1F"/>
          <w:spacing w:val="32"/>
          <w:w w:val="105"/>
        </w:rPr>
        <w:t> </w:t>
      </w:r>
      <w:r>
        <w:rPr>
          <w:color w:val="221F1F"/>
          <w:w w:val="105"/>
        </w:rPr>
        <w:t>(мультфильма), необходимо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акцентировать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внимание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двух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вопросах: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действиях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героя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го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ворит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совершённом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им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обмане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почему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Фунтику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удавалось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обмануть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детей.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Мошенники </w:t>
      </w:r>
      <w:r>
        <w:rPr>
          <w:color w:val="221F1F"/>
        </w:rPr>
        <w:t>нередко добиваются своих целей, заставляя людей непреднамеренно обманывать друг друга. </w:t>
      </w:r>
      <w:r>
        <w:rPr>
          <w:color w:val="221F1F"/>
          <w:w w:val="105"/>
        </w:rPr>
        <w:t>Стихотворение, которое предлагается детям во втором задании практикума, является </w:t>
      </w:r>
      <w:r>
        <w:rPr>
          <w:color w:val="221F1F"/>
        </w:rPr>
        <w:t>продолжением</w:t>
      </w:r>
      <w:r>
        <w:rPr>
          <w:color w:val="221F1F"/>
          <w:spacing w:val="40"/>
        </w:rPr>
        <w:t> </w:t>
      </w:r>
      <w:r>
        <w:rPr>
          <w:color w:val="221F1F"/>
        </w:rPr>
        <w:t>первого</w:t>
      </w:r>
      <w:r>
        <w:rPr>
          <w:color w:val="221F1F"/>
          <w:spacing w:val="40"/>
        </w:rPr>
        <w:t> </w:t>
      </w:r>
      <w:r>
        <w:rPr>
          <w:color w:val="221F1F"/>
        </w:rPr>
        <w:t>сюжета</w:t>
      </w:r>
      <w:r>
        <w:rPr>
          <w:color w:val="221F1F"/>
          <w:spacing w:val="40"/>
        </w:rPr>
        <w:t> </w:t>
      </w:r>
      <w:r>
        <w:rPr>
          <w:color w:val="221F1F"/>
        </w:rPr>
        <w:t>пособия.</w:t>
      </w:r>
      <w:r>
        <w:rPr>
          <w:color w:val="221F1F"/>
          <w:spacing w:val="40"/>
        </w:rPr>
        <w:t> </w:t>
      </w:r>
      <w:r>
        <w:rPr>
          <w:color w:val="221F1F"/>
        </w:rPr>
        <w:t>Анализ</w:t>
      </w:r>
      <w:r>
        <w:rPr>
          <w:color w:val="221F1F"/>
          <w:spacing w:val="40"/>
        </w:rPr>
        <w:t> </w:t>
      </w:r>
      <w:r>
        <w:rPr>
          <w:color w:val="221F1F"/>
        </w:rPr>
        <w:t>стихотворения</w:t>
      </w:r>
      <w:r>
        <w:rPr>
          <w:color w:val="221F1F"/>
          <w:spacing w:val="40"/>
        </w:rPr>
        <w:t> </w:t>
      </w:r>
      <w:r>
        <w:rPr>
          <w:color w:val="221F1F"/>
        </w:rPr>
        <w:t>предполагает</w:t>
      </w:r>
      <w:r>
        <w:rPr>
          <w:color w:val="221F1F"/>
          <w:spacing w:val="40"/>
        </w:rPr>
        <w:t> </w:t>
      </w:r>
      <w:r>
        <w:rPr>
          <w:color w:val="221F1F"/>
        </w:rPr>
        <w:t>закрепление </w:t>
      </w:r>
      <w:r>
        <w:rPr>
          <w:color w:val="221F1F"/>
          <w:w w:val="105"/>
        </w:rPr>
        <w:t>представленийобучающихся</w:t>
      </w:r>
      <w:r>
        <w:rPr>
          <w:color w:val="221F1F"/>
          <w:spacing w:val="-21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том,где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каких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ситуациях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встретитьсясмошенни</w:t>
      </w:r>
      <w:r>
        <w:rPr>
          <w:rFonts w:ascii="Bookman Uralic" w:hAnsi="Bookman Uralic"/>
          <w:color w:val="221F1F"/>
          <w:w w:val="105"/>
        </w:rPr>
        <w:t>-</w:t>
      </w:r>
      <w:r>
        <w:rPr>
          <w:rFonts w:ascii="Bookman Uralic" w:hAnsi="Bookman Uralic"/>
          <w:color w:val="221F1F"/>
          <w:spacing w:val="40"/>
          <w:w w:val="105"/>
        </w:rPr>
        <w:t> </w:t>
      </w:r>
      <w:r>
        <w:rPr>
          <w:color w:val="221F1F"/>
          <w:w w:val="105"/>
        </w:rPr>
        <w:t>ками,атак</w:t>
      </w:r>
      <w:r>
        <w:rPr>
          <w:color w:val="221F1F"/>
          <w:spacing w:val="27"/>
          <w:w w:val="105"/>
        </w:rPr>
        <w:t> </w:t>
      </w:r>
      <w:r>
        <w:rPr>
          <w:color w:val="221F1F"/>
          <w:w w:val="105"/>
        </w:rPr>
        <w:t>жеподводитучащихсяквыводуо</w:t>
      </w:r>
      <w:r>
        <w:rPr>
          <w:color w:val="221F1F"/>
          <w:spacing w:val="22"/>
          <w:w w:val="105"/>
        </w:rPr>
        <w:t> </w:t>
      </w:r>
      <w:r>
        <w:rPr>
          <w:color w:val="221F1F"/>
          <w:w w:val="105"/>
        </w:rPr>
        <w:t>том,какиеправиланадособлюдать,чтоб</w:t>
      </w:r>
      <w:r>
        <w:rPr>
          <w:color w:val="221F1F"/>
          <w:spacing w:val="23"/>
          <w:w w:val="105"/>
        </w:rPr>
        <w:t> </w:t>
      </w:r>
      <w:r>
        <w:rPr>
          <w:color w:val="221F1F"/>
          <w:w w:val="105"/>
        </w:rPr>
        <w:t>непо</w:t>
      </w:r>
      <w:r>
        <w:rPr>
          <w:rFonts w:ascii="Bookman Uralic" w:hAnsi="Bookman Uralic"/>
          <w:color w:val="221F1F"/>
          <w:w w:val="105"/>
        </w:rPr>
        <w:t>-</w:t>
      </w:r>
      <w:r>
        <w:rPr>
          <w:rFonts w:ascii="Bookman Uralic" w:hAnsi="Bookman Uralic"/>
          <w:color w:val="221F1F"/>
          <w:spacing w:val="80"/>
          <w:w w:val="105"/>
        </w:rPr>
        <w:t> </w:t>
      </w:r>
      <w:r>
        <w:rPr>
          <w:color w:val="221F1F"/>
          <w:w w:val="105"/>
        </w:rPr>
        <w:t>пасть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руки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мошенникам.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учащихся,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заинтересовавшихся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темой,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предложить задание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повышенной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сложности,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связанное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самостоятельным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формулированием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советов,</w:t>
      </w:r>
    </w:p>
    <w:p>
      <w:pPr>
        <w:pStyle w:val="BodyText"/>
        <w:spacing w:before="11"/>
        <w:ind w:left="239"/>
        <w:jc w:val="left"/>
      </w:pPr>
      <w:r>
        <w:rPr>
          <w:color w:val="221F1F"/>
          <w:w w:val="110"/>
        </w:rPr>
        <w:t>как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избежать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обмана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со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стороны</w:t>
      </w:r>
      <w:r>
        <w:rPr>
          <w:color w:val="221F1F"/>
          <w:spacing w:val="-2"/>
          <w:w w:val="110"/>
        </w:rPr>
        <w:t> мошенников.</w:t>
      </w:r>
    </w:p>
    <w:p>
      <w:pPr>
        <w:spacing w:after="0"/>
        <w:jc w:val="left"/>
        <w:sectPr>
          <w:pgSz w:w="11340" w:h="16450"/>
          <w:pgMar w:header="0" w:footer="639" w:top="560" w:bottom="820" w:left="560" w:right="480"/>
        </w:sectPr>
      </w:pPr>
    </w:p>
    <w:p>
      <w:pPr>
        <w:spacing w:before="78"/>
        <w:ind w:left="51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9" w:lineRule="auto" w:before="11"/>
        <w:ind w:left="119" w:right="308" w:firstLine="396"/>
      </w:pPr>
      <w:r>
        <w:rPr>
          <w:color w:val="221F1F"/>
        </w:rPr>
        <w:t>Отгадывание кроссворда в первом задании направлено на уточнение определений основ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ных понятий, используемых на занятии. Можно ещё раз вернуться к основному термину темы, который должен получиться при правильном решении кроссворда у учащихся.</w:t>
      </w:r>
    </w:p>
    <w:p>
      <w:pPr>
        <w:pStyle w:val="BodyText"/>
        <w:spacing w:line="247" w:lineRule="auto" w:before="6"/>
        <w:ind w:left="119" w:right="307" w:firstLine="396"/>
      </w:pPr>
      <w:r>
        <w:rPr>
          <w:color w:val="221F1F"/>
        </w:rPr>
        <w:t>Работа с пословицами позволит осмыслить и образно выразить представления</w:t>
      </w:r>
      <w:r>
        <w:rPr>
          <w:color w:val="221F1F"/>
          <w:spacing w:val="-14"/>
        </w:rPr>
        <w:t> </w:t>
      </w:r>
      <w:r>
        <w:rPr>
          <w:color w:val="221F1F"/>
        </w:rPr>
        <w:t>учащихся</w:t>
      </w:r>
      <w:r>
        <w:rPr>
          <w:color w:val="221F1F"/>
          <w:spacing w:val="40"/>
          <w:w w:val="105"/>
        </w:rPr>
        <w:t> </w:t>
      </w:r>
      <w:r>
        <w:rPr>
          <w:color w:val="221F1F"/>
          <w:spacing w:val="-2"/>
          <w:w w:val="105"/>
        </w:rPr>
        <w:t>об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обмане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и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мошенничестве.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Важно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вывести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учащихся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на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понимание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того,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как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можно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защи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титься отмошенников.</w:t>
      </w:r>
    </w:p>
    <w:p>
      <w:pPr>
        <w:pStyle w:val="BodyText"/>
        <w:spacing w:line="247" w:lineRule="auto" w:before="7"/>
        <w:ind w:left="119" w:right="303" w:firstLine="396"/>
      </w:pPr>
      <w:r>
        <w:rPr>
          <w:color w:val="221F1F"/>
        </w:rPr>
        <w:t>Решение математической задачи содержательно связано с литературным материалом, ис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пользуемом впрактикуме.</w:t>
      </w:r>
    </w:p>
    <w:p>
      <w:pPr>
        <w:pStyle w:val="BodyText"/>
        <w:spacing w:line="249" w:lineRule="auto" w:before="7"/>
        <w:ind w:left="119" w:right="305" w:firstLine="395"/>
      </w:pPr>
      <w:r>
        <w:rPr>
          <w:color w:val="221F1F"/>
          <w:w w:val="105"/>
        </w:rPr>
        <w:t>Задание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«Советы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одноклассникам»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призвано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обобщить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представленияучащихся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том, как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противостоять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мошенникам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повседневной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жизни.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обсудить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получившиеся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речни советов с учащимися.</w:t>
      </w:r>
    </w:p>
    <w:p>
      <w:pPr>
        <w:pStyle w:val="BodyText"/>
        <w:spacing w:line="249" w:lineRule="auto"/>
        <w:ind w:left="118" w:right="305" w:firstLine="396"/>
      </w:pPr>
      <w:r>
        <w:rPr>
          <w:color w:val="221F1F"/>
        </w:rPr>
        <w:t>Творческое задание по созданию своего плаката о мошенниках не только закрепляет зна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ния учащихся о том, где и в каких ситуациях можно встретиться с мошенниками, но и вы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полняетпрофилактическуюфункцию,ещё разнапоминая учащимся,как не стать жертвой </w:t>
      </w:r>
      <w:r>
        <w:rPr>
          <w:color w:val="221F1F"/>
          <w:spacing w:val="-2"/>
          <w:w w:val="105"/>
        </w:rPr>
        <w:t>мошенничества.</w:t>
      </w:r>
    </w:p>
    <w:p>
      <w:pPr>
        <w:pStyle w:val="BodyText"/>
        <w:spacing w:before="11"/>
        <w:jc w:val="left"/>
      </w:pPr>
    </w:p>
    <w:p>
      <w:pPr>
        <w:pStyle w:val="Heading3"/>
        <w:ind w:right="185"/>
      </w:pPr>
      <w:bookmarkStart w:name="Занятие 3. Из чего состоят доходы семьи" w:id="24"/>
      <w:bookmarkEnd w:id="24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4"/>
        </w:rPr>
        <w:t> </w:t>
      </w:r>
      <w:r>
        <w:rPr>
          <w:color w:val="221F1F"/>
        </w:rPr>
        <w:t>3.</w:t>
      </w:r>
      <w:r>
        <w:rPr>
          <w:color w:val="221F1F"/>
          <w:spacing w:val="-4"/>
        </w:rPr>
        <w:t> </w:t>
      </w:r>
      <w:r>
        <w:rPr>
          <w:color w:val="221F1F"/>
        </w:rPr>
        <w:t>Из</w:t>
      </w:r>
      <w:r>
        <w:rPr>
          <w:color w:val="221F1F"/>
          <w:spacing w:val="-5"/>
        </w:rPr>
        <w:t> </w:t>
      </w:r>
      <w:r>
        <w:rPr>
          <w:color w:val="221F1F"/>
        </w:rPr>
        <w:t>чего</w:t>
      </w:r>
      <w:r>
        <w:rPr>
          <w:color w:val="221F1F"/>
          <w:spacing w:val="-6"/>
        </w:rPr>
        <w:t> </w:t>
      </w:r>
      <w:r>
        <w:rPr>
          <w:color w:val="221F1F"/>
        </w:rPr>
        <w:t>состоят</w:t>
      </w:r>
      <w:r>
        <w:rPr>
          <w:color w:val="221F1F"/>
          <w:spacing w:val="-4"/>
        </w:rPr>
        <w:t> </w:t>
      </w:r>
      <w:r>
        <w:rPr>
          <w:color w:val="221F1F"/>
        </w:rPr>
        <w:t>доходы</w:t>
      </w:r>
      <w:r>
        <w:rPr>
          <w:color w:val="221F1F"/>
          <w:spacing w:val="-4"/>
        </w:rPr>
        <w:t> семьи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517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0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5"/>
        <w:gridCol w:w="3120"/>
        <w:gridCol w:w="1474"/>
        <w:gridCol w:w="2206"/>
      </w:tblGrid>
      <w:tr>
        <w:trPr>
          <w:trHeight w:val="738" w:hRule="atLeast"/>
        </w:trPr>
        <w:tc>
          <w:tcPr>
            <w:tcW w:w="3055" w:type="dxa"/>
          </w:tcPr>
          <w:p>
            <w:pPr>
              <w:pStyle w:val="TableParagraph"/>
              <w:spacing w:line="247" w:lineRule="auto" w:before="138"/>
              <w:ind w:left="945" w:firstLine="9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120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95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474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321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206" w:type="dxa"/>
          </w:tcPr>
          <w:p>
            <w:pPr>
              <w:pStyle w:val="TableParagraph"/>
              <w:spacing w:line="240" w:lineRule="atLeast"/>
              <w:ind w:left="162" w:right="104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11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738" w:hRule="atLeast"/>
        </w:trPr>
        <w:tc>
          <w:tcPr>
            <w:tcW w:w="3055" w:type="dxa"/>
          </w:tcPr>
          <w:p>
            <w:pPr>
              <w:pStyle w:val="TableParagraph"/>
              <w:spacing w:line="240" w:lineRule="exact"/>
              <w:ind w:right="37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Доходы,</w:t>
            </w:r>
            <w:r>
              <w:rPr>
                <w:color w:val="221F1F"/>
                <w:w w:val="105"/>
                <w:sz w:val="20"/>
              </w:rPr>
              <w:t> зарплата,</w:t>
            </w:r>
            <w:r>
              <w:rPr>
                <w:color w:val="221F1F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пенсия, стипендия,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пособие,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постоян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ные и непостоянные доходы</w:t>
            </w:r>
          </w:p>
        </w:tc>
        <w:tc>
          <w:tcPr>
            <w:tcW w:w="3120" w:type="dxa"/>
          </w:tcPr>
          <w:p>
            <w:pPr>
              <w:pStyle w:val="TableParagraph"/>
              <w:spacing w:line="240" w:lineRule="exact"/>
              <w:ind w:left="64" w:right="28" w:hanging="3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Помогайте своей семье и ста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sz w:val="20"/>
              </w:rPr>
              <w:t>райтесь внести свой вклад в об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щий</w:t>
            </w:r>
            <w:r>
              <w:rPr>
                <w:color w:val="221F1F"/>
                <w:spacing w:val="-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доход</w:t>
            </w:r>
          </w:p>
        </w:tc>
        <w:tc>
          <w:tcPr>
            <w:tcW w:w="1474" w:type="dxa"/>
          </w:tcPr>
          <w:p>
            <w:pPr>
              <w:pStyle w:val="TableParagraph"/>
              <w:spacing w:line="254" w:lineRule="auto" w:before="23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206" w:type="dxa"/>
          </w:tcPr>
          <w:p>
            <w:pPr>
              <w:pStyle w:val="TableParagraph"/>
              <w:spacing w:before="23"/>
              <w:ind w:left="61"/>
              <w:rPr>
                <w:sz w:val="20"/>
              </w:rPr>
            </w:pPr>
            <w:r>
              <w:rPr>
                <w:color w:val="221F1F"/>
                <w:spacing w:val="6"/>
                <w:sz w:val="20"/>
              </w:rPr>
              <w:t>Наша</w:t>
            </w:r>
            <w:r>
              <w:rPr>
                <w:color w:val="221F1F"/>
                <w:spacing w:val="-6"/>
                <w:sz w:val="20"/>
              </w:rPr>
              <w:t> </w:t>
            </w:r>
            <w:r>
              <w:rPr>
                <w:color w:val="221F1F"/>
                <w:spacing w:val="6"/>
                <w:sz w:val="20"/>
              </w:rPr>
              <w:t>дружная</w:t>
            </w:r>
            <w:r>
              <w:rPr>
                <w:color w:val="221F1F"/>
                <w:spacing w:val="-2"/>
                <w:sz w:val="20"/>
              </w:rPr>
              <w:t> </w:t>
            </w:r>
            <w:r>
              <w:rPr>
                <w:color w:val="221F1F"/>
                <w:spacing w:val="-4"/>
                <w:sz w:val="20"/>
              </w:rPr>
              <w:t>семья</w:t>
            </w:r>
          </w:p>
        </w:tc>
      </w:tr>
    </w:tbl>
    <w:p>
      <w:pPr>
        <w:spacing w:line="247" w:lineRule="auto" w:before="243"/>
        <w:ind w:left="119" w:right="312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 беседа, мозговой штурм.</w:t>
      </w:r>
    </w:p>
    <w:p>
      <w:pPr>
        <w:spacing w:before="6"/>
        <w:ind w:left="51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6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8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8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10"/>
          <w:w w:val="105"/>
          <w:sz w:val="22"/>
        </w:rPr>
        <w:t> </w:t>
      </w:r>
      <w:r>
        <w:rPr>
          <w:color w:val="221F1F"/>
          <w:w w:val="105"/>
          <w:sz w:val="22"/>
        </w:rPr>
        <w:t>это</w:t>
      </w:r>
      <w:r>
        <w:rPr>
          <w:color w:val="221F1F"/>
          <w:spacing w:val="12"/>
          <w:w w:val="105"/>
          <w:sz w:val="22"/>
        </w:rPr>
        <w:t> </w:t>
      </w:r>
      <w:r>
        <w:rPr>
          <w:color w:val="221F1F"/>
          <w:w w:val="105"/>
          <w:sz w:val="22"/>
        </w:rPr>
        <w:t>второе</w:t>
      </w:r>
      <w:r>
        <w:rPr>
          <w:color w:val="221F1F"/>
          <w:spacing w:val="10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w w:val="105"/>
          <w:sz w:val="22"/>
        </w:rPr>
        <w:t>линии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w w:val="105"/>
          <w:sz w:val="22"/>
        </w:rPr>
        <w:t>«Доходы</w:t>
      </w:r>
      <w:r>
        <w:rPr>
          <w:color w:val="221F1F"/>
          <w:spacing w:val="12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w w:val="105"/>
          <w:sz w:val="22"/>
        </w:rPr>
        <w:t>расходы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семьи»</w:t>
      </w:r>
      <w:r>
        <w:rPr>
          <w:i/>
          <w:color w:val="221F1F"/>
          <w:spacing w:val="-2"/>
          <w:w w:val="105"/>
          <w:sz w:val="22"/>
        </w:rPr>
        <w:t>.</w:t>
      </w:r>
    </w:p>
    <w:p>
      <w:pPr>
        <w:pStyle w:val="BodyText"/>
        <w:spacing w:line="252" w:lineRule="auto" w:before="14"/>
        <w:ind w:left="119" w:right="295" w:firstLine="396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представления учащихся о различных доходах семьи, подведение учащихся к пониманию важности участия каждого члена семьи в общем доходе.</w:t>
      </w:r>
    </w:p>
    <w:p>
      <w:pPr>
        <w:spacing w:before="3"/>
        <w:ind w:left="514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пособием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и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52" w:lineRule="auto" w:before="13"/>
        <w:ind w:left="119" w:right="305" w:firstLine="396"/>
      </w:pPr>
      <w:r>
        <w:rPr>
          <w:color w:val="221F1F"/>
        </w:rPr>
        <w:t>Рассматривая</w:t>
      </w:r>
      <w:r>
        <w:rPr>
          <w:color w:val="221F1F"/>
          <w:spacing w:val="40"/>
        </w:rPr>
        <w:t> </w:t>
      </w:r>
      <w:r>
        <w:rPr>
          <w:color w:val="221F1F"/>
        </w:rPr>
        <w:t>изображение</w:t>
      </w:r>
      <w:r>
        <w:rPr>
          <w:color w:val="221F1F"/>
          <w:spacing w:val="40"/>
        </w:rPr>
        <w:t> </w:t>
      </w:r>
      <w:r>
        <w:rPr>
          <w:color w:val="221F1F"/>
        </w:rPr>
        <w:t>семьи</w:t>
      </w:r>
      <w:r>
        <w:rPr>
          <w:color w:val="221F1F"/>
          <w:spacing w:val="40"/>
        </w:rPr>
        <w:t> </w:t>
      </w:r>
      <w:r>
        <w:rPr>
          <w:color w:val="221F1F"/>
        </w:rPr>
        <w:t>Зайчика,</w:t>
      </w:r>
      <w:r>
        <w:rPr>
          <w:color w:val="221F1F"/>
          <w:spacing w:val="40"/>
        </w:rPr>
        <w:t> </w:t>
      </w:r>
      <w:r>
        <w:rPr>
          <w:color w:val="221F1F"/>
        </w:rPr>
        <w:t>стоит</w:t>
      </w:r>
      <w:r>
        <w:rPr>
          <w:color w:val="221F1F"/>
          <w:spacing w:val="40"/>
        </w:rPr>
        <w:t> </w:t>
      </w:r>
      <w:r>
        <w:rPr>
          <w:color w:val="221F1F"/>
        </w:rPr>
        <w:t>попросить</w:t>
      </w:r>
      <w:r>
        <w:rPr>
          <w:color w:val="221F1F"/>
          <w:spacing w:val="40"/>
        </w:rPr>
        <w:t> </w:t>
      </w:r>
      <w:r>
        <w:rPr>
          <w:color w:val="221F1F"/>
        </w:rPr>
        <w:t>перечислить</w:t>
      </w:r>
      <w:r>
        <w:rPr>
          <w:color w:val="221F1F"/>
          <w:spacing w:val="40"/>
        </w:rPr>
        <w:t> </w:t>
      </w:r>
      <w:r>
        <w:rPr>
          <w:color w:val="221F1F"/>
        </w:rPr>
        <w:t>членов</w:t>
      </w:r>
      <w:r>
        <w:rPr>
          <w:color w:val="221F1F"/>
          <w:spacing w:val="40"/>
        </w:rPr>
        <w:t> </w:t>
      </w:r>
      <w:r>
        <w:rPr>
          <w:color w:val="221F1F"/>
        </w:rPr>
        <w:t>семьи, а затем спросить, какие термины, обозначающие виды доходов (зарплата, пенсия, пособие, стипендия)</w:t>
      </w:r>
      <w:r>
        <w:rPr>
          <w:color w:val="221F1F"/>
          <w:spacing w:val="19"/>
        </w:rPr>
        <w:t> </w:t>
      </w:r>
      <w:r>
        <w:rPr>
          <w:color w:val="221F1F"/>
        </w:rPr>
        <w:t>знакомы</w:t>
      </w:r>
      <w:r>
        <w:rPr>
          <w:color w:val="221F1F"/>
          <w:spacing w:val="26"/>
        </w:rPr>
        <w:t> </w:t>
      </w:r>
      <w:r>
        <w:rPr>
          <w:color w:val="221F1F"/>
        </w:rPr>
        <w:t>учащимся.</w:t>
      </w:r>
      <w:r>
        <w:rPr>
          <w:color w:val="221F1F"/>
          <w:spacing w:val="21"/>
        </w:rPr>
        <w:t> </w:t>
      </w:r>
      <w:r>
        <w:rPr>
          <w:color w:val="221F1F"/>
        </w:rPr>
        <w:t>Возможно,</w:t>
      </w:r>
      <w:r>
        <w:rPr>
          <w:color w:val="221F1F"/>
          <w:spacing w:val="15"/>
        </w:rPr>
        <w:t> </w:t>
      </w:r>
      <w:r>
        <w:rPr>
          <w:color w:val="221F1F"/>
        </w:rPr>
        <w:t>потребуется</w:t>
      </w:r>
      <w:r>
        <w:rPr>
          <w:color w:val="221F1F"/>
          <w:spacing w:val="17"/>
        </w:rPr>
        <w:t> </w:t>
      </w:r>
      <w:r>
        <w:rPr>
          <w:color w:val="221F1F"/>
        </w:rPr>
        <w:t>уточнить</w:t>
      </w:r>
      <w:r>
        <w:rPr>
          <w:color w:val="221F1F"/>
          <w:spacing w:val="19"/>
        </w:rPr>
        <w:t> </w:t>
      </w:r>
      <w:r>
        <w:rPr>
          <w:color w:val="221F1F"/>
        </w:rPr>
        <w:t>отдельные</w:t>
      </w:r>
      <w:r>
        <w:rPr>
          <w:color w:val="221F1F"/>
          <w:spacing w:val="23"/>
        </w:rPr>
        <w:t> </w:t>
      </w:r>
      <w:r>
        <w:rPr>
          <w:color w:val="221F1F"/>
        </w:rPr>
        <w:t>определения, для чего можно использовать текст учебного пособия. Завершается работа формулированием понятия</w:t>
      </w:r>
      <w:r>
        <w:rPr>
          <w:color w:val="221F1F"/>
          <w:spacing w:val="32"/>
        </w:rPr>
        <w:t> </w:t>
      </w:r>
      <w:r>
        <w:rPr>
          <w:color w:val="221F1F"/>
        </w:rPr>
        <w:t>«доходы</w:t>
      </w:r>
      <w:r>
        <w:rPr>
          <w:color w:val="221F1F"/>
          <w:spacing w:val="34"/>
        </w:rPr>
        <w:t> </w:t>
      </w:r>
      <w:r>
        <w:rPr>
          <w:color w:val="221F1F"/>
        </w:rPr>
        <w:t>семьи»</w:t>
      </w:r>
      <w:r>
        <w:rPr>
          <w:color w:val="221F1F"/>
          <w:spacing w:val="32"/>
        </w:rPr>
        <w:t>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это</w:t>
      </w:r>
      <w:r>
        <w:rPr>
          <w:color w:val="221F1F"/>
          <w:spacing w:val="34"/>
        </w:rPr>
        <w:t> </w:t>
      </w:r>
      <w:r>
        <w:rPr>
          <w:color w:val="221F1F"/>
        </w:rPr>
        <w:t>деньги,</w:t>
      </w:r>
      <w:r>
        <w:rPr>
          <w:color w:val="221F1F"/>
          <w:spacing w:val="30"/>
        </w:rPr>
        <w:t> </w:t>
      </w:r>
      <w:r>
        <w:rPr>
          <w:color w:val="221F1F"/>
        </w:rPr>
        <w:t>получаемые</w:t>
      </w:r>
      <w:r>
        <w:rPr>
          <w:color w:val="221F1F"/>
          <w:spacing w:val="34"/>
        </w:rPr>
        <w:t> </w:t>
      </w:r>
      <w:r>
        <w:rPr>
          <w:color w:val="221F1F"/>
        </w:rPr>
        <w:t>всеми</w:t>
      </w:r>
      <w:r>
        <w:rPr>
          <w:color w:val="221F1F"/>
          <w:spacing w:val="32"/>
        </w:rPr>
        <w:t> </w:t>
      </w:r>
      <w:r>
        <w:rPr>
          <w:color w:val="221F1F"/>
        </w:rPr>
        <w:t>членами</w:t>
      </w:r>
      <w:r>
        <w:rPr>
          <w:color w:val="221F1F"/>
          <w:spacing w:val="34"/>
        </w:rPr>
        <w:t> </w:t>
      </w:r>
      <w:r>
        <w:rPr>
          <w:color w:val="221F1F"/>
        </w:rPr>
        <w:t>семьи.</w:t>
      </w:r>
    </w:p>
    <w:p>
      <w:pPr>
        <w:pStyle w:val="BodyText"/>
        <w:spacing w:line="249" w:lineRule="auto"/>
        <w:ind w:left="118" w:right="299" w:firstLine="396"/>
      </w:pPr>
      <w:r>
        <w:rPr>
          <w:color w:val="221F1F"/>
          <w:w w:val="105"/>
        </w:rPr>
        <w:t>Рекомендуется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этом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этапеурокаобратиться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разделу практикума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«Такие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разные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до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ходы». Ученикам предлагается описать иллюстрации, объяснить, какие доходы получили </w:t>
      </w:r>
      <w:r>
        <w:rPr>
          <w:color w:val="221F1F"/>
        </w:rPr>
        <w:t>Зайчиха и Медведь, и подумать, являются ли эти доходы постоянными. Учителю необходимо </w:t>
      </w:r>
      <w:r>
        <w:rPr>
          <w:color w:val="221F1F"/>
          <w:w w:val="105"/>
        </w:rPr>
        <w:t>подвести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школьников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пониманию,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что доходы от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продажи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овощей,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выращенных на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при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spacing w:val="-2"/>
          <w:w w:val="105"/>
        </w:rPr>
        <w:t>усадебном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участке,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и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выигрыш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в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лотерею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не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являются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постоянными,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так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как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их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невозможно </w:t>
      </w:r>
      <w:r>
        <w:rPr>
          <w:color w:val="221F1F"/>
          <w:w w:val="105"/>
        </w:rPr>
        <w:t>запланировать.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Уместно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сравнить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эти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доходы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постоянными,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изученными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предыдущем этапе урока.</w:t>
      </w:r>
    </w:p>
    <w:p>
      <w:pPr>
        <w:pStyle w:val="BodyText"/>
        <w:spacing w:line="249" w:lineRule="auto" w:before="5"/>
        <w:ind w:left="121" w:right="294" w:firstLine="395"/>
        <w:rPr>
          <w:rFonts w:ascii="Bookman Uralic" w:hAnsi="Bookman Uralic"/>
        </w:rPr>
      </w:pPr>
      <w:r>
        <w:rPr>
          <w:color w:val="221F1F"/>
          <w:w w:val="105"/>
        </w:rPr>
        <w:t>Отвечая на вопросы ко второй иллюстрации учебного пособия, как правило, учащиеся </w:t>
      </w:r>
      <w:r>
        <w:rPr>
          <w:color w:val="221F1F"/>
        </w:rPr>
        <w:t>имеют достаточный социальный опыт, чтобы объяснить, что мама и Маруся снимают с карты </w:t>
      </w:r>
      <w:r>
        <w:rPr>
          <w:color w:val="221F1F"/>
          <w:w w:val="105"/>
        </w:rPr>
        <w:t>деньги,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чтобы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затем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что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либо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них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купить.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Вторая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иллюстрация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помогаетученикампред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положить, на что эти деньги будут потрачены: покупка продуктов, билетов в цирк или мо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роженого впарке. Здесьуместно вспомнитьсовместно с учениками, что всё этоназывается расходы семьи, и на них требуются деньги. И эти деньги нужно заработать. Далее уместно обсудитьвопрос изучебного пособия,откудана карточкеденьги. Всвоихответахучащиеся, скорее всего,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выскажут предположение, что мама Маруси работает и получает заработную плату.Следует</w:t>
      </w:r>
      <w:r>
        <w:rPr>
          <w:color w:val="221F1F"/>
          <w:spacing w:val="6"/>
          <w:w w:val="105"/>
        </w:rPr>
        <w:t> </w:t>
      </w:r>
      <w:r>
        <w:rPr>
          <w:color w:val="221F1F"/>
          <w:w w:val="105"/>
        </w:rPr>
        <w:t>отметить,что</w:t>
      </w:r>
      <w:r>
        <w:rPr>
          <w:color w:val="221F1F"/>
          <w:spacing w:val="6"/>
          <w:w w:val="105"/>
        </w:rPr>
        <w:t> </w:t>
      </w:r>
      <w:r>
        <w:rPr>
          <w:color w:val="221F1F"/>
          <w:w w:val="105"/>
        </w:rPr>
        <w:t>источникденегвсемье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4"/>
          <w:w w:val="105"/>
        </w:rPr>
        <w:t> </w:t>
      </w:r>
      <w:r>
        <w:rPr>
          <w:color w:val="221F1F"/>
          <w:w w:val="105"/>
        </w:rPr>
        <w:t>это</w:t>
      </w:r>
      <w:r>
        <w:rPr>
          <w:color w:val="221F1F"/>
          <w:spacing w:val="6"/>
          <w:w w:val="105"/>
        </w:rPr>
        <w:t> </w:t>
      </w:r>
      <w:r>
        <w:rPr>
          <w:color w:val="221F1F"/>
          <w:w w:val="105"/>
        </w:rPr>
        <w:t>родительский</w:t>
      </w:r>
      <w:r>
        <w:rPr>
          <w:color w:val="221F1F"/>
          <w:spacing w:val="6"/>
          <w:w w:val="105"/>
        </w:rPr>
        <w:t> </w:t>
      </w:r>
      <w:r>
        <w:rPr>
          <w:color w:val="221F1F"/>
          <w:w w:val="105"/>
        </w:rPr>
        <w:t>труд,зарплата.Зар</w:t>
      </w:r>
      <w:r>
        <w:rPr>
          <w:rFonts w:ascii="Bookman Uralic" w:hAnsi="Bookman Uralic"/>
          <w:color w:val="221F1F"/>
          <w:w w:val="105"/>
        </w:rPr>
        <w:t>-</w:t>
      </w:r>
    </w:p>
    <w:p>
      <w:pPr>
        <w:spacing w:after="0" w:line="249" w:lineRule="auto"/>
        <w:rPr>
          <w:rFonts w:ascii="Bookman Uralic" w:hAnsi="Bookman Uralic"/>
        </w:rPr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before="78"/>
        <w:ind w:left="232"/>
      </w:pPr>
      <w:r>
        <w:rPr>
          <w:color w:val="221F1F"/>
          <w:w w:val="110"/>
        </w:rPr>
        <w:t>плата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может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выдаваться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наличными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деньгами,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храниться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банковском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счёте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банке.</w:t>
      </w:r>
    </w:p>
    <w:p>
      <w:pPr>
        <w:pStyle w:val="BodyText"/>
        <w:spacing w:line="249" w:lineRule="auto" w:before="14"/>
        <w:ind w:left="241" w:right="189" w:firstLine="408"/>
        <w:jc w:val="right"/>
        <w:rPr>
          <w:rFonts w:ascii="Bookman Uralic" w:hAnsi="Bookman Uralic"/>
        </w:rPr>
      </w:pPr>
      <w:r>
        <w:rPr>
          <w:color w:val="221F1F"/>
        </w:rPr>
        <w:t>Продолжая работу с учебником, ученики отвечают на вопросы к иллюстрациям, которые повествуют о семье Зайчика. Так Зайчиха выращивает морковь для себя и не тратит лишнего </w:t>
      </w:r>
      <w:r>
        <w:rPr>
          <w:color w:val="221F1F"/>
          <w:w w:val="105"/>
        </w:rPr>
        <w:t>дляприготовленияпищиприпокупкепродуктов</w:t>
      </w:r>
      <w:r>
        <w:rPr>
          <w:color w:val="221F1F"/>
          <w:spacing w:val="-29"/>
          <w:w w:val="105"/>
        </w:rPr>
        <w:t> </w:t>
      </w:r>
      <w:r>
        <w:rPr>
          <w:color w:val="221F1F"/>
          <w:w w:val="105"/>
        </w:rPr>
        <w:t>вмагазине.Здесьможно</w:t>
      </w:r>
      <w:r>
        <w:rPr>
          <w:color w:val="221F1F"/>
          <w:spacing w:val="5"/>
          <w:w w:val="105"/>
        </w:rPr>
        <w:t> </w:t>
      </w:r>
      <w:r>
        <w:rPr>
          <w:color w:val="221F1F"/>
          <w:w w:val="105"/>
        </w:rPr>
        <w:t>прокомментиро</w:t>
      </w:r>
      <w:r>
        <w:rPr>
          <w:rFonts w:ascii="Bookman Uralic" w:hAnsi="Bookman Uralic"/>
          <w:color w:val="221F1F"/>
          <w:w w:val="105"/>
        </w:rPr>
        <w:t>-</w:t>
      </w:r>
      <w:r>
        <w:rPr>
          <w:rFonts w:ascii="Bookman Uralic" w:hAnsi="Bookman Uralic"/>
          <w:color w:val="221F1F"/>
          <w:spacing w:val="80"/>
          <w:w w:val="105"/>
        </w:rPr>
        <w:t> </w:t>
      </w:r>
      <w:r>
        <w:rPr>
          <w:color w:val="221F1F"/>
          <w:w w:val="105"/>
        </w:rPr>
        <w:t>вать,что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вразных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регионах</w:t>
      </w:r>
      <w:r>
        <w:rPr>
          <w:color w:val="221F1F"/>
          <w:spacing w:val="27"/>
          <w:w w:val="105"/>
        </w:rPr>
        <w:t> </w:t>
      </w:r>
      <w:r>
        <w:rPr>
          <w:color w:val="221F1F"/>
          <w:w w:val="105"/>
        </w:rPr>
        <w:t>России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морковкаможет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расти</w:t>
      </w:r>
      <w:r>
        <w:rPr>
          <w:color w:val="221F1F"/>
          <w:spacing w:val="-18"/>
          <w:w w:val="105"/>
        </w:rPr>
        <w:t> </w:t>
      </w:r>
      <w:r>
        <w:rPr>
          <w:color w:val="221F1F"/>
          <w:w w:val="105"/>
        </w:rPr>
        <w:t>несколькораз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за</w:t>
      </w:r>
      <w:r>
        <w:rPr>
          <w:color w:val="221F1F"/>
          <w:spacing w:val="-20"/>
          <w:w w:val="105"/>
        </w:rPr>
        <w:t> </w:t>
      </w:r>
      <w:r>
        <w:rPr>
          <w:color w:val="221F1F"/>
          <w:w w:val="105"/>
        </w:rPr>
        <w:t>сезониливыра</w:t>
      </w:r>
      <w:r>
        <w:rPr>
          <w:rFonts w:ascii="Bookman Uralic" w:hAnsi="Bookman Uralic"/>
          <w:color w:val="221F1F"/>
          <w:w w:val="105"/>
        </w:rPr>
        <w:t>-</w:t>
      </w:r>
      <w:r>
        <w:rPr>
          <w:rFonts w:ascii="Bookman Uralic" w:hAnsi="Bookman Uralic"/>
          <w:color w:val="221F1F"/>
          <w:spacing w:val="40"/>
          <w:w w:val="105"/>
        </w:rPr>
        <w:t> </w:t>
      </w:r>
      <w:r>
        <w:rPr>
          <w:color w:val="221F1F"/>
        </w:rPr>
        <w:t>щиваться в теплицах без перерыва. Это позволяет закрепить, как называются доходы разных </w:t>
      </w:r>
      <w:r>
        <w:rPr>
          <w:color w:val="221F1F"/>
          <w:w w:val="105"/>
        </w:rPr>
        <w:t>членов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семьи,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а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также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рассмотреть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вопрос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ролисамих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учеников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формировании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доходов семьи.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Сделать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это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примере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Зайчика,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который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ничего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делает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дому,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хотя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вся </w:t>
      </w:r>
      <w:r>
        <w:rPr>
          <w:color w:val="221F1F"/>
        </w:rPr>
        <w:t>семья старается, чтобы дома было хорошо и уютно: папа работает, мама занимается с малень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ким ребёнком, бабушка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домашней работой. Если позволяет время, можно обсудить пример </w:t>
      </w:r>
      <w:r>
        <w:rPr>
          <w:color w:val="221F1F"/>
          <w:w w:val="105"/>
        </w:rPr>
        <w:t>семьи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сказки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«Золушка»,</w:t>
      </w:r>
      <w:r>
        <w:rPr>
          <w:color w:val="221F1F"/>
          <w:spacing w:val="-20"/>
          <w:w w:val="105"/>
        </w:rPr>
        <w:t> </w:t>
      </w:r>
      <w:r>
        <w:rPr>
          <w:color w:val="221F1F"/>
          <w:w w:val="105"/>
        </w:rPr>
        <w:t>где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отец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Золушки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работал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лесником,</w:t>
      </w:r>
      <w:r>
        <w:rPr>
          <w:color w:val="221F1F"/>
          <w:spacing w:val="-20"/>
          <w:w w:val="105"/>
        </w:rPr>
        <w:t> </w:t>
      </w:r>
      <w:r>
        <w:rPr>
          <w:color w:val="221F1F"/>
          <w:w w:val="105"/>
        </w:rPr>
        <w:t>Золушка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вела</w:t>
      </w:r>
      <w:r>
        <w:rPr>
          <w:color w:val="221F1F"/>
          <w:spacing w:val="-20"/>
          <w:w w:val="105"/>
        </w:rPr>
        <w:t> </w:t>
      </w:r>
      <w:r>
        <w:rPr>
          <w:color w:val="221F1F"/>
          <w:w w:val="105"/>
        </w:rPr>
        <w:t>дом,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а</w:t>
      </w:r>
      <w:r>
        <w:rPr>
          <w:color w:val="221F1F"/>
          <w:spacing w:val="-20"/>
          <w:w w:val="105"/>
        </w:rPr>
        <w:t> </w:t>
      </w:r>
      <w:r>
        <w:rPr>
          <w:color w:val="221F1F"/>
          <w:w w:val="105"/>
        </w:rPr>
        <w:t>маче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ха и сёстры бездельничали, тратили деньги на наряды и не ценили труд своих родственников. Основой для проведения мозгового штурма может стать вопрос: «А как вы можете помочь </w:t>
      </w:r>
      <w:r>
        <w:rPr>
          <w:color w:val="221F1F"/>
          <w:w w:val="105"/>
        </w:rPr>
        <w:t>своей семье?». Все предложения учащихся следует записать на доске, а затем предложить рассмотреть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иллюстрации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16"/>
          <w:w w:val="105"/>
        </w:rPr>
        <w:t> </w:t>
      </w:r>
      <w:r>
        <w:rPr>
          <w:color w:val="221F1F"/>
          <w:w w:val="105"/>
        </w:rPr>
        <w:t>практикума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(«Как</w:t>
      </w:r>
      <w:r>
        <w:rPr>
          <w:color w:val="221F1F"/>
          <w:spacing w:val="-16"/>
          <w:w w:val="105"/>
        </w:rPr>
        <w:t> </w:t>
      </w:r>
      <w:r>
        <w:rPr>
          <w:color w:val="221F1F"/>
          <w:w w:val="105"/>
        </w:rPr>
        <w:t>помочь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своей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семье»).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7"/>
          <w:w w:val="105"/>
        </w:rPr>
        <w:t> </w:t>
      </w:r>
      <w:r>
        <w:rPr>
          <w:color w:val="221F1F"/>
          <w:w w:val="105"/>
        </w:rPr>
        <w:t>примере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Белочки </w:t>
      </w:r>
      <w:r>
        <w:rPr>
          <w:color w:val="221F1F"/>
        </w:rPr>
        <w:t>ученики видят, что дети могут помогать делать заготовки, которыми потом будет лакомиться </w:t>
      </w:r>
      <w:r>
        <w:rPr>
          <w:color w:val="221F1F"/>
          <w:w w:val="105"/>
        </w:rPr>
        <w:t>вся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семья;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присматривать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за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младшими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братьями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сёстрами,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пока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мамы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бабушки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заняты похозяйству,чтопозволяет</w:t>
      </w:r>
      <w:r>
        <w:rPr>
          <w:color w:val="221F1F"/>
          <w:spacing w:val="-21"/>
          <w:w w:val="105"/>
        </w:rPr>
        <w:t> </w:t>
      </w:r>
      <w:r>
        <w:rPr>
          <w:color w:val="221F1F"/>
          <w:w w:val="105"/>
        </w:rPr>
        <w:t>сэкономитьнауслугахняни;возможно,стоитподуматьо</w:t>
      </w:r>
      <w:r>
        <w:rPr>
          <w:color w:val="221F1F"/>
          <w:spacing w:val="-21"/>
          <w:w w:val="105"/>
        </w:rPr>
        <w:t> </w:t>
      </w:r>
      <w:r>
        <w:rPr>
          <w:color w:val="221F1F"/>
          <w:w w:val="105"/>
        </w:rPr>
        <w:t>ремон</w:t>
      </w:r>
      <w:r>
        <w:rPr>
          <w:rFonts w:ascii="Bookman Uralic" w:hAnsi="Bookman Uralic"/>
          <w:color w:val="221F1F"/>
          <w:w w:val="105"/>
        </w:rPr>
        <w:t>-</w:t>
      </w:r>
      <w:r>
        <w:rPr>
          <w:rFonts w:ascii="Bookman Uralic" w:hAnsi="Bookman Uralic"/>
          <w:color w:val="221F1F"/>
          <w:spacing w:val="80"/>
          <w:w w:val="105"/>
        </w:rPr>
        <w:t> </w:t>
      </w:r>
      <w:r>
        <w:rPr>
          <w:color w:val="221F1F"/>
        </w:rPr>
        <w:t>те, который обойдется дешевле,</w:t>
      </w:r>
      <w:r>
        <w:rPr>
          <w:color w:val="221F1F"/>
          <w:spacing w:val="1"/>
        </w:rPr>
        <w:t> </w:t>
      </w:r>
      <w:r>
        <w:rPr>
          <w:color w:val="221F1F"/>
        </w:rPr>
        <w:t>если его</w:t>
      </w:r>
      <w:r>
        <w:rPr>
          <w:color w:val="221F1F"/>
          <w:spacing w:val="4"/>
        </w:rPr>
        <w:t> </w:t>
      </w:r>
      <w:r>
        <w:rPr>
          <w:color w:val="221F1F"/>
        </w:rPr>
        <w:t>делать</w:t>
      </w:r>
      <w:r>
        <w:rPr>
          <w:color w:val="221F1F"/>
          <w:spacing w:val="1"/>
        </w:rPr>
        <w:t> </w:t>
      </w:r>
      <w:r>
        <w:rPr>
          <w:color w:val="221F1F"/>
        </w:rPr>
        <w:t>своими силами.</w:t>
      </w:r>
      <w:r>
        <w:rPr>
          <w:color w:val="221F1F"/>
          <w:spacing w:val="1"/>
        </w:rPr>
        <w:t> </w:t>
      </w:r>
      <w:r>
        <w:rPr>
          <w:color w:val="221F1F"/>
        </w:rPr>
        <w:t>Этот</w:t>
      </w:r>
      <w:r>
        <w:rPr>
          <w:color w:val="221F1F"/>
          <w:spacing w:val="1"/>
        </w:rPr>
        <w:t> </w:t>
      </w:r>
      <w:r>
        <w:rPr>
          <w:color w:val="221F1F"/>
        </w:rPr>
        <w:t>перечень</w:t>
      </w:r>
      <w:r>
        <w:rPr>
          <w:color w:val="221F1F"/>
          <w:spacing w:val="1"/>
        </w:rPr>
        <w:t> </w:t>
      </w:r>
      <w:r>
        <w:rPr>
          <w:color w:val="221F1F"/>
        </w:rPr>
        <w:t>учитель</w:t>
      </w:r>
      <w:r>
        <w:rPr>
          <w:color w:val="221F1F"/>
          <w:spacing w:val="3"/>
        </w:rPr>
        <w:t> </w:t>
      </w:r>
      <w:r>
        <w:rPr>
          <w:color w:val="221F1F"/>
          <w:spacing w:val="-2"/>
        </w:rPr>
        <w:t>допол</w:t>
      </w:r>
      <w:r>
        <w:rPr>
          <w:rFonts w:ascii="Bookman Uralic" w:hAnsi="Bookman Uralic"/>
          <w:color w:val="221F1F"/>
          <w:spacing w:val="-2"/>
        </w:rPr>
        <w:t>-</w:t>
      </w:r>
    </w:p>
    <w:p>
      <w:pPr>
        <w:pStyle w:val="BodyText"/>
        <w:spacing w:before="9"/>
        <w:ind w:left="232"/>
      </w:pPr>
      <w:r>
        <w:rPr>
          <w:color w:val="221F1F"/>
          <w:w w:val="105"/>
        </w:rPr>
        <w:t>няет</w:t>
      </w:r>
      <w:r>
        <w:rPr>
          <w:color w:val="221F1F"/>
          <w:spacing w:val="28"/>
          <w:w w:val="105"/>
        </w:rPr>
        <w:t> </w:t>
      </w:r>
      <w:r>
        <w:rPr>
          <w:color w:val="221F1F"/>
          <w:w w:val="105"/>
        </w:rPr>
        <w:t>предложениями</w:t>
      </w:r>
      <w:r>
        <w:rPr>
          <w:color w:val="221F1F"/>
          <w:spacing w:val="29"/>
          <w:w w:val="105"/>
        </w:rPr>
        <w:t> </w:t>
      </w:r>
      <w:r>
        <w:rPr>
          <w:color w:val="221F1F"/>
          <w:w w:val="105"/>
        </w:rPr>
        <w:t>учеников</w:t>
      </w:r>
      <w:r>
        <w:rPr>
          <w:color w:val="221F1F"/>
          <w:spacing w:val="24"/>
          <w:w w:val="105"/>
        </w:rPr>
        <w:t> </w:t>
      </w:r>
      <w:r>
        <w:rPr>
          <w:color w:val="221F1F"/>
          <w:w w:val="105"/>
        </w:rPr>
        <w:t>об</w:t>
      </w:r>
      <w:r>
        <w:rPr>
          <w:color w:val="221F1F"/>
          <w:spacing w:val="26"/>
          <w:w w:val="105"/>
        </w:rPr>
        <w:t> </w:t>
      </w:r>
      <w:r>
        <w:rPr>
          <w:color w:val="221F1F"/>
          <w:w w:val="105"/>
        </w:rPr>
        <w:t>их</w:t>
      </w:r>
      <w:r>
        <w:rPr>
          <w:color w:val="221F1F"/>
          <w:spacing w:val="28"/>
          <w:w w:val="105"/>
        </w:rPr>
        <w:t> </w:t>
      </w:r>
      <w:r>
        <w:rPr>
          <w:color w:val="221F1F"/>
          <w:w w:val="105"/>
        </w:rPr>
        <w:t>участии</w:t>
      </w:r>
      <w:r>
        <w:rPr>
          <w:color w:val="221F1F"/>
          <w:spacing w:val="29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27"/>
          <w:w w:val="105"/>
        </w:rPr>
        <w:t> </w:t>
      </w:r>
      <w:r>
        <w:rPr>
          <w:color w:val="221F1F"/>
          <w:w w:val="105"/>
        </w:rPr>
        <w:t>доходах</w:t>
      </w:r>
      <w:r>
        <w:rPr>
          <w:color w:val="221F1F"/>
          <w:spacing w:val="29"/>
          <w:w w:val="105"/>
        </w:rPr>
        <w:t> </w:t>
      </w:r>
      <w:r>
        <w:rPr>
          <w:color w:val="221F1F"/>
          <w:spacing w:val="-2"/>
          <w:w w:val="105"/>
        </w:rPr>
        <w:t>семьи.</w:t>
      </w:r>
    </w:p>
    <w:p>
      <w:pPr>
        <w:pStyle w:val="BodyText"/>
        <w:spacing w:line="247" w:lineRule="auto" w:before="9"/>
        <w:ind w:left="232" w:right="186" w:firstLine="398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3</w:t>
      </w:r>
      <w:r>
        <w:rPr>
          <w:rFonts w:ascii="Bookman Uralic" w:hAnsi="Bookman Uralic"/>
          <w:color w:val="221F1F"/>
          <w:spacing w:val="-9"/>
        </w:rPr>
        <w:t> </w:t>
      </w:r>
      <w:r>
        <w:rPr>
          <w:color w:val="221F1F"/>
        </w:rPr>
        <w:t>и </w:t>
      </w:r>
      <w:r>
        <w:rPr>
          <w:rFonts w:ascii="Bookman Uralic" w:hAnsi="Bookman Uralic"/>
          <w:color w:val="221F1F"/>
        </w:rPr>
        <w:t>4</w:t>
      </w:r>
      <w:r>
        <w:rPr>
          <w:rFonts w:ascii="Bookman Uralic" w:hAnsi="Bookman Uralic"/>
          <w:color w:val="221F1F"/>
          <w:spacing w:val="-9"/>
        </w:rPr>
        <w:t> </w:t>
      </w:r>
      <w:r>
        <w:rPr>
          <w:color w:val="221F1F"/>
        </w:rPr>
        <w:t>практикума можно использовать в качестве подведения итогов занятия или </w:t>
      </w:r>
      <w:r>
        <w:rPr>
          <w:color w:val="221F1F"/>
          <w:w w:val="105"/>
        </w:rPr>
        <w:t>оставить для самостоятельной работы учащихся.</w:t>
      </w:r>
    </w:p>
    <w:p>
      <w:pPr>
        <w:spacing w:before="9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9" w:lineRule="auto" w:before="11"/>
        <w:ind w:left="231" w:right="181" w:firstLine="398"/>
      </w:pPr>
      <w:r>
        <w:rPr>
          <w:color w:val="221F1F"/>
          <w:w w:val="105"/>
        </w:rPr>
        <w:t>Задание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1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проверяет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усвоение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учащимися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основных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видов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доходов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семьи.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Дополнит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его </w:t>
      </w:r>
      <w:r>
        <w:rPr>
          <w:color w:val="221F1F"/>
        </w:rPr>
        <w:t>задание 3, выполняя которое ученики отрабатывают умения сложения и вычитания, а также </w:t>
      </w:r>
      <w:r>
        <w:rPr>
          <w:color w:val="221F1F"/>
          <w:w w:val="105"/>
        </w:rPr>
        <w:t>видят, как доходы семьи могут меняться в зависимости от жизненных ситуаций. В тексте употребляется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слово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«тысяча».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Принимаем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во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внимание,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учащиеся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оперируют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счетом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в пределах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100.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Важно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объяснить,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учащиеся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должны</w:t>
      </w:r>
      <w:r>
        <w:rPr>
          <w:color w:val="221F1F"/>
          <w:spacing w:val="25"/>
          <w:w w:val="105"/>
        </w:rPr>
        <w:t> </w:t>
      </w:r>
      <w:r>
        <w:rPr>
          <w:color w:val="221F1F"/>
          <w:w w:val="105"/>
        </w:rPr>
        <w:t>складывать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вычитать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числа,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«под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писывая» в ответе слово «тысяча».</w:t>
      </w:r>
    </w:p>
    <w:p>
      <w:pPr>
        <w:pStyle w:val="BodyText"/>
        <w:spacing w:line="249" w:lineRule="auto" w:before="12"/>
        <w:ind w:left="232" w:right="192" w:firstLine="398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рекомендуется выполнять вместе с родителями. Составление списка полезных дел, которые ребенок может выполнять по дому, позволяет ему понять на собственном опыте </w:t>
      </w:r>
      <w:r>
        <w:rPr>
          <w:color w:val="221F1F"/>
          <w:w w:val="105"/>
        </w:rPr>
        <w:t>важность вклада каждого члена семьи в её благополучие.</w:t>
      </w:r>
    </w:p>
    <w:p>
      <w:pPr>
        <w:pStyle w:val="BodyText"/>
        <w:spacing w:line="247" w:lineRule="auto"/>
        <w:ind w:left="229" w:right="195" w:firstLine="398"/>
      </w:pPr>
      <w:r>
        <w:rPr>
          <w:color w:val="221F1F"/>
        </w:rPr>
        <w:t>К заданию </w:t>
      </w:r>
      <w:r>
        <w:rPr>
          <w:rFonts w:ascii="Bookman Uralic" w:hAnsi="Bookman Uralic"/>
          <w:color w:val="221F1F"/>
        </w:rPr>
        <w:t>4</w:t>
      </w:r>
      <w:r>
        <w:rPr>
          <w:rFonts w:ascii="Bookman Uralic" w:hAnsi="Bookman Uralic"/>
          <w:color w:val="221F1F"/>
          <w:spacing w:val="-4"/>
        </w:rPr>
        <w:t> </w:t>
      </w:r>
      <w:r>
        <w:rPr>
          <w:color w:val="221F1F"/>
        </w:rPr>
        <w:t>имеет смысл обратиться на уроках технологии, когда учащиеся своими рука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ми мастерят что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то, что можно использовать в домашнем хозяйстве (прихватки,</w:t>
      </w:r>
      <w:r>
        <w:rPr>
          <w:color w:val="221F1F"/>
          <w:spacing w:val="-1"/>
        </w:rPr>
        <w:t> </w:t>
      </w:r>
      <w:r>
        <w:rPr>
          <w:color w:val="221F1F"/>
        </w:rPr>
        <w:t>подушечки для иголок, учатся пришивать пуговицы). Важно обсудить, как подобное рукоделие позволя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40"/>
        </w:rPr>
        <w:t> </w:t>
      </w:r>
      <w:r>
        <w:rPr>
          <w:color w:val="221F1F"/>
        </w:rPr>
        <w:t>ет</w:t>
      </w:r>
      <w:r>
        <w:rPr>
          <w:color w:val="221F1F"/>
          <w:spacing w:val="29"/>
        </w:rPr>
        <w:t> </w:t>
      </w:r>
      <w:r>
        <w:rPr>
          <w:color w:val="221F1F"/>
        </w:rPr>
        <w:t>экономить</w:t>
      </w:r>
      <w:r>
        <w:rPr>
          <w:color w:val="221F1F"/>
          <w:spacing w:val="29"/>
        </w:rPr>
        <w:t> </w:t>
      </w:r>
      <w:r>
        <w:rPr>
          <w:color w:val="221F1F"/>
        </w:rPr>
        <w:t>средства</w:t>
      </w:r>
      <w:r>
        <w:rPr>
          <w:color w:val="221F1F"/>
          <w:spacing w:val="26"/>
        </w:rPr>
        <w:t> </w:t>
      </w:r>
      <w:r>
        <w:rPr>
          <w:color w:val="221F1F"/>
        </w:rPr>
        <w:t>семьи.</w:t>
      </w:r>
    </w:p>
    <w:p>
      <w:pPr>
        <w:pStyle w:val="BodyText"/>
        <w:spacing w:before="15"/>
        <w:jc w:val="left"/>
      </w:pPr>
    </w:p>
    <w:p>
      <w:pPr>
        <w:pStyle w:val="Heading3"/>
        <w:ind w:left="442" w:right="412"/>
      </w:pPr>
      <w:bookmarkStart w:name="Занятие 4. Жизненная математика" w:id="25"/>
      <w:bookmarkEnd w:id="25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6"/>
        </w:rPr>
        <w:t> </w:t>
      </w:r>
      <w:r>
        <w:rPr>
          <w:color w:val="221F1F"/>
        </w:rPr>
        <w:t>4.</w:t>
      </w:r>
      <w:r>
        <w:rPr>
          <w:color w:val="221F1F"/>
          <w:spacing w:val="-4"/>
        </w:rPr>
        <w:t> </w:t>
      </w:r>
      <w:r>
        <w:rPr>
          <w:color w:val="221F1F"/>
        </w:rPr>
        <w:t>Жизненная</w:t>
      </w:r>
      <w:r>
        <w:rPr>
          <w:color w:val="221F1F"/>
          <w:spacing w:val="-6"/>
        </w:rPr>
        <w:t> </w:t>
      </w:r>
      <w:r>
        <w:rPr>
          <w:color w:val="221F1F"/>
          <w:spacing w:val="-2"/>
        </w:rPr>
        <w:t>математика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628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24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9"/>
        <w:gridCol w:w="3310"/>
        <w:gridCol w:w="1474"/>
        <w:gridCol w:w="2208"/>
      </w:tblGrid>
      <w:tr>
        <w:trPr>
          <w:trHeight w:val="738" w:hRule="atLeast"/>
        </w:trPr>
        <w:tc>
          <w:tcPr>
            <w:tcW w:w="2849" w:type="dxa"/>
          </w:tcPr>
          <w:p>
            <w:pPr>
              <w:pStyle w:val="TableParagraph"/>
              <w:spacing w:line="244" w:lineRule="auto" w:before="141"/>
              <w:ind w:left="842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310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05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474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8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208" w:type="dxa"/>
          </w:tcPr>
          <w:p>
            <w:pPr>
              <w:pStyle w:val="TableParagraph"/>
              <w:spacing w:line="240" w:lineRule="atLeast"/>
              <w:ind w:left="162" w:right="106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10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738" w:hRule="atLeast"/>
        </w:trPr>
        <w:tc>
          <w:tcPr>
            <w:tcW w:w="2849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Обсчёт</w:t>
            </w:r>
            <w:r>
              <w:rPr>
                <w:color w:val="221F1F"/>
                <w:spacing w:val="34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как</w:t>
            </w:r>
            <w:r>
              <w:rPr>
                <w:color w:val="221F1F"/>
                <w:spacing w:val="35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разновидность</w:t>
            </w:r>
          </w:p>
          <w:p>
            <w:pPr>
              <w:pStyle w:val="TableParagraph"/>
              <w:spacing w:line="230" w:lineRule="atLeast" w:before="5"/>
              <w:rPr>
                <w:sz w:val="20"/>
              </w:rPr>
            </w:pPr>
            <w:r>
              <w:rPr>
                <w:color w:val="221F1F"/>
                <w:sz w:val="20"/>
              </w:rPr>
              <w:t>мошенничества.</w:t>
            </w:r>
            <w:r>
              <w:rPr>
                <w:color w:val="221F1F"/>
                <w:spacing w:val="40"/>
                <w:sz w:val="20"/>
              </w:rPr>
              <w:t> </w:t>
            </w:r>
            <w:r>
              <w:rPr>
                <w:color w:val="221F1F"/>
                <w:sz w:val="20"/>
              </w:rPr>
              <w:t>Как</w:t>
            </w:r>
            <w:r>
              <w:rPr>
                <w:color w:val="221F1F"/>
                <w:spacing w:val="-14"/>
                <w:sz w:val="20"/>
              </w:rPr>
              <w:t> </w:t>
            </w:r>
            <w:r>
              <w:rPr>
                <w:color w:val="221F1F"/>
                <w:sz w:val="20"/>
              </w:rPr>
              <w:t>защи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w w:val="110"/>
                <w:sz w:val="20"/>
              </w:rPr>
              <w:t>тить себя от обсчёта?</w:t>
            </w:r>
          </w:p>
        </w:tc>
        <w:tc>
          <w:tcPr>
            <w:tcW w:w="3310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При</w:t>
            </w:r>
            <w:r>
              <w:rPr>
                <w:color w:val="221F1F"/>
                <w:spacing w:val="3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покупке</w:t>
            </w:r>
            <w:r>
              <w:rPr>
                <w:color w:val="221F1F"/>
                <w:spacing w:val="3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товара</w:t>
            </w:r>
            <w:r>
              <w:rPr>
                <w:color w:val="221F1F"/>
                <w:spacing w:val="32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тщательно</w:t>
            </w:r>
          </w:p>
          <w:p>
            <w:pPr>
              <w:pStyle w:val="TableParagraph"/>
              <w:spacing w:line="230" w:lineRule="atLeast" w:before="5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пересчитывайте сдачу и прове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ряйте</w:t>
            </w:r>
            <w:r>
              <w:rPr>
                <w:color w:val="221F1F"/>
                <w:spacing w:val="-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чек</w:t>
            </w:r>
          </w:p>
        </w:tc>
        <w:tc>
          <w:tcPr>
            <w:tcW w:w="1474" w:type="dxa"/>
          </w:tcPr>
          <w:p>
            <w:pPr>
              <w:pStyle w:val="TableParagraph"/>
              <w:spacing w:before="23"/>
              <w:ind w:left="18" w:right="110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Математика</w:t>
            </w:r>
          </w:p>
        </w:tc>
        <w:tc>
          <w:tcPr>
            <w:tcW w:w="2208" w:type="dxa"/>
          </w:tcPr>
          <w:p>
            <w:pPr>
              <w:pStyle w:val="TableParagraph"/>
              <w:spacing w:line="249" w:lineRule="auto" w:before="20"/>
              <w:ind w:left="58" w:right="106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Задачи: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цена,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коли</w:t>
            </w:r>
            <w:r>
              <w:rPr>
                <w:rFonts w:ascii="Bookman Uralic" w:hAnsi="Bookman Uralic"/>
                <w:color w:val="221F1F"/>
                <w:spacing w:val="-2"/>
                <w:w w:val="110"/>
                <w:sz w:val="20"/>
              </w:rPr>
              <w:t>- </w:t>
            </w:r>
            <w:r>
              <w:rPr>
                <w:color w:val="221F1F"/>
                <w:w w:val="110"/>
                <w:sz w:val="20"/>
              </w:rPr>
              <w:t>чество, стоимость</w:t>
            </w:r>
          </w:p>
        </w:tc>
      </w:tr>
    </w:tbl>
    <w:p>
      <w:pPr>
        <w:spacing w:line="249" w:lineRule="auto" w:before="248"/>
        <w:ind w:left="231" w:right="199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беседа, работа с иллюстративным материалом,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решение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проблемных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ситуаций,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творческие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задания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сюжетно</w:t>
      </w:r>
      <w:r>
        <w:rPr>
          <w:rFonts w:ascii="Bookman Uralic" w:hAnsi="Bookman Uralic"/>
          <w:color w:val="221F1F"/>
          <w:sz w:val="22"/>
        </w:rPr>
        <w:t>-</w:t>
      </w:r>
      <w:r>
        <w:rPr>
          <w:color w:val="221F1F"/>
          <w:sz w:val="22"/>
        </w:rPr>
        <w:t>ролевая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игра.</w:t>
      </w:r>
    </w:p>
    <w:p>
      <w:pPr>
        <w:pStyle w:val="BodyText"/>
        <w:spacing w:line="249" w:lineRule="auto"/>
        <w:ind w:left="231" w:right="190" w:firstLine="398"/>
      </w:pPr>
      <w:r>
        <w:rPr>
          <w:i/>
          <w:color w:val="221F1F"/>
          <w:w w:val="105"/>
        </w:rPr>
        <w:t>Место</w:t>
      </w:r>
      <w:r>
        <w:rPr>
          <w:i/>
          <w:color w:val="221F1F"/>
          <w:spacing w:val="-3"/>
          <w:w w:val="105"/>
        </w:rPr>
        <w:t> </w:t>
      </w:r>
      <w:r>
        <w:rPr>
          <w:i/>
          <w:color w:val="221F1F"/>
          <w:w w:val="105"/>
        </w:rPr>
        <w:t>занятия</w:t>
      </w:r>
      <w:r>
        <w:rPr>
          <w:i/>
          <w:color w:val="221F1F"/>
          <w:spacing w:val="-2"/>
          <w:w w:val="105"/>
        </w:rPr>
        <w:t> </w:t>
      </w:r>
      <w:r>
        <w:rPr>
          <w:i/>
          <w:color w:val="221F1F"/>
          <w:w w:val="105"/>
        </w:rPr>
        <w:t>в</w:t>
      </w:r>
      <w:r>
        <w:rPr>
          <w:i/>
          <w:color w:val="221F1F"/>
          <w:spacing w:val="-2"/>
          <w:w w:val="105"/>
        </w:rPr>
        <w:t> </w:t>
      </w:r>
      <w:r>
        <w:rPr>
          <w:i/>
          <w:color w:val="221F1F"/>
          <w:w w:val="105"/>
        </w:rPr>
        <w:t>модуле</w:t>
      </w:r>
      <w:r>
        <w:rPr>
          <w:color w:val="221F1F"/>
          <w:w w:val="105"/>
        </w:rPr>
        <w:t>: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это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занятие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продолжает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серию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занятий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модуля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«Учимся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ко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пить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тратить».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Отдельные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элементы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занятия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связаны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модулем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«Осторожно!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Финансово </w:t>
      </w:r>
      <w:r>
        <w:rPr>
          <w:color w:val="221F1F"/>
          <w:spacing w:val="-2"/>
          <w:w w:val="105"/>
        </w:rPr>
        <w:t>опасно!»</w:t>
      </w:r>
    </w:p>
    <w:p>
      <w:pPr>
        <w:pStyle w:val="BodyText"/>
        <w:spacing w:line="254" w:lineRule="auto"/>
        <w:ind w:left="232" w:right="198" w:firstLine="398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представления учащихся о правилах совершения</w:t>
      </w:r>
      <w:r>
        <w:rPr>
          <w:color w:val="221F1F"/>
          <w:spacing w:val="40"/>
        </w:rPr>
        <w:t> </w:t>
      </w:r>
      <w:r>
        <w:rPr>
          <w:color w:val="221F1F"/>
        </w:rPr>
        <w:t>покупок.</w:t>
      </w:r>
    </w:p>
    <w:p>
      <w:pPr>
        <w:spacing w:after="0" w:line="254" w:lineRule="auto"/>
        <w:sectPr>
          <w:pgSz w:w="11340" w:h="16450"/>
          <w:pgMar w:header="0" w:footer="639" w:top="560" w:bottom="820" w:left="560" w:right="480"/>
        </w:sectPr>
      </w:pPr>
    </w:p>
    <w:p>
      <w:pPr>
        <w:spacing w:before="78"/>
        <w:ind w:left="51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9" w:lineRule="auto" w:before="11"/>
        <w:ind w:left="115" w:right="306" w:firstLine="399"/>
      </w:pPr>
      <w:r>
        <w:rPr>
          <w:color w:val="221F1F"/>
        </w:rPr>
        <w:t>Учебные материалы пособия содержат несколько сюжетов, связанных с расчётами за по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купки в магазине. Первый сюжет призван актуализировать знания учащихся о</w:t>
      </w:r>
      <w:r>
        <w:rPr>
          <w:color w:val="221F1F"/>
          <w:spacing w:val="-6"/>
        </w:rPr>
        <w:t> </w:t>
      </w:r>
      <w:r>
        <w:rPr>
          <w:color w:val="221F1F"/>
        </w:rPr>
        <w:t>мошенниче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стве и познакомить с такой его разновидностью как обсчёт. Можно предложить обучающим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40"/>
        </w:rPr>
        <w:t> </w:t>
      </w:r>
      <w:r>
        <w:rPr>
          <w:color w:val="221F1F"/>
        </w:rPr>
        <w:t>ся самостоятельно прочитать текст с описанием, а затем организовать коллективный анализ предложенной ситуации на основе сформулированных в пособии вопросов. В процессе беседы с детьми необходимо подвести их к формулировке вывода о том, как важно пересчитывать сумму</w:t>
      </w:r>
      <w:r>
        <w:rPr>
          <w:color w:val="221F1F"/>
          <w:spacing w:val="36"/>
        </w:rPr>
        <w:t> </w:t>
      </w:r>
      <w:r>
        <w:rPr>
          <w:color w:val="221F1F"/>
        </w:rPr>
        <w:t>покупки</w:t>
      </w:r>
      <w:r>
        <w:rPr>
          <w:color w:val="221F1F"/>
          <w:spacing w:val="36"/>
        </w:rPr>
        <w:t> </w:t>
      </w:r>
      <w:r>
        <w:rPr>
          <w:color w:val="221F1F"/>
        </w:rPr>
        <w:t>и</w:t>
      </w:r>
      <w:r>
        <w:rPr>
          <w:color w:val="221F1F"/>
          <w:spacing w:val="36"/>
        </w:rPr>
        <w:t> </w:t>
      </w:r>
      <w:r>
        <w:rPr>
          <w:color w:val="221F1F"/>
        </w:rPr>
        <w:t>проверять</w:t>
      </w:r>
      <w:r>
        <w:rPr>
          <w:color w:val="221F1F"/>
          <w:spacing w:val="36"/>
        </w:rPr>
        <w:t> </w:t>
      </w:r>
      <w:r>
        <w:rPr>
          <w:color w:val="221F1F"/>
        </w:rPr>
        <w:t>данную</w:t>
      </w:r>
      <w:r>
        <w:rPr>
          <w:color w:val="221F1F"/>
          <w:spacing w:val="35"/>
        </w:rPr>
        <w:t> </w:t>
      </w:r>
      <w:r>
        <w:rPr>
          <w:color w:val="221F1F"/>
        </w:rPr>
        <w:t>продавцом</w:t>
      </w:r>
      <w:r>
        <w:rPr>
          <w:color w:val="221F1F"/>
          <w:spacing w:val="34"/>
        </w:rPr>
        <w:t> </w:t>
      </w:r>
      <w:r>
        <w:rPr>
          <w:color w:val="221F1F"/>
        </w:rPr>
        <w:t>сдачу.</w:t>
      </w:r>
    </w:p>
    <w:p>
      <w:pPr>
        <w:pStyle w:val="BodyText"/>
        <w:spacing w:line="249" w:lineRule="auto"/>
        <w:ind w:left="116" w:right="306" w:firstLine="398"/>
      </w:pPr>
      <w:r>
        <w:rPr>
          <w:color w:val="221F1F"/>
        </w:rPr>
        <w:t>На следующем этапе можно сформировать у учащихся представление об алгоритме дей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ствий,</w:t>
      </w:r>
      <w:r>
        <w:rPr>
          <w:color w:val="221F1F"/>
          <w:spacing w:val="20"/>
        </w:rPr>
        <w:t> </w:t>
      </w:r>
      <w:r>
        <w:rPr>
          <w:color w:val="221F1F"/>
        </w:rPr>
        <w:t>как</w:t>
      </w:r>
      <w:r>
        <w:rPr>
          <w:color w:val="221F1F"/>
          <w:spacing w:val="23"/>
        </w:rPr>
        <w:t> </w:t>
      </w:r>
      <w:r>
        <w:rPr>
          <w:color w:val="221F1F"/>
        </w:rPr>
        <w:t>поступить</w:t>
      </w:r>
      <w:r>
        <w:rPr>
          <w:color w:val="221F1F"/>
          <w:spacing w:val="26"/>
        </w:rPr>
        <w:t> </w:t>
      </w:r>
      <w:r>
        <w:rPr>
          <w:color w:val="221F1F"/>
        </w:rPr>
        <w:t>в</w:t>
      </w:r>
      <w:r>
        <w:rPr>
          <w:color w:val="221F1F"/>
          <w:spacing w:val="20"/>
        </w:rPr>
        <w:t> </w:t>
      </w:r>
      <w:r>
        <w:rPr>
          <w:color w:val="221F1F"/>
        </w:rPr>
        <w:t>ситуации,</w:t>
      </w:r>
      <w:r>
        <w:rPr>
          <w:color w:val="221F1F"/>
          <w:spacing w:val="20"/>
        </w:rPr>
        <w:t> </w:t>
      </w:r>
      <w:r>
        <w:rPr>
          <w:color w:val="221F1F"/>
        </w:rPr>
        <w:t>когда</w:t>
      </w:r>
      <w:r>
        <w:rPr>
          <w:color w:val="221F1F"/>
          <w:spacing w:val="20"/>
        </w:rPr>
        <w:t> </w:t>
      </w:r>
      <w:r>
        <w:rPr>
          <w:color w:val="221F1F"/>
        </w:rPr>
        <w:t>покупоксовершаетсямного</w:t>
      </w:r>
      <w:r>
        <w:rPr>
          <w:color w:val="221F1F"/>
          <w:spacing w:val="26"/>
        </w:rPr>
        <w:t> </w:t>
      </w:r>
      <w:r>
        <w:rPr>
          <w:color w:val="221F1F"/>
        </w:rPr>
        <w:t>и</w:t>
      </w:r>
      <w:r>
        <w:rPr>
          <w:color w:val="221F1F"/>
          <w:spacing w:val="23"/>
        </w:rPr>
        <w:t> </w:t>
      </w:r>
      <w:r>
        <w:rPr>
          <w:color w:val="221F1F"/>
        </w:rPr>
        <w:t>сложно</w:t>
      </w:r>
      <w:r>
        <w:rPr>
          <w:color w:val="221F1F"/>
          <w:spacing w:val="26"/>
        </w:rPr>
        <w:t> </w:t>
      </w:r>
      <w:r>
        <w:rPr>
          <w:color w:val="221F1F"/>
        </w:rPr>
        <w:t>в</w:t>
      </w:r>
      <w:r>
        <w:rPr>
          <w:color w:val="221F1F"/>
          <w:spacing w:val="20"/>
        </w:rPr>
        <w:t> </w:t>
      </w:r>
      <w:r>
        <w:rPr>
          <w:color w:val="221F1F"/>
        </w:rPr>
        <w:t>уме</w:t>
      </w:r>
      <w:r>
        <w:rPr>
          <w:color w:val="221F1F"/>
          <w:spacing w:val="23"/>
        </w:rPr>
        <w:t> </w:t>
      </w:r>
      <w:r>
        <w:rPr>
          <w:color w:val="221F1F"/>
        </w:rPr>
        <w:t>подсчи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тать их общуюстоимость.Предлагаемое впособиезадание знакомитучащихсясвозможно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стьюпроверятьстоимостьпокупки спомощью кассовогочека.Детидолжнынайтиошибки, допущенные кассиром. Целесообразно обсудить с детьми две причины этих ошибок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невни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мательность продавца и заведомо обманные действия. Однако, какая бы ни былапричина, необходимо подвести учащихся к мысли, что в любом случае в ситуации обсчёта «страдает» </w:t>
      </w:r>
      <w:r>
        <w:rPr>
          <w:color w:val="221F1F"/>
          <w:spacing w:val="-2"/>
          <w:w w:val="110"/>
        </w:rPr>
        <w:t>покупатель.</w:t>
      </w:r>
    </w:p>
    <w:p>
      <w:pPr>
        <w:pStyle w:val="BodyText"/>
        <w:spacing w:line="247" w:lineRule="auto"/>
        <w:ind w:left="115" w:right="310" w:firstLine="396"/>
      </w:pPr>
      <w:r>
        <w:rPr>
          <w:color w:val="221F1F"/>
        </w:rPr>
        <w:t>В заключительном сюжете предполагается расширение знаний учащихся о том, где, кро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ме магазина, возможен обсчёт покупателей и потеря ими своих денег. Для этого вместе с деть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ми разбирается проблемная ситуация, главными действующими лицами которой являются сказочные животные. В процессе рассуждений необходимо подвести учащихся к формулиро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ванию советов о том, как себя вести, чтоб не быть обманутыми мошенниками путём обсчёта.</w:t>
      </w:r>
    </w:p>
    <w:p>
      <w:pPr>
        <w:spacing w:before="9"/>
        <w:ind w:left="512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7" w:lineRule="auto" w:before="14"/>
        <w:ind w:left="116" w:right="310" w:firstLine="396"/>
      </w:pPr>
      <w:r>
        <w:rPr>
          <w:color w:val="221F1F"/>
        </w:rPr>
        <w:t>Учебные материалы практикума содержат занимательные задания, способствующие уточнению, расширению и закреплению знаний учащихся, полученных при работе с посо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  <w:w w:val="110"/>
        </w:rPr>
        <w:t>биями.</w:t>
      </w:r>
    </w:p>
    <w:p>
      <w:pPr>
        <w:pStyle w:val="BodyText"/>
        <w:spacing w:line="249" w:lineRule="auto" w:before="7"/>
        <w:ind w:left="116" w:right="305" w:firstLine="396"/>
      </w:pP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первом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задании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практикума,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используя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предложенный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сюжет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медведя,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предлага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етсяуточнитьпредставленияобучающихся отом,чтонеобходимоуметьделать,чтоб не быть обманутыми мошенниками.</w:t>
      </w:r>
    </w:p>
    <w:p>
      <w:pPr>
        <w:pStyle w:val="BodyText"/>
        <w:spacing w:line="249" w:lineRule="auto" w:before="1"/>
        <w:ind w:left="116" w:right="315" w:firstLine="396"/>
      </w:pPr>
      <w:r>
        <w:rPr>
          <w:color w:val="221F1F"/>
          <w:w w:val="105"/>
        </w:rPr>
        <w:t>Второе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задание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предполагает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активизацию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позиции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ребёнка,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ставя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его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перед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необходи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мостью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использовать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полученные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ранее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знания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объяснения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смысла«совета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плаката».</w:t>
      </w:r>
    </w:p>
    <w:p>
      <w:pPr>
        <w:pStyle w:val="BodyText"/>
        <w:spacing w:line="247" w:lineRule="auto" w:before="1"/>
        <w:ind w:left="113" w:right="307" w:firstLine="400"/>
      </w:pPr>
      <w:r>
        <w:rPr>
          <w:color w:val="221F1F"/>
          <w:w w:val="105"/>
        </w:rPr>
        <w:t>В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основе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третьего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задания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лежит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сюжетно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ролевая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игра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«Поиграем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магазин»,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хорошо </w:t>
      </w:r>
      <w:r>
        <w:rPr>
          <w:color w:val="221F1F"/>
        </w:rPr>
        <w:t>известная каждому ребёнку с малых лет. В данном варианте игры важно акцентировать вни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мание учащихся на необходимости не просто приобретать «товар», но и внимательно подсчи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тывать, сколько денег за него надо заплатить и правильно ли «кассир» даёт сдачу.</w:t>
      </w:r>
    </w:p>
    <w:p>
      <w:pPr>
        <w:spacing w:before="6"/>
        <w:ind w:left="513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4" w:lineRule="auto" w:before="11"/>
        <w:ind w:left="116" w:right="310" w:firstLine="396"/>
      </w:pPr>
      <w:r>
        <w:rPr>
          <w:color w:val="221F1F"/>
          <w:spacing w:val="-2"/>
          <w:w w:val="105"/>
        </w:rPr>
        <w:t>В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рамках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данной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темы в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рабочей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тетради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представлены задачи,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требующие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математиче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ских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подсчётов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совершении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покупок.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Три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задачи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позволяют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наглядно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представить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цессы, связанные с покупками товаров в жизни.</w:t>
      </w:r>
    </w:p>
    <w:p>
      <w:pPr>
        <w:pStyle w:val="BodyText"/>
        <w:spacing w:line="247" w:lineRule="auto" w:before="8"/>
        <w:ind w:left="116" w:right="312" w:firstLine="396"/>
      </w:pPr>
      <w:r>
        <w:rPr>
          <w:color w:val="221F1F"/>
          <w:spacing w:val="-2"/>
          <w:w w:val="105"/>
        </w:rPr>
        <w:t>Творческое задание по созданию собственного плаката позволяет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обобщить знания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уча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щихся, полученные при изучении данной темы.</w:t>
      </w:r>
    </w:p>
    <w:p>
      <w:pPr>
        <w:pStyle w:val="BodyText"/>
        <w:spacing w:before="18"/>
        <w:jc w:val="left"/>
      </w:pPr>
    </w:p>
    <w:p>
      <w:pPr>
        <w:pStyle w:val="Heading3"/>
        <w:ind w:right="197"/>
      </w:pPr>
      <w:bookmarkStart w:name="Занятие 5. Сколько стоит «своё дело»" w:id="26"/>
      <w:bookmarkEnd w:id="26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4"/>
        </w:rPr>
        <w:t> </w:t>
      </w:r>
      <w:r>
        <w:rPr>
          <w:color w:val="221F1F"/>
        </w:rPr>
        <w:t>5.</w:t>
      </w:r>
      <w:r>
        <w:rPr>
          <w:color w:val="221F1F"/>
          <w:spacing w:val="-3"/>
        </w:rPr>
        <w:t> </w:t>
      </w:r>
      <w:r>
        <w:rPr>
          <w:color w:val="221F1F"/>
        </w:rPr>
        <w:t>Сколько</w:t>
      </w:r>
      <w:r>
        <w:rPr>
          <w:color w:val="221F1F"/>
          <w:spacing w:val="-7"/>
        </w:rPr>
        <w:t> </w:t>
      </w:r>
      <w:r>
        <w:rPr>
          <w:color w:val="221F1F"/>
        </w:rPr>
        <w:t>стоит</w:t>
      </w:r>
      <w:r>
        <w:rPr>
          <w:color w:val="221F1F"/>
          <w:spacing w:val="-3"/>
        </w:rPr>
        <w:t> </w:t>
      </w:r>
      <w:r>
        <w:rPr>
          <w:color w:val="221F1F"/>
        </w:rPr>
        <w:t>«своё</w:t>
      </w:r>
      <w:r>
        <w:rPr>
          <w:color w:val="221F1F"/>
          <w:spacing w:val="-5"/>
        </w:rPr>
        <w:t> </w:t>
      </w:r>
      <w:r>
        <w:rPr>
          <w:color w:val="221F1F"/>
          <w:spacing w:val="-4"/>
        </w:rPr>
        <w:t>дело»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512"/>
        <w:jc w:val="left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7"/>
        <w:gridCol w:w="3024"/>
        <w:gridCol w:w="1471"/>
        <w:gridCol w:w="2829"/>
      </w:tblGrid>
      <w:tr>
        <w:trPr>
          <w:trHeight w:val="738" w:hRule="atLeast"/>
        </w:trPr>
        <w:tc>
          <w:tcPr>
            <w:tcW w:w="2527" w:type="dxa"/>
          </w:tcPr>
          <w:p>
            <w:pPr>
              <w:pStyle w:val="TableParagraph"/>
              <w:spacing w:line="247" w:lineRule="auto" w:before="138"/>
              <w:ind w:left="681" w:firstLine="9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024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90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471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27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829" w:type="dxa"/>
          </w:tcPr>
          <w:p>
            <w:pPr>
              <w:pStyle w:val="TableParagraph"/>
              <w:spacing w:line="240" w:lineRule="atLeast"/>
              <w:ind w:left="97" w:right="67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</w:t>
            </w:r>
            <w:r>
              <w:rPr>
                <w:rFonts w:ascii="Trebuchet MS" w:hAnsi="Trebuchet MS"/>
                <w:b/>
                <w:color w:val="221F1F"/>
                <w:spacing w:val="-15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занятия</w:t>
            </w:r>
            <w:r>
              <w:rPr>
                <w:rFonts w:ascii="Trebuchet MS" w:hAnsi="Trebuchet MS"/>
                <w:b/>
                <w:color w:val="221F1F"/>
                <w:spacing w:val="-13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по</w:t>
            </w:r>
            <w:r>
              <w:rPr>
                <w:rFonts w:ascii="Trebuchet MS" w:hAnsi="Trebuchet MS"/>
                <w:b/>
                <w:color w:val="221F1F"/>
                <w:spacing w:val="-12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основной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образовательной программе</w:t>
            </w:r>
          </w:p>
        </w:tc>
      </w:tr>
      <w:tr>
        <w:trPr>
          <w:trHeight w:val="496" w:hRule="atLeast"/>
        </w:trPr>
        <w:tc>
          <w:tcPr>
            <w:tcW w:w="2527" w:type="dxa"/>
          </w:tcPr>
          <w:p>
            <w:pPr>
              <w:pStyle w:val="TableParagraph"/>
              <w:spacing w:line="240" w:lineRule="atLeas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Доходы, затраты, цена, </w:t>
            </w:r>
            <w:r>
              <w:rPr>
                <w:color w:val="221F1F"/>
                <w:spacing w:val="-2"/>
                <w:w w:val="105"/>
                <w:sz w:val="20"/>
              </w:rPr>
              <w:t>прибыль</w:t>
            </w:r>
          </w:p>
        </w:tc>
        <w:tc>
          <w:tcPr>
            <w:tcW w:w="3024" w:type="dxa"/>
          </w:tcPr>
          <w:p>
            <w:pPr>
              <w:pStyle w:val="TableParagraph"/>
              <w:spacing w:line="240" w:lineRule="atLeast"/>
              <w:ind w:hanging="3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Своё дело требует расчёта и </w:t>
            </w:r>
            <w:r>
              <w:rPr>
                <w:color w:val="221F1F"/>
                <w:spacing w:val="-2"/>
                <w:w w:val="105"/>
                <w:sz w:val="20"/>
              </w:rPr>
              <w:t>планирования</w:t>
            </w:r>
          </w:p>
        </w:tc>
        <w:tc>
          <w:tcPr>
            <w:tcW w:w="1471" w:type="dxa"/>
          </w:tcPr>
          <w:p>
            <w:pPr>
              <w:pStyle w:val="TableParagraph"/>
              <w:spacing w:before="23"/>
              <w:ind w:left="27" w:right="110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Математика</w:t>
            </w:r>
          </w:p>
        </w:tc>
        <w:tc>
          <w:tcPr>
            <w:tcW w:w="2829" w:type="dxa"/>
          </w:tcPr>
          <w:p>
            <w:pPr>
              <w:pStyle w:val="TableParagraph"/>
              <w:spacing w:line="230" w:lineRule="atLeast" w:before="13"/>
              <w:ind w:left="65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Повторение</w:t>
            </w:r>
            <w:r>
              <w:rPr>
                <w:color w:val="221F1F"/>
                <w:spacing w:val="6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темы</w:t>
            </w:r>
            <w:r>
              <w:rPr>
                <w:color w:val="221F1F"/>
                <w:spacing w:val="8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«Деле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spacing w:val="-4"/>
                <w:w w:val="105"/>
                <w:sz w:val="20"/>
              </w:rPr>
              <w:t>ние»</w:t>
            </w:r>
          </w:p>
        </w:tc>
      </w:tr>
    </w:tbl>
    <w:p>
      <w:pPr>
        <w:spacing w:line="247" w:lineRule="auto" w:before="245"/>
        <w:ind w:left="119" w:right="0" w:firstLine="396"/>
        <w:jc w:val="left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</w:t>
      </w:r>
      <w:r>
        <w:rPr>
          <w:color w:val="221F1F"/>
          <w:spacing w:val="73"/>
          <w:sz w:val="22"/>
        </w:rPr>
        <w:t> </w:t>
      </w:r>
      <w:r>
        <w:rPr>
          <w:color w:val="221F1F"/>
          <w:sz w:val="22"/>
        </w:rPr>
        <w:t>беседа,</w:t>
      </w:r>
      <w:r>
        <w:rPr>
          <w:color w:val="221F1F"/>
          <w:spacing w:val="73"/>
          <w:sz w:val="22"/>
        </w:rPr>
        <w:t> </w:t>
      </w:r>
      <w:r>
        <w:rPr>
          <w:color w:val="221F1F"/>
          <w:sz w:val="22"/>
        </w:rPr>
        <w:t>решение</w:t>
      </w:r>
      <w:r>
        <w:rPr>
          <w:color w:val="221F1F"/>
          <w:spacing w:val="71"/>
          <w:sz w:val="22"/>
        </w:rPr>
        <w:t> </w:t>
      </w:r>
      <w:r>
        <w:rPr>
          <w:color w:val="221F1F"/>
          <w:sz w:val="22"/>
        </w:rPr>
        <w:t>расчётных</w:t>
      </w:r>
      <w:r>
        <w:rPr>
          <w:color w:val="221F1F"/>
          <w:spacing w:val="76"/>
          <w:sz w:val="22"/>
        </w:rPr>
        <w:t> </w:t>
      </w:r>
      <w:r>
        <w:rPr>
          <w:color w:val="221F1F"/>
          <w:sz w:val="22"/>
        </w:rPr>
        <w:t>задач.</w:t>
      </w:r>
    </w:p>
    <w:p>
      <w:pPr>
        <w:spacing w:before="6"/>
        <w:ind w:left="515" w:right="0" w:firstLine="0"/>
        <w:jc w:val="left"/>
        <w:rPr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7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9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10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w w:val="105"/>
          <w:sz w:val="22"/>
        </w:rPr>
        <w:t>это</w:t>
      </w:r>
      <w:r>
        <w:rPr>
          <w:color w:val="221F1F"/>
          <w:spacing w:val="13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12"/>
          <w:w w:val="105"/>
          <w:sz w:val="22"/>
        </w:rPr>
        <w:t> </w:t>
      </w:r>
      <w:r>
        <w:rPr>
          <w:color w:val="221F1F"/>
          <w:w w:val="105"/>
          <w:sz w:val="22"/>
        </w:rPr>
        <w:t>продолжает</w:t>
      </w:r>
      <w:r>
        <w:rPr>
          <w:color w:val="221F1F"/>
          <w:spacing w:val="13"/>
          <w:w w:val="105"/>
          <w:sz w:val="22"/>
        </w:rPr>
        <w:t> </w:t>
      </w:r>
      <w:r>
        <w:rPr>
          <w:color w:val="221F1F"/>
          <w:w w:val="105"/>
          <w:sz w:val="22"/>
        </w:rPr>
        <w:t>серию</w:t>
      </w:r>
      <w:r>
        <w:rPr>
          <w:color w:val="221F1F"/>
          <w:spacing w:val="12"/>
          <w:w w:val="105"/>
          <w:sz w:val="22"/>
        </w:rPr>
        <w:t> </w:t>
      </w:r>
      <w:r>
        <w:rPr>
          <w:color w:val="221F1F"/>
          <w:w w:val="105"/>
          <w:sz w:val="22"/>
        </w:rPr>
        <w:t>занятий</w:t>
      </w:r>
      <w:r>
        <w:rPr>
          <w:color w:val="221F1F"/>
          <w:spacing w:val="13"/>
          <w:w w:val="105"/>
          <w:sz w:val="22"/>
        </w:rPr>
        <w:t> </w:t>
      </w:r>
      <w:r>
        <w:rPr>
          <w:color w:val="221F1F"/>
          <w:w w:val="105"/>
          <w:sz w:val="22"/>
        </w:rPr>
        <w:t>модуля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w w:val="105"/>
          <w:sz w:val="22"/>
        </w:rPr>
        <w:t>«Своё</w:t>
      </w:r>
      <w:r>
        <w:rPr>
          <w:color w:val="221F1F"/>
          <w:spacing w:val="12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дело».</w:t>
      </w:r>
    </w:p>
    <w:p>
      <w:pPr>
        <w:pStyle w:val="BodyText"/>
        <w:spacing w:line="252" w:lineRule="auto" w:before="14"/>
        <w:ind w:left="119" w:firstLine="396"/>
        <w:jc w:val="left"/>
      </w:pPr>
      <w:r>
        <w:rPr>
          <w:i/>
          <w:color w:val="221F1F"/>
          <w:w w:val="105"/>
        </w:rPr>
        <w:t>Основной</w:t>
      </w:r>
      <w:r>
        <w:rPr>
          <w:i/>
          <w:color w:val="221F1F"/>
          <w:spacing w:val="-18"/>
          <w:w w:val="105"/>
        </w:rPr>
        <w:t> </w:t>
      </w:r>
      <w:r>
        <w:rPr>
          <w:i/>
          <w:color w:val="221F1F"/>
          <w:w w:val="105"/>
        </w:rPr>
        <w:t>задачей</w:t>
      </w:r>
      <w:r>
        <w:rPr>
          <w:i/>
          <w:color w:val="221F1F"/>
          <w:spacing w:val="-11"/>
          <w:w w:val="105"/>
        </w:rPr>
        <w:t> </w:t>
      </w:r>
      <w:r>
        <w:rPr>
          <w:color w:val="221F1F"/>
          <w:w w:val="105"/>
        </w:rPr>
        <w:t>занятия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является</w:t>
      </w:r>
      <w:r>
        <w:rPr>
          <w:color w:val="221F1F"/>
          <w:spacing w:val="-18"/>
          <w:w w:val="105"/>
        </w:rPr>
        <w:t> </w:t>
      </w:r>
      <w:r>
        <w:rPr>
          <w:color w:val="221F1F"/>
          <w:w w:val="105"/>
        </w:rPr>
        <w:t>формирование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представления</w:t>
      </w:r>
      <w:r>
        <w:rPr>
          <w:color w:val="221F1F"/>
          <w:spacing w:val="-18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18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нужно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для обладателя своего дела, чтобы оно было успешным.</w:t>
      </w:r>
    </w:p>
    <w:p>
      <w:pPr>
        <w:spacing w:after="0" w:line="252" w:lineRule="auto"/>
        <w:jc w:val="left"/>
        <w:sectPr>
          <w:pgSz w:w="11340" w:h="16450"/>
          <w:pgMar w:header="0" w:footer="639" w:top="560" w:bottom="820" w:left="560" w:right="480"/>
        </w:sectPr>
      </w:pPr>
    </w:p>
    <w:p>
      <w:pPr>
        <w:spacing w:before="78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52" w:lineRule="auto" w:before="14"/>
        <w:ind w:left="232" w:right="195" w:firstLine="398"/>
      </w:pPr>
      <w:r>
        <w:rPr>
          <w:color w:val="221F1F"/>
        </w:rPr>
        <w:t>Учащимся предлагается рассмотреть иллюстрацию, на которой изображён Пекарь и две пекарни. Учащимся предлагается порассуждать, как ему это удалось. Учитель предлагает перечислитьвсё, что нужно для открытияпекарни, затем проверить свои предположения с </w:t>
      </w:r>
      <w:r>
        <w:rPr>
          <w:color w:val="221F1F"/>
          <w:w w:val="110"/>
        </w:rPr>
        <w:t>помощью текстаучебника.</w:t>
      </w:r>
    </w:p>
    <w:p>
      <w:pPr>
        <w:pStyle w:val="BodyText"/>
        <w:spacing w:line="252" w:lineRule="auto" w:before="2"/>
        <w:ind w:left="233" w:right="194" w:firstLine="395"/>
      </w:pPr>
      <w:r>
        <w:rPr>
          <w:color w:val="221F1F"/>
        </w:rPr>
        <w:t>Далее уместно уделить внимание расчётному заданию, представленному в учебнике. Именно впроцессе расчетовпроще будет объяснитьученикам, что такое затраты, и как они </w:t>
      </w:r>
      <w:r>
        <w:rPr>
          <w:color w:val="221F1F"/>
          <w:w w:val="110"/>
        </w:rPr>
        <w:t>связаны с установлением цены.</w:t>
      </w:r>
    </w:p>
    <w:p>
      <w:pPr>
        <w:spacing w:before="2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Расчёты по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заданию</w:t>
      </w:r>
    </w:p>
    <w:p>
      <w:pPr>
        <w:pStyle w:val="ListParagraph"/>
        <w:numPr>
          <w:ilvl w:val="0"/>
          <w:numId w:val="4"/>
        </w:numPr>
        <w:tabs>
          <w:tab w:pos="889" w:val="left" w:leader="none"/>
        </w:tabs>
        <w:spacing w:line="244" w:lineRule="auto" w:before="14" w:after="0"/>
        <w:ind w:left="232" w:right="191" w:firstLine="398"/>
        <w:jc w:val="both"/>
        <w:rPr>
          <w:sz w:val="22"/>
        </w:rPr>
      </w:pPr>
      <w:r>
        <w:rPr>
          <w:color w:val="221F1F"/>
          <w:w w:val="105"/>
          <w:sz w:val="22"/>
        </w:rPr>
        <w:t>20х3=60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(м.)</w:t>
      </w:r>
      <w:r>
        <w:rPr>
          <w:color w:val="221F1F"/>
          <w:spacing w:val="-12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8"/>
          <w:w w:val="105"/>
          <w:sz w:val="22"/>
        </w:rPr>
        <w:t> </w:t>
      </w:r>
      <w:r>
        <w:rPr>
          <w:color w:val="221F1F"/>
          <w:w w:val="105"/>
          <w:sz w:val="22"/>
        </w:rPr>
        <w:t>стоимость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муки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w w:val="105"/>
          <w:sz w:val="22"/>
        </w:rPr>
        <w:t>10х10=100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(м.)</w:t>
      </w:r>
      <w:r>
        <w:rPr>
          <w:color w:val="221F1F"/>
          <w:spacing w:val="-3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9"/>
          <w:w w:val="105"/>
          <w:sz w:val="22"/>
        </w:rPr>
        <w:t> </w:t>
      </w:r>
      <w:r>
        <w:rPr>
          <w:color w:val="221F1F"/>
          <w:w w:val="105"/>
          <w:sz w:val="22"/>
        </w:rPr>
        <w:t>стоимость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яиц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50х10=500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(м.)</w:t>
      </w:r>
      <w:r>
        <w:rPr>
          <w:color w:val="221F1F"/>
          <w:spacing w:val="-5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9"/>
          <w:w w:val="105"/>
          <w:sz w:val="22"/>
        </w:rPr>
        <w:t> </w:t>
      </w:r>
      <w:r>
        <w:rPr>
          <w:color w:val="221F1F"/>
          <w:w w:val="105"/>
          <w:sz w:val="22"/>
        </w:rPr>
        <w:t>стои</w:t>
      </w:r>
      <w:r>
        <w:rPr>
          <w:rFonts w:ascii="Bookman Uralic" w:hAnsi="Bookman Uralic"/>
          <w:color w:val="221F1F"/>
          <w:w w:val="105"/>
          <w:sz w:val="22"/>
        </w:rPr>
        <w:t>- </w:t>
      </w:r>
      <w:r>
        <w:rPr>
          <w:color w:val="221F1F"/>
          <w:spacing w:val="-2"/>
          <w:w w:val="105"/>
          <w:sz w:val="22"/>
        </w:rPr>
        <w:t>мость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масла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40х1=40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(м.) </w:t>
      </w:r>
      <w:r>
        <w:rPr>
          <w:rFonts w:ascii="Bookman Uralic" w:hAnsi="Bookman Uralic"/>
          <w:color w:val="221F1F"/>
          <w:spacing w:val="-2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7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стоимость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сахара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60+100+500+40=700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(м.) </w:t>
      </w:r>
      <w:r>
        <w:rPr>
          <w:rFonts w:ascii="Bookman Uralic" w:hAnsi="Bookman Uralic"/>
          <w:color w:val="221F1F"/>
          <w:spacing w:val="-2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7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стоимость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всех про</w:t>
      </w:r>
      <w:r>
        <w:rPr>
          <w:rFonts w:ascii="Bookman Uralic" w:hAnsi="Bookman Uralic"/>
          <w:color w:val="221F1F"/>
          <w:spacing w:val="-2"/>
          <w:w w:val="105"/>
          <w:sz w:val="22"/>
        </w:rPr>
        <w:t>- </w:t>
      </w:r>
      <w:r>
        <w:rPr>
          <w:color w:val="221F1F"/>
          <w:spacing w:val="-2"/>
          <w:w w:val="105"/>
          <w:sz w:val="22"/>
        </w:rPr>
        <w:t>дуктов</w:t>
      </w:r>
    </w:p>
    <w:p>
      <w:pPr>
        <w:pStyle w:val="ListParagraph"/>
        <w:numPr>
          <w:ilvl w:val="0"/>
          <w:numId w:val="4"/>
        </w:numPr>
        <w:tabs>
          <w:tab w:pos="884" w:val="left" w:leader="none"/>
        </w:tabs>
        <w:spacing w:line="240" w:lineRule="auto" w:before="8" w:after="0"/>
        <w:ind w:left="884" w:right="0" w:hanging="254"/>
        <w:jc w:val="both"/>
        <w:rPr>
          <w:sz w:val="22"/>
        </w:rPr>
      </w:pPr>
      <w:r>
        <w:rPr>
          <w:color w:val="221F1F"/>
          <w:w w:val="105"/>
          <w:sz w:val="22"/>
        </w:rPr>
        <w:t>40х5=200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(м.)</w:t>
      </w:r>
      <w:r>
        <w:rPr>
          <w:color w:val="221F1F"/>
          <w:spacing w:val="-8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29"/>
          <w:w w:val="105"/>
          <w:sz w:val="22"/>
        </w:rPr>
        <w:t> </w:t>
      </w:r>
      <w:r>
        <w:rPr>
          <w:color w:val="221F1F"/>
          <w:w w:val="105"/>
          <w:sz w:val="22"/>
        </w:rPr>
        <w:t>узнаем,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сколько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нужно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заплатить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хлебопёкам</w:t>
      </w:r>
    </w:p>
    <w:p>
      <w:pPr>
        <w:pStyle w:val="ListParagraph"/>
        <w:numPr>
          <w:ilvl w:val="0"/>
          <w:numId w:val="4"/>
        </w:numPr>
        <w:tabs>
          <w:tab w:pos="886" w:val="left" w:leader="none"/>
        </w:tabs>
        <w:spacing w:line="249" w:lineRule="auto" w:before="7" w:after="0"/>
        <w:ind w:left="630" w:right="2929" w:firstLine="0"/>
        <w:jc w:val="left"/>
        <w:rPr>
          <w:sz w:val="22"/>
        </w:rPr>
      </w:pPr>
      <w:r>
        <w:rPr>
          <w:color w:val="221F1F"/>
          <w:sz w:val="22"/>
        </w:rPr>
        <w:t>50х2=100(м.)</w:t>
      </w:r>
      <w:r>
        <w:rPr>
          <w:color w:val="221F1F"/>
          <w:spacing w:val="31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7"/>
          <w:sz w:val="22"/>
        </w:rPr>
        <w:t> </w:t>
      </w:r>
      <w:r>
        <w:rPr>
          <w:color w:val="221F1F"/>
          <w:sz w:val="22"/>
        </w:rPr>
        <w:t>узнаемзатраты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натранспортировкуизделий</w:t>
      </w:r>
      <w:r>
        <w:rPr>
          <w:color w:val="221F1F"/>
          <w:spacing w:val="80"/>
          <w:w w:val="150"/>
          <w:sz w:val="22"/>
        </w:rPr>
        <w:t> </w:t>
      </w:r>
      <w:r>
        <w:rPr>
          <w:color w:val="221F1F"/>
          <w:w w:val="115"/>
          <w:sz w:val="22"/>
        </w:rPr>
        <w:t>Всего</w:t>
      </w:r>
      <w:r>
        <w:rPr>
          <w:color w:val="221F1F"/>
          <w:spacing w:val="-12"/>
          <w:w w:val="115"/>
          <w:sz w:val="22"/>
        </w:rPr>
        <w:t> </w:t>
      </w:r>
      <w:r>
        <w:rPr>
          <w:color w:val="221F1F"/>
          <w:w w:val="115"/>
          <w:sz w:val="22"/>
        </w:rPr>
        <w:t>пекарь</w:t>
      </w:r>
      <w:r>
        <w:rPr>
          <w:color w:val="221F1F"/>
          <w:spacing w:val="-12"/>
          <w:w w:val="115"/>
          <w:sz w:val="22"/>
        </w:rPr>
        <w:t> </w:t>
      </w:r>
      <w:r>
        <w:rPr>
          <w:color w:val="221F1F"/>
          <w:w w:val="115"/>
          <w:sz w:val="22"/>
        </w:rPr>
        <w:t>просчитал,</w:t>
      </w:r>
      <w:r>
        <w:rPr>
          <w:color w:val="221F1F"/>
          <w:spacing w:val="-14"/>
          <w:w w:val="115"/>
          <w:sz w:val="22"/>
        </w:rPr>
        <w:t> </w:t>
      </w:r>
      <w:r>
        <w:rPr>
          <w:color w:val="221F1F"/>
          <w:w w:val="115"/>
          <w:sz w:val="22"/>
        </w:rPr>
        <w:t>что</w:t>
      </w:r>
      <w:r>
        <w:rPr>
          <w:color w:val="221F1F"/>
          <w:spacing w:val="-12"/>
          <w:w w:val="115"/>
          <w:sz w:val="22"/>
        </w:rPr>
        <w:t> </w:t>
      </w:r>
      <w:r>
        <w:rPr>
          <w:color w:val="221F1F"/>
          <w:w w:val="115"/>
          <w:sz w:val="22"/>
        </w:rPr>
        <w:t>он</w:t>
      </w:r>
      <w:r>
        <w:rPr>
          <w:color w:val="221F1F"/>
          <w:spacing w:val="-12"/>
          <w:w w:val="115"/>
          <w:sz w:val="22"/>
        </w:rPr>
        <w:t> </w:t>
      </w:r>
      <w:r>
        <w:rPr>
          <w:color w:val="221F1F"/>
          <w:w w:val="115"/>
          <w:sz w:val="22"/>
        </w:rPr>
        <w:t>израсходует</w:t>
      </w:r>
      <w:r>
        <w:rPr>
          <w:color w:val="221F1F"/>
          <w:spacing w:val="-12"/>
          <w:w w:val="115"/>
          <w:sz w:val="22"/>
        </w:rPr>
        <w:t> </w:t>
      </w:r>
      <w:r>
        <w:rPr>
          <w:color w:val="221F1F"/>
          <w:w w:val="115"/>
          <w:sz w:val="22"/>
        </w:rPr>
        <w:t>за</w:t>
      </w:r>
      <w:r>
        <w:rPr>
          <w:color w:val="221F1F"/>
          <w:spacing w:val="-14"/>
          <w:w w:val="115"/>
          <w:sz w:val="22"/>
        </w:rPr>
        <w:t> </w:t>
      </w:r>
      <w:r>
        <w:rPr>
          <w:color w:val="221F1F"/>
          <w:w w:val="115"/>
          <w:sz w:val="22"/>
        </w:rPr>
        <w:t>1</w:t>
      </w:r>
      <w:r>
        <w:rPr>
          <w:color w:val="221F1F"/>
          <w:spacing w:val="-13"/>
          <w:w w:val="115"/>
          <w:sz w:val="22"/>
        </w:rPr>
        <w:t> </w:t>
      </w:r>
      <w:r>
        <w:rPr>
          <w:color w:val="221F1F"/>
          <w:w w:val="115"/>
          <w:sz w:val="22"/>
        </w:rPr>
        <w:t>день </w:t>
      </w:r>
      <w:r>
        <w:rPr>
          <w:color w:val="221F1F"/>
          <w:w w:val="110"/>
          <w:sz w:val="22"/>
        </w:rPr>
        <w:t>700+200+100=1000</w:t>
      </w:r>
      <w:r>
        <w:rPr>
          <w:color w:val="221F1F"/>
          <w:spacing w:val="-9"/>
          <w:w w:val="110"/>
          <w:sz w:val="22"/>
        </w:rPr>
        <w:t> </w:t>
      </w:r>
      <w:r>
        <w:rPr>
          <w:color w:val="221F1F"/>
          <w:w w:val="110"/>
          <w:sz w:val="22"/>
        </w:rPr>
        <w:t>(м.).</w:t>
      </w:r>
    </w:p>
    <w:p>
      <w:pPr>
        <w:pStyle w:val="BodyText"/>
        <w:spacing w:line="249" w:lineRule="auto" w:before="3"/>
        <w:ind w:left="232" w:right="192" w:firstLine="395"/>
      </w:pPr>
      <w:r>
        <w:rPr>
          <w:color w:val="221F1F"/>
          <w:w w:val="105"/>
        </w:rPr>
        <w:t>Поэтому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нельзя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установить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цену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булочку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размере</w:t>
      </w:r>
      <w:r>
        <w:rPr>
          <w:color w:val="221F1F"/>
          <w:spacing w:val="-1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1</w:t>
      </w:r>
      <w:r>
        <w:rPr>
          <w:rFonts w:ascii="Bookman Uralic" w:hAnsi="Bookman Uralic"/>
          <w:color w:val="221F1F"/>
          <w:spacing w:val="-18"/>
          <w:w w:val="105"/>
        </w:rPr>
        <w:t> </w:t>
      </w:r>
      <w:r>
        <w:rPr>
          <w:color w:val="221F1F"/>
          <w:w w:val="105"/>
        </w:rPr>
        <w:t>монета,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таккак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прибыль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высит затраты.Если необходимо,имеетсмыслпроизвестидополнительныерасчёты,чтобы подтвердить данный</w:t>
      </w:r>
      <w:r>
        <w:rPr>
          <w:color w:val="221F1F"/>
          <w:spacing w:val="-18"/>
          <w:w w:val="105"/>
        </w:rPr>
        <w:t> </w:t>
      </w:r>
      <w:r>
        <w:rPr>
          <w:color w:val="221F1F"/>
          <w:w w:val="105"/>
        </w:rPr>
        <w:t>вывод.</w:t>
      </w:r>
    </w:p>
    <w:p>
      <w:pPr>
        <w:spacing w:before="6"/>
        <w:ind w:left="631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7" w:lineRule="auto" w:before="11"/>
        <w:ind w:left="231" w:right="190" w:firstLine="397"/>
      </w:pPr>
      <w:r>
        <w:rPr>
          <w:color w:val="221F1F"/>
          <w:w w:val="105"/>
        </w:rPr>
        <w:t>Задания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в практикуме направлены на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закрепление общего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понимания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сущности пред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принимательскойдеятельностии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быть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предложены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длясамостоятельной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работы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уча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spacing w:val="-2"/>
          <w:w w:val="105"/>
        </w:rPr>
        <w:t>щимся.</w:t>
      </w:r>
    </w:p>
    <w:p>
      <w:pPr>
        <w:pStyle w:val="BodyText"/>
        <w:spacing w:line="249" w:lineRule="auto" w:before="2"/>
        <w:ind w:left="231" w:right="196" w:firstLine="399"/>
      </w:pPr>
      <w:r>
        <w:rPr>
          <w:color w:val="221F1F"/>
        </w:rPr>
        <w:t>В процессе работы над заданием </w:t>
      </w:r>
      <w:r>
        <w:rPr>
          <w:rFonts w:ascii="Bookman Uralic" w:hAnsi="Bookman Uralic"/>
          <w:color w:val="221F1F"/>
        </w:rPr>
        <w:t>1</w:t>
      </w:r>
      <w:r>
        <w:rPr>
          <w:rFonts w:ascii="Bookman Uralic" w:hAnsi="Bookman Uralic"/>
          <w:color w:val="221F1F"/>
          <w:spacing w:val="-4"/>
        </w:rPr>
        <w:t> </w:t>
      </w:r>
      <w:r>
        <w:rPr>
          <w:color w:val="221F1F"/>
        </w:rPr>
        <w:t>рекомендуется обратить внимание на то, что своё дело </w:t>
      </w:r>
      <w:r>
        <w:rPr>
          <w:color w:val="221F1F"/>
          <w:w w:val="105"/>
        </w:rPr>
        <w:t>требуетбольшихзнанийи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умений,атакжеособыхкачеств.Привыполнениизаданияможно попросить учащихся объяснить выбор того или иного качества.</w:t>
      </w:r>
    </w:p>
    <w:p>
      <w:pPr>
        <w:pStyle w:val="BodyText"/>
        <w:spacing w:line="247" w:lineRule="auto" w:before="6"/>
        <w:ind w:left="232" w:right="187" w:firstLine="395"/>
      </w:pPr>
      <w:r>
        <w:rPr>
          <w:color w:val="221F1F"/>
        </w:rPr>
        <w:t>Читая фрагмент из повести «О Малыше и Карлсоне», важно проговорить с учащимися,</w:t>
      </w:r>
      <w:r>
        <w:rPr>
          <w:color w:val="221F1F"/>
          <w:spacing w:val="80"/>
        </w:rPr>
        <w:t> </w:t>
      </w:r>
      <w:r>
        <w:rPr>
          <w:color w:val="221F1F"/>
        </w:rPr>
        <w:t>что ценатоваразависит от тех расходов, которыезатратил производитель</w:t>
      </w:r>
      <w:r>
        <w:rPr>
          <w:rFonts w:ascii="Bookman Uralic" w:hAnsi="Bookman Uralic"/>
          <w:color w:val="221F1F"/>
        </w:rPr>
        <w:t>. </w:t>
      </w:r>
      <w:r>
        <w:rPr>
          <w:color w:val="221F1F"/>
        </w:rPr>
        <w:t>Поэтомуценана</w:t>
      </w:r>
      <w:r>
        <w:rPr>
          <w:color w:val="221F1F"/>
          <w:spacing w:val="80"/>
        </w:rPr>
        <w:t> </w:t>
      </w:r>
      <w:r>
        <w:rPr>
          <w:color w:val="221F1F"/>
        </w:rPr>
        <w:t>товар не может быть оченьнизкой, иначе не будет прибыли. Кроме того, уместнобудет обсу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10"/>
        </w:rPr>
        <w:t>дить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моральный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аспект</w:t>
      </w:r>
      <w:r>
        <w:rPr>
          <w:color w:val="221F1F"/>
          <w:spacing w:val="-18"/>
          <w:w w:val="110"/>
        </w:rPr>
        <w:t> </w:t>
      </w:r>
      <w:r>
        <w:rPr>
          <w:color w:val="221F1F"/>
          <w:w w:val="110"/>
        </w:rPr>
        <w:t>поступкагероя,</w:t>
      </w:r>
      <w:r>
        <w:rPr>
          <w:color w:val="221F1F"/>
          <w:spacing w:val="-24"/>
          <w:w w:val="110"/>
        </w:rPr>
        <w:t> </w:t>
      </w:r>
      <w:r>
        <w:rPr>
          <w:color w:val="221F1F"/>
          <w:w w:val="110"/>
        </w:rPr>
        <w:t>при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котором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он</w:t>
      </w:r>
      <w:r>
        <w:rPr>
          <w:color w:val="221F1F"/>
          <w:spacing w:val="-18"/>
          <w:w w:val="110"/>
        </w:rPr>
        <w:t> </w:t>
      </w:r>
      <w:r>
        <w:rPr>
          <w:color w:val="221F1F"/>
          <w:w w:val="110"/>
        </w:rPr>
        <w:t>присваивает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вещь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без</w:t>
      </w:r>
      <w:r>
        <w:rPr>
          <w:color w:val="221F1F"/>
          <w:spacing w:val="-23"/>
          <w:w w:val="110"/>
        </w:rPr>
        <w:t> </w:t>
      </w:r>
      <w:r>
        <w:rPr>
          <w:color w:val="221F1F"/>
          <w:w w:val="110"/>
        </w:rPr>
        <w:t>спроса.</w:t>
      </w:r>
    </w:p>
    <w:p>
      <w:pPr>
        <w:spacing w:before="10"/>
        <w:ind w:left="629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9" w:lineRule="auto" w:before="9"/>
        <w:ind w:left="232" w:right="193" w:firstLine="397"/>
      </w:pPr>
      <w:r>
        <w:rPr>
          <w:color w:val="221F1F"/>
          <w:w w:val="105"/>
        </w:rPr>
        <w:t>Таккакбольшинствозаданий связано срасчётами,они могут использоватьсядлязакре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пления и обобщения материала не только в рамках домашнего задания, но и непосредственно </w:t>
      </w:r>
      <w:r>
        <w:rPr>
          <w:color w:val="221F1F"/>
          <w:w w:val="105"/>
        </w:rPr>
        <w:t>на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занятии.</w:t>
      </w:r>
    </w:p>
    <w:p>
      <w:pPr>
        <w:pStyle w:val="BodyText"/>
        <w:spacing w:line="247" w:lineRule="auto" w:before="2"/>
        <w:ind w:left="232" w:right="193" w:firstLine="395"/>
      </w:pPr>
      <w:r>
        <w:rPr>
          <w:color w:val="221F1F"/>
          <w:w w:val="105"/>
        </w:rPr>
        <w:t>Задание </w:t>
      </w:r>
      <w:r>
        <w:rPr>
          <w:rFonts w:ascii="Bookman Uralic" w:hAnsi="Bookman Uralic"/>
          <w:color w:val="221F1F"/>
          <w:w w:val="105"/>
        </w:rPr>
        <w:t>1 </w:t>
      </w:r>
      <w:r>
        <w:rPr>
          <w:color w:val="221F1F"/>
          <w:w w:val="105"/>
        </w:rPr>
        <w:t>напрямуюсвязано сматериалом учебногопособия,таким образом,учащиеся получают возможность проверить, правильно ли они усвоили тему.</w:t>
      </w:r>
    </w:p>
    <w:p>
      <w:pPr>
        <w:pStyle w:val="BodyText"/>
        <w:spacing w:line="249" w:lineRule="auto" w:before="6"/>
        <w:ind w:left="228" w:right="197" w:firstLine="399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2</w:t>
      </w:r>
      <w:r>
        <w:rPr>
          <w:rFonts w:ascii="Bookman Uralic" w:hAnsi="Bookman Uralic"/>
          <w:color w:val="221F1F"/>
          <w:spacing w:val="-9"/>
        </w:rPr>
        <w:t> </w:t>
      </w:r>
      <w:r>
        <w:rPr>
          <w:color w:val="221F1F"/>
        </w:rPr>
        <w:t>направлено на закрепление понимания, как устанавливается цена на товар: ис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ходя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затрат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производство предлагаемого товара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предлагает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подумать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 том,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цена сможет принестиприбыль.</w:t>
      </w:r>
    </w:p>
    <w:p>
      <w:pPr>
        <w:pStyle w:val="BodyText"/>
        <w:spacing w:line="249" w:lineRule="auto"/>
        <w:ind w:left="229" w:right="200" w:firstLine="396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3 </w:t>
      </w:r>
      <w:r>
        <w:rPr>
          <w:color w:val="221F1F"/>
        </w:rPr>
        <w:t>развивает навык устного счёта и может быть использовано в качестве матема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тической</w:t>
      </w:r>
      <w:r>
        <w:rPr>
          <w:color w:val="221F1F"/>
          <w:spacing w:val="36"/>
        </w:rPr>
        <w:t> </w:t>
      </w:r>
      <w:r>
        <w:rPr>
          <w:color w:val="221F1F"/>
        </w:rPr>
        <w:t>разминки</w:t>
      </w:r>
      <w:r>
        <w:rPr>
          <w:color w:val="221F1F"/>
          <w:spacing w:val="36"/>
        </w:rPr>
        <w:t> </w:t>
      </w:r>
      <w:r>
        <w:rPr>
          <w:color w:val="221F1F"/>
        </w:rPr>
        <w:t>в</w:t>
      </w:r>
      <w:r>
        <w:rPr>
          <w:color w:val="221F1F"/>
          <w:spacing w:val="30"/>
        </w:rPr>
        <w:t> </w:t>
      </w:r>
      <w:r>
        <w:rPr>
          <w:color w:val="221F1F"/>
        </w:rPr>
        <w:t>начале</w:t>
      </w:r>
      <w:r>
        <w:rPr>
          <w:color w:val="221F1F"/>
          <w:spacing w:val="36"/>
        </w:rPr>
        <w:t> </w:t>
      </w:r>
      <w:r>
        <w:rPr>
          <w:color w:val="221F1F"/>
        </w:rPr>
        <w:t>или</w:t>
      </w:r>
      <w:r>
        <w:rPr>
          <w:color w:val="221F1F"/>
          <w:spacing w:val="36"/>
        </w:rPr>
        <w:t> </w:t>
      </w:r>
      <w:r>
        <w:rPr>
          <w:color w:val="221F1F"/>
        </w:rPr>
        <w:t>конце</w:t>
      </w:r>
      <w:r>
        <w:rPr>
          <w:color w:val="221F1F"/>
          <w:spacing w:val="36"/>
        </w:rPr>
        <w:t> </w:t>
      </w:r>
      <w:r>
        <w:rPr>
          <w:color w:val="221F1F"/>
        </w:rPr>
        <w:t>занятия.</w:t>
      </w:r>
    </w:p>
    <w:p>
      <w:pPr>
        <w:pStyle w:val="Heading3"/>
        <w:spacing w:before="215"/>
        <w:ind w:left="442" w:right="417"/>
      </w:pPr>
      <w:bookmarkStart w:name="Занятие 6. Зачем планировать расходы сем" w:id="27"/>
      <w:bookmarkEnd w:id="27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5"/>
        </w:rPr>
        <w:t> </w:t>
      </w:r>
      <w:r>
        <w:rPr>
          <w:color w:val="221F1F"/>
        </w:rPr>
        <w:t>6.</w:t>
      </w:r>
      <w:r>
        <w:rPr>
          <w:color w:val="221F1F"/>
          <w:spacing w:val="-4"/>
        </w:rPr>
        <w:t> </w:t>
      </w:r>
      <w:r>
        <w:rPr>
          <w:color w:val="221F1F"/>
        </w:rPr>
        <w:t>Зачем</w:t>
      </w:r>
      <w:r>
        <w:rPr>
          <w:color w:val="221F1F"/>
          <w:spacing w:val="-8"/>
        </w:rPr>
        <w:t> </w:t>
      </w:r>
      <w:r>
        <w:rPr>
          <w:color w:val="221F1F"/>
        </w:rPr>
        <w:t>планировать</w:t>
      </w:r>
      <w:r>
        <w:rPr>
          <w:color w:val="221F1F"/>
          <w:spacing w:val="-6"/>
        </w:rPr>
        <w:t> </w:t>
      </w:r>
      <w:r>
        <w:rPr>
          <w:color w:val="221F1F"/>
        </w:rPr>
        <w:t>расходы</w:t>
      </w:r>
      <w:r>
        <w:rPr>
          <w:color w:val="221F1F"/>
          <w:spacing w:val="-5"/>
        </w:rPr>
        <w:t> </w:t>
      </w:r>
      <w:r>
        <w:rPr>
          <w:color w:val="221F1F"/>
          <w:spacing w:val="-4"/>
        </w:rPr>
        <w:t>семьи</w:t>
      </w:r>
    </w:p>
    <w:p>
      <w:pPr>
        <w:pStyle w:val="BodyText"/>
        <w:spacing w:before="14"/>
        <w:ind w:left="628"/>
        <w:jc w:val="left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19" w:after="1"/>
        <w:jc w:val="left"/>
        <w:rPr>
          <w:sz w:val="20"/>
        </w:rPr>
      </w:pPr>
    </w:p>
    <w:tbl>
      <w:tblPr>
        <w:tblW w:w="0" w:type="auto"/>
        <w:jc w:val="left"/>
        <w:tblInd w:w="2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0"/>
        <w:gridCol w:w="3987"/>
        <w:gridCol w:w="1323"/>
        <w:gridCol w:w="2374"/>
      </w:tblGrid>
      <w:tr>
        <w:trPr>
          <w:trHeight w:val="738" w:hRule="atLeast"/>
        </w:trPr>
        <w:tc>
          <w:tcPr>
            <w:tcW w:w="2170" w:type="dxa"/>
          </w:tcPr>
          <w:p>
            <w:pPr>
              <w:pStyle w:val="TableParagraph"/>
              <w:spacing w:line="244" w:lineRule="auto" w:before="141"/>
              <w:ind w:left="501" w:firstLine="9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987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323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7" w:right="2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374" w:type="dxa"/>
          </w:tcPr>
          <w:p>
            <w:pPr>
              <w:pStyle w:val="TableParagraph"/>
              <w:spacing w:line="240" w:lineRule="atLeast"/>
              <w:ind w:left="147" w:right="120" w:hanging="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ос-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новной</w:t>
            </w:r>
            <w:r>
              <w:rPr>
                <w:rFonts w:ascii="Trebuchet MS" w:hAnsi="Trebuchet MS"/>
                <w:b/>
                <w:color w:val="221F1F"/>
                <w:spacing w:val="-27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образователь-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ной</w:t>
            </w:r>
            <w:r>
              <w:rPr>
                <w:rFonts w:ascii="Trebuchet MS" w:hAnsi="Trebuchet MS"/>
                <w:b/>
                <w:color w:val="221F1F"/>
                <w:spacing w:val="-10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программе</w:t>
            </w:r>
          </w:p>
        </w:tc>
      </w:tr>
      <w:tr>
        <w:trPr>
          <w:trHeight w:val="738" w:hRule="atLeast"/>
        </w:trPr>
        <w:tc>
          <w:tcPr>
            <w:tcW w:w="2170" w:type="dxa"/>
          </w:tcPr>
          <w:p>
            <w:pPr>
              <w:pStyle w:val="TableParagraph"/>
              <w:spacing w:before="20"/>
              <w:rPr>
                <w:rFonts w:ascii="Bookman Uralic" w:hAnsi="Bookman Uralic"/>
                <w:sz w:val="20"/>
              </w:rPr>
            </w:pPr>
            <w:r>
              <w:rPr>
                <w:color w:val="221F1F"/>
                <w:sz w:val="20"/>
              </w:rPr>
              <w:t>Расходы,</w:t>
            </w:r>
            <w:r>
              <w:rPr>
                <w:color w:val="221F1F"/>
                <w:spacing w:val="61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планирова</w:t>
            </w:r>
            <w:r>
              <w:rPr>
                <w:rFonts w:ascii="Bookman Uralic" w:hAnsi="Bookman Uralic"/>
                <w:color w:val="221F1F"/>
                <w:spacing w:val="-2"/>
                <w:sz w:val="20"/>
              </w:rPr>
              <w:t>-</w:t>
            </w:r>
          </w:p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ние,</w:t>
            </w:r>
            <w:r>
              <w:rPr>
                <w:color w:val="221F1F"/>
                <w:spacing w:val="32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распределение </w:t>
            </w:r>
            <w:r>
              <w:rPr>
                <w:color w:val="221F1F"/>
                <w:w w:val="110"/>
                <w:sz w:val="20"/>
              </w:rPr>
              <w:t>средств, экономия</w:t>
            </w:r>
          </w:p>
        </w:tc>
        <w:tc>
          <w:tcPr>
            <w:tcW w:w="3987" w:type="dxa"/>
          </w:tcPr>
          <w:p>
            <w:pPr>
              <w:pStyle w:val="TableParagraph"/>
              <w:spacing w:before="23"/>
              <w:ind w:left="59"/>
              <w:rPr>
                <w:sz w:val="20"/>
              </w:rPr>
            </w:pPr>
            <w:r>
              <w:rPr>
                <w:color w:val="221F1F"/>
                <w:sz w:val="20"/>
              </w:rPr>
              <w:t>Важно</w:t>
            </w:r>
            <w:r>
              <w:rPr>
                <w:color w:val="221F1F"/>
                <w:spacing w:val="22"/>
                <w:sz w:val="20"/>
              </w:rPr>
              <w:t> </w:t>
            </w:r>
            <w:r>
              <w:rPr>
                <w:color w:val="221F1F"/>
                <w:sz w:val="20"/>
              </w:rPr>
              <w:t>научиться</w:t>
            </w:r>
            <w:r>
              <w:rPr>
                <w:color w:val="221F1F"/>
                <w:spacing w:val="21"/>
                <w:sz w:val="20"/>
              </w:rPr>
              <w:t> </w:t>
            </w:r>
            <w:r>
              <w:rPr>
                <w:color w:val="221F1F"/>
                <w:sz w:val="20"/>
              </w:rPr>
              <w:t>планировать</w:t>
            </w:r>
            <w:r>
              <w:rPr>
                <w:color w:val="221F1F"/>
                <w:spacing w:val="20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расходы:</w:t>
            </w:r>
          </w:p>
          <w:p>
            <w:pPr>
              <w:pStyle w:val="TableParagraph"/>
              <w:spacing w:line="230" w:lineRule="atLeast" w:before="5"/>
              <w:ind w:left="59"/>
              <w:rPr>
                <w:sz w:val="20"/>
              </w:rPr>
            </w:pPr>
            <w:r>
              <w:rPr>
                <w:color w:val="221F1F"/>
                <w:sz w:val="20"/>
              </w:rPr>
              <w:t>правильно распределять средства на по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z w:val="20"/>
              </w:rPr>
              <w:t>купки и не тратить все деньги сразу</w:t>
            </w:r>
          </w:p>
        </w:tc>
        <w:tc>
          <w:tcPr>
            <w:tcW w:w="1323" w:type="dxa"/>
          </w:tcPr>
          <w:p>
            <w:pPr>
              <w:pStyle w:val="TableParagraph"/>
              <w:spacing w:before="23"/>
              <w:ind w:left="15" w:right="17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Математика</w:t>
            </w:r>
          </w:p>
        </w:tc>
        <w:tc>
          <w:tcPr>
            <w:tcW w:w="2374" w:type="dxa"/>
          </w:tcPr>
          <w:p>
            <w:pPr>
              <w:pStyle w:val="TableParagraph"/>
              <w:spacing w:line="249" w:lineRule="auto" w:before="20"/>
              <w:ind w:left="60"/>
              <w:rPr>
                <w:sz w:val="20"/>
              </w:rPr>
            </w:pPr>
            <w:r>
              <w:rPr>
                <w:color w:val="221F1F"/>
                <w:sz w:val="20"/>
              </w:rPr>
              <w:t>Повторение</w:t>
            </w:r>
            <w:r>
              <w:rPr>
                <w:color w:val="221F1F"/>
                <w:spacing w:val="-27"/>
                <w:sz w:val="20"/>
              </w:rPr>
              <w:t> </w:t>
            </w:r>
            <w:r>
              <w:rPr>
                <w:color w:val="221F1F"/>
                <w:sz w:val="20"/>
              </w:rPr>
              <w:t>темы</w:t>
            </w:r>
            <w:r>
              <w:rPr>
                <w:color w:val="221F1F"/>
                <w:spacing w:val="-28"/>
                <w:sz w:val="20"/>
              </w:rPr>
              <w:t> </w:t>
            </w:r>
            <w:r>
              <w:rPr>
                <w:color w:val="221F1F"/>
                <w:sz w:val="20"/>
              </w:rPr>
              <w:t>«Сло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жение ивычитание»</w:t>
            </w:r>
          </w:p>
        </w:tc>
      </w:tr>
    </w:tbl>
    <w:p>
      <w:pPr>
        <w:spacing w:line="247" w:lineRule="auto" w:before="245"/>
        <w:ind w:left="232" w:right="200" w:firstLine="395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лом,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беседа,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мозговой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штурм,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работа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художественным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текстом,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решение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расчетных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задач.</w:t>
      </w:r>
    </w:p>
    <w:p>
      <w:pPr>
        <w:spacing w:line="254" w:lineRule="auto" w:before="4"/>
        <w:ind w:left="232" w:right="195" w:firstLine="395"/>
        <w:jc w:val="both"/>
        <w:rPr>
          <w:sz w:val="22"/>
        </w:rPr>
      </w:pPr>
      <w:r>
        <w:rPr>
          <w:i/>
          <w:color w:val="221F1F"/>
          <w:w w:val="105"/>
          <w:sz w:val="22"/>
        </w:rPr>
        <w:t>Место занятия в модуле</w:t>
      </w:r>
      <w:r>
        <w:rPr>
          <w:color w:val="221F1F"/>
          <w:w w:val="105"/>
          <w:sz w:val="22"/>
        </w:rPr>
        <w:t>: это занятие продолжает серию занятий модуля «Семейный </w:t>
      </w:r>
      <w:r>
        <w:rPr>
          <w:color w:val="221F1F"/>
          <w:spacing w:val="-2"/>
          <w:w w:val="105"/>
          <w:sz w:val="22"/>
        </w:rPr>
        <w:t>бюджет».</w:t>
      </w:r>
    </w:p>
    <w:p>
      <w:pPr>
        <w:spacing w:after="0" w:line="254" w:lineRule="auto"/>
        <w:jc w:val="both"/>
        <w:rPr>
          <w:sz w:val="22"/>
        </w:rPr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47" w:lineRule="auto" w:before="75"/>
        <w:ind w:left="119" w:right="308" w:firstLine="396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подведение учащихся к пониманию важности плани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рования расходов, а также формирование бережного отношения к деньгам.</w:t>
      </w:r>
    </w:p>
    <w:p>
      <w:pPr>
        <w:spacing w:before="7"/>
        <w:ind w:left="51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пособием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и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9" w:lineRule="auto" w:before="11"/>
        <w:ind w:left="116" w:right="307" w:firstLine="398"/>
      </w:pPr>
      <w:r>
        <w:rPr>
          <w:color w:val="221F1F"/>
        </w:rPr>
        <w:t>Ситуация, которая рассматривается в начале занятия, как правило, хорошо известна уча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щимся: обсуждение предстоящего отпуска. Рекомендуется предложить учащимся назвать основные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расходы,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которые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предстоят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семье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Пети.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помощью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иллюстрации,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также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своего личного опытаученики называют проживание вотеле,питание,экскурсии,сувениры,раз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влечения,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билеты.</w:t>
      </w:r>
    </w:p>
    <w:p>
      <w:pPr>
        <w:pStyle w:val="BodyText"/>
        <w:spacing w:line="244" w:lineRule="auto" w:before="3"/>
        <w:ind w:left="116" w:right="295" w:firstLine="398"/>
      </w:pPr>
      <w:r>
        <w:rPr>
          <w:color w:val="221F1F"/>
        </w:rPr>
        <w:t>Далее учащиеся под руководством учителя проводят расчёты, определив правильную по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следовательностьдействий.Накаждого членасемьинужнокупить билетнасамолёт</w:t>
      </w:r>
      <w:r>
        <w:rPr>
          <w:rFonts w:ascii="Bookman Uralic" w:hAnsi="Bookman Uralic"/>
          <w:color w:val="221F1F"/>
          <w:w w:val="105"/>
        </w:rPr>
        <w:t>– 12 </w:t>
      </w:r>
      <w:r>
        <w:rPr>
          <w:color w:val="221F1F"/>
          <w:w w:val="105"/>
        </w:rPr>
        <w:t>ты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сяч</w:t>
      </w:r>
      <w:r>
        <w:rPr>
          <w:rFonts w:ascii="Bookman Uralic" w:hAnsi="Bookman Uralic"/>
          <w:color w:val="221F1F"/>
        </w:rPr>
        <w:t>.</w:t>
      </w:r>
      <w:r>
        <w:rPr>
          <w:rFonts w:ascii="Bookman Uralic" w:hAnsi="Bookman Uralic"/>
          <w:color w:val="221F1F"/>
          <w:spacing w:val="-18"/>
        </w:rPr>
        <w:t> </w:t>
      </w:r>
      <w:r>
        <w:rPr>
          <w:color w:val="221F1F"/>
        </w:rPr>
        <w:t>Проживание в</w:t>
      </w:r>
      <w:r>
        <w:rPr>
          <w:color w:val="221F1F"/>
          <w:spacing w:val="-4"/>
        </w:rPr>
        <w:t> </w:t>
      </w:r>
      <w:r>
        <w:rPr>
          <w:color w:val="221F1F"/>
        </w:rPr>
        <w:t>отеле и</w:t>
      </w:r>
      <w:r>
        <w:rPr>
          <w:color w:val="221F1F"/>
          <w:spacing w:val="-3"/>
        </w:rPr>
        <w:t> </w:t>
      </w:r>
      <w:r>
        <w:rPr>
          <w:color w:val="221F1F"/>
        </w:rPr>
        <w:t>питание в</w:t>
      </w:r>
      <w:r>
        <w:rPr>
          <w:color w:val="221F1F"/>
          <w:spacing w:val="-1"/>
        </w:rPr>
        <w:t> </w:t>
      </w:r>
      <w:r>
        <w:rPr>
          <w:color w:val="221F1F"/>
        </w:rPr>
        <w:t>ресторане</w:t>
      </w:r>
      <w:r>
        <w:rPr>
          <w:color w:val="221F1F"/>
          <w:spacing w:val="-1"/>
        </w:rPr>
        <w:t> </w:t>
      </w:r>
      <w:r>
        <w:rPr>
          <w:color w:val="221F1F"/>
        </w:rPr>
        <w:t>обойдется</w:t>
      </w:r>
      <w:r>
        <w:rPr>
          <w:color w:val="221F1F"/>
          <w:spacing w:val="-3"/>
        </w:rPr>
        <w:t> </w:t>
      </w:r>
      <w:r>
        <w:rPr>
          <w:color w:val="221F1F"/>
        </w:rPr>
        <w:t>в</w:t>
      </w:r>
      <w:r>
        <w:rPr>
          <w:color w:val="221F1F"/>
          <w:spacing w:val="-1"/>
        </w:rPr>
        <w:t> </w:t>
      </w:r>
      <w:r>
        <w:rPr>
          <w:rFonts w:ascii="Bookman Uralic" w:hAnsi="Bookman Uralic"/>
          <w:color w:val="221F1F"/>
        </w:rPr>
        <w:t>6</w:t>
      </w:r>
      <w:r>
        <w:rPr>
          <w:rFonts w:ascii="Bookman Uralic" w:hAnsi="Bookman Uralic"/>
          <w:color w:val="221F1F"/>
          <w:spacing w:val="-18"/>
        </w:rPr>
        <w:t> </w:t>
      </w:r>
      <w:r>
        <w:rPr>
          <w:color w:val="221F1F"/>
        </w:rPr>
        <w:t>тысяч в день</w:t>
      </w:r>
      <w:r>
        <w:rPr>
          <w:color w:val="221F1F"/>
          <w:spacing w:val="-1"/>
        </w:rPr>
        <w:t> </w:t>
      </w:r>
      <w:r>
        <w:rPr>
          <w:color w:val="221F1F"/>
        </w:rPr>
        <w:t>на</w:t>
      </w:r>
      <w:r>
        <w:rPr>
          <w:color w:val="221F1F"/>
          <w:spacing w:val="-5"/>
        </w:rPr>
        <w:t> </w:t>
      </w:r>
      <w:r>
        <w:rPr>
          <w:color w:val="221F1F"/>
        </w:rPr>
        <w:t>одного человека. </w:t>
      </w:r>
      <w:r>
        <w:rPr>
          <w:rFonts w:ascii="Bookman Uralic" w:hAnsi="Bookman Uralic"/>
          <w:color w:val="221F1F"/>
          <w:w w:val="105"/>
        </w:rPr>
        <w:t>12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тысяч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+</w:t>
      </w:r>
      <w:r>
        <w:rPr>
          <w:color w:val="221F1F"/>
          <w:spacing w:val="-6"/>
          <w:w w:val="105"/>
        </w:rPr>
        <w:t> </w:t>
      </w:r>
      <w:r>
        <w:rPr>
          <w:rFonts w:ascii="Bookman Uralic" w:hAnsi="Bookman Uralic"/>
          <w:color w:val="221F1F"/>
          <w:w w:val="105"/>
        </w:rPr>
        <w:t>6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тысяч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=</w:t>
      </w:r>
      <w:r>
        <w:rPr>
          <w:color w:val="221F1F"/>
          <w:spacing w:val="-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18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тысяч.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Следовательно,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60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тысяч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рублей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хватит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1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день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отпуска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и </w:t>
      </w:r>
      <w:r>
        <w:rPr>
          <w:color w:val="221F1F"/>
        </w:rPr>
        <w:t>дорогу туда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обратно, если в поездку отправятся три члена семьи. При этом денег на развлече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ния уже не остаётся.</w:t>
      </w:r>
    </w:p>
    <w:p>
      <w:pPr>
        <w:pStyle w:val="BodyText"/>
        <w:spacing w:line="247" w:lineRule="auto" w:before="13"/>
        <w:ind w:left="117" w:right="307" w:firstLine="397"/>
      </w:pPr>
      <w:r>
        <w:rPr>
          <w:color w:val="221F1F"/>
        </w:rPr>
        <w:t>Учительпредлагаетпомочь</w:t>
      </w:r>
      <w:r>
        <w:rPr>
          <w:color w:val="221F1F"/>
          <w:spacing w:val="18"/>
        </w:rPr>
        <w:t> </w:t>
      </w:r>
      <w:r>
        <w:rPr>
          <w:color w:val="221F1F"/>
        </w:rPr>
        <w:t>семье</w:t>
      </w:r>
      <w:r>
        <w:rPr>
          <w:color w:val="221F1F"/>
          <w:spacing w:val="15"/>
        </w:rPr>
        <w:t> </w:t>
      </w:r>
      <w:r>
        <w:rPr>
          <w:color w:val="221F1F"/>
        </w:rPr>
        <w:t>Петипридуматьварианты,</w:t>
      </w:r>
      <w:r>
        <w:rPr>
          <w:color w:val="221F1F"/>
          <w:spacing w:val="13"/>
        </w:rPr>
        <w:t> </w:t>
      </w:r>
      <w:r>
        <w:rPr>
          <w:color w:val="221F1F"/>
        </w:rPr>
        <w:t>которыепозволят</w:t>
      </w:r>
      <w:r>
        <w:rPr>
          <w:color w:val="221F1F"/>
          <w:spacing w:val="18"/>
        </w:rPr>
        <w:t> </w:t>
      </w:r>
      <w:r>
        <w:rPr>
          <w:color w:val="221F1F"/>
        </w:rPr>
        <w:t>сэконо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80"/>
        </w:rPr>
        <w:t> </w:t>
      </w:r>
      <w:r>
        <w:rPr>
          <w:color w:val="221F1F"/>
        </w:rPr>
        <w:t>мить</w:t>
      </w:r>
      <w:r>
        <w:rPr>
          <w:color w:val="221F1F"/>
          <w:spacing w:val="71"/>
        </w:rPr>
        <w:t> </w:t>
      </w:r>
      <w:r>
        <w:rPr>
          <w:color w:val="221F1F"/>
        </w:rPr>
        <w:t>вотпуске.Могутпрозвучатьпредложениянайтиотельподешевле,питаться</w:t>
      </w:r>
      <w:r>
        <w:rPr>
          <w:color w:val="221F1F"/>
          <w:spacing w:val="65"/>
        </w:rPr>
        <w:t> </w:t>
      </w:r>
      <w:r>
        <w:rPr>
          <w:color w:val="221F1F"/>
        </w:rPr>
        <w:t>невресто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80"/>
          <w:w w:val="110"/>
        </w:rPr>
        <w:t> </w:t>
      </w:r>
      <w:r>
        <w:rPr>
          <w:color w:val="221F1F"/>
          <w:w w:val="110"/>
        </w:rPr>
        <w:t>ране,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а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готовить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самим,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сэкономить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сувенирах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развлечениях.</w:t>
      </w:r>
    </w:p>
    <w:p>
      <w:pPr>
        <w:pStyle w:val="BodyText"/>
        <w:spacing w:line="249" w:lineRule="auto" w:before="6"/>
        <w:ind w:left="116" w:right="304" w:firstLine="399"/>
      </w:pPr>
      <w:r>
        <w:rPr>
          <w:color w:val="221F1F"/>
        </w:rPr>
        <w:t>Важныйвопрос,которыйнужнообсудить</w:t>
      </w:r>
      <w:r>
        <w:rPr>
          <w:color w:val="221F1F"/>
          <w:spacing w:val="-14"/>
        </w:rPr>
        <w:t> </w:t>
      </w:r>
      <w:r>
        <w:rPr>
          <w:color w:val="221F1F"/>
        </w:rPr>
        <w:t>сучащимися:зачемсемьяПетиобсуждаетвсе этирасходы</w:t>
      </w:r>
      <w:r>
        <w:rPr>
          <w:color w:val="221F1F"/>
          <w:spacing w:val="14"/>
        </w:rPr>
        <w:t> </w:t>
      </w:r>
      <w:r>
        <w:rPr>
          <w:color w:val="221F1F"/>
        </w:rPr>
        <w:t>до</w:t>
      </w:r>
      <w:r>
        <w:rPr>
          <w:color w:val="221F1F"/>
          <w:spacing w:val="14"/>
        </w:rPr>
        <w:t> </w:t>
      </w:r>
      <w:r>
        <w:rPr>
          <w:color w:val="221F1F"/>
        </w:rPr>
        <w:t>того,какониотправятсявпоездку.Вывод,к</w:t>
      </w:r>
      <w:r>
        <w:rPr>
          <w:color w:val="221F1F"/>
          <w:spacing w:val="10"/>
        </w:rPr>
        <w:t> </w:t>
      </w:r>
      <w:r>
        <w:rPr>
          <w:color w:val="221F1F"/>
        </w:rPr>
        <w:t>которомуучительподводитуча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80"/>
        </w:rPr>
        <w:t> </w:t>
      </w:r>
      <w:r>
        <w:rPr>
          <w:color w:val="221F1F"/>
        </w:rPr>
        <w:t>щихся: денег хватит только в том случае, если заранее планировать все расходы и не потра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тить больше. Ведь сумма, отложенная на отпуск, ограничена. Нужно распределить деньги, </w:t>
      </w:r>
      <w:r>
        <w:rPr>
          <w:color w:val="221F1F"/>
          <w:w w:val="110"/>
        </w:rPr>
        <w:t>которые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есть у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семьи,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чтобы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хватило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весь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отпуск.</w:t>
      </w:r>
    </w:p>
    <w:p>
      <w:pPr>
        <w:pStyle w:val="BodyText"/>
        <w:spacing w:line="249" w:lineRule="auto" w:before="1"/>
        <w:ind w:left="114" w:right="308" w:firstLine="400"/>
      </w:pPr>
      <w:r>
        <w:rPr>
          <w:color w:val="221F1F"/>
          <w:w w:val="105"/>
        </w:rPr>
        <w:t>Для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наглядного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объяснения,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случается,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если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спланировать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то,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имеешь,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следу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етиспользовать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иллюстрации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изучебногопособия: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медведю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хватило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мёда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четыре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дня, так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он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заранее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посчитал,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сколько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он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может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съедать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за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день,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чтобы распределить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мёд </w:t>
      </w:r>
      <w:r>
        <w:rPr>
          <w:color w:val="221F1F"/>
        </w:rPr>
        <w:t>на весь срок. Далее учащимся предлагается помочь медведю распределить мёд и варенье так, </w:t>
      </w:r>
      <w:r>
        <w:rPr>
          <w:color w:val="221F1F"/>
          <w:w w:val="105"/>
        </w:rPr>
        <w:t>чтобы все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таки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ему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хватило запасов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четыре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дня.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Основной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вывод,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которому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подводим </w:t>
      </w:r>
      <w:r>
        <w:rPr>
          <w:color w:val="221F1F"/>
        </w:rPr>
        <w:t>учащихся: нужно научиться распределять то, что имеешь, на определённый срок. Это касает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ся, в первую очередь, денег семьи.</w:t>
      </w:r>
    </w:p>
    <w:p>
      <w:pPr>
        <w:pStyle w:val="BodyText"/>
        <w:spacing w:line="249" w:lineRule="auto" w:before="3"/>
        <w:ind w:left="114" w:right="303" w:firstLine="398"/>
      </w:pPr>
      <w:r>
        <w:rPr>
          <w:color w:val="221F1F"/>
        </w:rPr>
        <w:t>Что происходит, если не думать о планировании своих средств, демонстрирует фрагмент </w:t>
      </w:r>
      <w:r>
        <w:rPr>
          <w:color w:val="221F1F"/>
          <w:w w:val="105"/>
        </w:rPr>
        <w:t>сказки Г.Х. Андерсена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«Сундук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самолёт». Сравнивая то, как относились к деньгам купец и его сын,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ученики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видят,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что отец,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в отличие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от своего сына,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тратил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деньги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понапрасну и </w:t>
      </w:r>
      <w:r>
        <w:rPr>
          <w:color w:val="221F1F"/>
        </w:rPr>
        <w:t>умел планировать свои расходы. А сын не задумывался о том, что деньгирано или поздно за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кончатся, то есть не планировал расходы.</w:t>
      </w:r>
    </w:p>
    <w:p>
      <w:pPr>
        <w:pStyle w:val="BodyText"/>
        <w:spacing w:line="247" w:lineRule="auto"/>
        <w:ind w:left="111" w:right="314" w:firstLine="399"/>
      </w:pPr>
      <w:r>
        <w:rPr>
          <w:color w:val="221F1F"/>
          <w:w w:val="105"/>
        </w:rPr>
        <w:t>Закрепить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важность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бережного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отношения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деньгам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рекомендуется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примере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ситуа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ции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учебного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пособия,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которой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Петя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его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бабушка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планируют,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чем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заняться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воскре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spacing w:val="-2"/>
          <w:w w:val="105"/>
        </w:rPr>
        <w:t>сенье.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Кроме задачи планирования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расходов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ситуация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акцентирует важность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умения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эконо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мить деньгисемьи, а также выборамодели наиболеерационального, финансово выгодного поведения. Если Петя и бабушкапоедут на общественном транспорте в парк, то сэкономят деньги,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которые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потом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будет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потратить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какие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то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важные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расходы.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Это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позволяет сформировать у учеников бережное отношение к семейному бюджету.</w:t>
      </w:r>
    </w:p>
    <w:p>
      <w:pPr>
        <w:pStyle w:val="BodyText"/>
        <w:spacing w:line="247" w:lineRule="auto" w:before="9"/>
        <w:ind w:left="115" w:right="297" w:firstLine="395"/>
      </w:pPr>
      <w:r>
        <w:rPr>
          <w:color w:val="221F1F"/>
          <w:w w:val="105"/>
        </w:rPr>
        <w:t>Задание</w:t>
      </w:r>
      <w:r>
        <w:rPr>
          <w:color w:val="221F1F"/>
          <w:spacing w:val="-2"/>
          <w:w w:val="105"/>
        </w:rPr>
        <w:t> </w:t>
      </w:r>
      <w:r>
        <w:rPr>
          <w:rFonts w:ascii="Bookman Uralic" w:hAnsi="Bookman Uralic"/>
          <w:color w:val="221F1F"/>
          <w:w w:val="105"/>
        </w:rPr>
        <w:t>2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практикума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можнопредложить выполнить с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учащимися,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предворяя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работу с заданием </w:t>
      </w:r>
      <w:r>
        <w:rPr>
          <w:rFonts w:ascii="Bookman Uralic" w:hAnsi="Bookman Uralic"/>
          <w:color w:val="221F1F"/>
          <w:w w:val="105"/>
        </w:rPr>
        <w:t>3 </w:t>
      </w:r>
      <w:r>
        <w:rPr>
          <w:color w:val="221F1F"/>
          <w:w w:val="105"/>
        </w:rPr>
        <w:t>рабочей тетради.</w:t>
      </w:r>
    </w:p>
    <w:p>
      <w:pPr>
        <w:spacing w:before="2"/>
        <w:ind w:left="511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7" w:lineRule="auto" w:before="8"/>
        <w:ind w:left="114" w:right="313" w:firstLine="396"/>
      </w:pPr>
      <w:r>
        <w:rPr>
          <w:color w:val="221F1F"/>
        </w:rPr>
        <w:t>Задания </w:t>
      </w:r>
      <w:r>
        <w:rPr>
          <w:rFonts w:ascii="Bookman Uralic" w:hAnsi="Bookman Uralic"/>
          <w:color w:val="221F1F"/>
        </w:rPr>
        <w:t>2</w:t>
      </w:r>
      <w:r>
        <w:rPr>
          <w:rFonts w:ascii="Bookman Uralic" w:hAnsi="Bookman Uralic"/>
          <w:color w:val="221F1F"/>
          <w:spacing w:val="-5"/>
        </w:rPr>
        <w:t> </w:t>
      </w:r>
      <w:r>
        <w:rPr>
          <w:color w:val="221F1F"/>
        </w:rPr>
        <w:t>и </w:t>
      </w:r>
      <w:r>
        <w:rPr>
          <w:rFonts w:ascii="Bookman Uralic" w:hAnsi="Bookman Uralic"/>
          <w:color w:val="221F1F"/>
        </w:rPr>
        <w:t>4</w:t>
      </w:r>
      <w:r>
        <w:rPr>
          <w:rFonts w:ascii="Bookman Uralic" w:hAnsi="Bookman Uralic"/>
          <w:color w:val="221F1F"/>
          <w:spacing w:val="-5"/>
        </w:rPr>
        <w:t> </w:t>
      </w:r>
      <w:r>
        <w:rPr>
          <w:color w:val="221F1F"/>
        </w:rPr>
        <w:t>представляют собой задачи, с помощью которых ученики тренируют навы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ки счёта, а также закрепляют понимание важности распределения имеющихся в распоряже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нии средств.</w:t>
      </w:r>
    </w:p>
    <w:p>
      <w:pPr>
        <w:pStyle w:val="BodyText"/>
        <w:spacing w:line="249" w:lineRule="auto" w:before="4"/>
        <w:ind w:left="113" w:right="309" w:firstLine="396"/>
      </w:pPr>
      <w:r>
        <w:rPr>
          <w:color w:val="221F1F"/>
          <w:w w:val="105"/>
        </w:rPr>
        <w:t>Задание</w:t>
      </w:r>
      <w:r>
        <w:rPr>
          <w:color w:val="221F1F"/>
          <w:spacing w:val="-5"/>
          <w:w w:val="105"/>
        </w:rPr>
        <w:t> </w:t>
      </w:r>
      <w:r>
        <w:rPr>
          <w:rFonts w:ascii="Bookman Uralic" w:hAnsi="Bookman Uralic"/>
          <w:color w:val="221F1F"/>
          <w:w w:val="105"/>
        </w:rPr>
        <w:t>1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позволяет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через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анализ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предложенных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пословиц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сформулировать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основную мысль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темы.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Выполнениезадания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может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быть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неоднозначным.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Нежелательной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выбора является только третья поговорка как максимально далекая по смыслу.</w:t>
      </w:r>
    </w:p>
    <w:p>
      <w:pPr>
        <w:pStyle w:val="BodyText"/>
        <w:spacing w:line="249" w:lineRule="auto" w:before="5"/>
        <w:ind w:left="111" w:right="306" w:firstLine="399"/>
      </w:pPr>
      <w:r>
        <w:rPr>
          <w:color w:val="221F1F"/>
        </w:rPr>
        <w:t>Задание</w:t>
      </w:r>
      <w:r>
        <w:rPr>
          <w:color w:val="221F1F"/>
          <w:spacing w:val="30"/>
        </w:rPr>
        <w:t> </w:t>
      </w:r>
      <w:r>
        <w:rPr>
          <w:rFonts w:ascii="Bookman Uralic" w:hAnsi="Bookman Uralic"/>
          <w:color w:val="221F1F"/>
        </w:rPr>
        <w:t>3</w:t>
      </w:r>
      <w:r>
        <w:rPr>
          <w:rFonts w:ascii="Bookman Uralic" w:hAnsi="Bookman Uralic"/>
          <w:color w:val="221F1F"/>
          <w:spacing w:val="11"/>
        </w:rPr>
        <w:t> </w:t>
      </w:r>
      <w:r>
        <w:rPr>
          <w:color w:val="221F1F"/>
        </w:rPr>
        <w:t>предлагает</w:t>
      </w:r>
      <w:r>
        <w:rPr>
          <w:color w:val="221F1F"/>
          <w:spacing w:val="30"/>
        </w:rPr>
        <w:t> </w:t>
      </w:r>
      <w:r>
        <w:rPr>
          <w:color w:val="221F1F"/>
        </w:rPr>
        <w:t>с</w:t>
      </w:r>
      <w:r>
        <w:rPr>
          <w:color w:val="221F1F"/>
          <w:spacing w:val="37"/>
        </w:rPr>
        <w:t> </w:t>
      </w:r>
      <w:r>
        <w:rPr>
          <w:color w:val="221F1F"/>
        </w:rPr>
        <w:t>помощью</w:t>
      </w:r>
      <w:r>
        <w:rPr>
          <w:color w:val="221F1F"/>
          <w:spacing w:val="28"/>
        </w:rPr>
        <w:t> </w:t>
      </w:r>
      <w:r>
        <w:rPr>
          <w:color w:val="221F1F"/>
        </w:rPr>
        <w:t>рисунка</w:t>
      </w:r>
      <w:r>
        <w:rPr>
          <w:color w:val="221F1F"/>
          <w:spacing w:val="28"/>
        </w:rPr>
        <w:t> </w:t>
      </w:r>
      <w:r>
        <w:rPr>
          <w:color w:val="221F1F"/>
        </w:rPr>
        <w:t>создать</w:t>
      </w:r>
      <w:r>
        <w:rPr>
          <w:color w:val="221F1F"/>
          <w:spacing w:val="37"/>
        </w:rPr>
        <w:t> </w:t>
      </w:r>
      <w:r>
        <w:rPr>
          <w:color w:val="221F1F"/>
        </w:rPr>
        <w:t>плакат,</w:t>
      </w:r>
      <w:r>
        <w:rPr>
          <w:color w:val="221F1F"/>
          <w:spacing w:val="28"/>
        </w:rPr>
        <w:t> </w:t>
      </w:r>
      <w:r>
        <w:rPr>
          <w:color w:val="221F1F"/>
        </w:rPr>
        <w:t>который</w:t>
      </w:r>
      <w:r>
        <w:rPr>
          <w:color w:val="221F1F"/>
          <w:spacing w:val="30"/>
        </w:rPr>
        <w:t> </w:t>
      </w:r>
      <w:r>
        <w:rPr>
          <w:color w:val="221F1F"/>
        </w:rPr>
        <w:t>должен</w:t>
      </w:r>
      <w:r>
        <w:rPr>
          <w:color w:val="221F1F"/>
          <w:spacing w:val="37"/>
        </w:rPr>
        <w:t> </w:t>
      </w:r>
      <w:r>
        <w:rPr>
          <w:color w:val="221F1F"/>
        </w:rPr>
        <w:t>напомнить</w:t>
      </w:r>
      <w:r>
        <w:rPr>
          <w:color w:val="221F1F"/>
          <w:spacing w:val="80"/>
          <w:w w:val="150"/>
        </w:rPr>
        <w:t> </w:t>
      </w:r>
      <w:r>
        <w:rPr>
          <w:color w:val="221F1F"/>
        </w:rPr>
        <w:t>о важности экономии денег семьи. На иллюстрациях задания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практикума учащиеся уже видели, что некоторые героивпустуютратятденьги, забывая вовремя выключить воду или свет.Ученикиприходят к выводу,что важно не тратитьпонапрасну воду и электричество, а </w:t>
      </w:r>
      <w:r>
        <w:rPr>
          <w:color w:val="221F1F"/>
          <w:w w:val="110"/>
        </w:rPr>
        <w:t>экономить</w:t>
      </w:r>
      <w:r>
        <w:rPr>
          <w:color w:val="221F1F"/>
          <w:spacing w:val="-18"/>
          <w:w w:val="110"/>
        </w:rPr>
        <w:t> </w:t>
      </w:r>
      <w:r>
        <w:rPr>
          <w:color w:val="221F1F"/>
          <w:w w:val="110"/>
        </w:rPr>
        <w:t>деньги</w:t>
      </w:r>
      <w:r>
        <w:rPr>
          <w:color w:val="221F1F"/>
          <w:spacing w:val="-17"/>
          <w:w w:val="110"/>
        </w:rPr>
        <w:t> </w:t>
      </w:r>
      <w:r>
        <w:rPr>
          <w:color w:val="221F1F"/>
          <w:w w:val="110"/>
        </w:rPr>
        <w:t>семьи,</w:t>
      </w:r>
      <w:r>
        <w:rPr>
          <w:color w:val="221F1F"/>
          <w:spacing w:val="-19"/>
          <w:w w:val="110"/>
        </w:rPr>
        <w:t> </w:t>
      </w:r>
      <w:r>
        <w:rPr>
          <w:color w:val="221F1F"/>
          <w:w w:val="110"/>
        </w:rPr>
        <w:t>чтобы</w:t>
      </w:r>
      <w:r>
        <w:rPr>
          <w:color w:val="221F1F"/>
          <w:spacing w:val="-18"/>
          <w:w w:val="110"/>
        </w:rPr>
        <w:t> </w:t>
      </w:r>
      <w:r>
        <w:rPr>
          <w:color w:val="221F1F"/>
          <w:w w:val="110"/>
        </w:rPr>
        <w:t>их</w:t>
      </w:r>
      <w:r>
        <w:rPr>
          <w:color w:val="221F1F"/>
          <w:spacing w:val="-17"/>
          <w:w w:val="110"/>
        </w:rPr>
        <w:t> </w:t>
      </w:r>
      <w:r>
        <w:rPr>
          <w:color w:val="221F1F"/>
          <w:w w:val="110"/>
        </w:rPr>
        <w:t>хватило</w:t>
      </w:r>
      <w:r>
        <w:rPr>
          <w:color w:val="221F1F"/>
          <w:spacing w:val="-17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20"/>
          <w:w w:val="110"/>
        </w:rPr>
        <w:t> </w:t>
      </w:r>
      <w:r>
        <w:rPr>
          <w:color w:val="221F1F"/>
          <w:w w:val="110"/>
        </w:rPr>
        <w:t>все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запланированные</w:t>
      </w:r>
      <w:r>
        <w:rPr>
          <w:color w:val="221F1F"/>
          <w:spacing w:val="-17"/>
          <w:w w:val="110"/>
        </w:rPr>
        <w:t> </w:t>
      </w:r>
      <w:r>
        <w:rPr>
          <w:color w:val="221F1F"/>
          <w:w w:val="110"/>
        </w:rPr>
        <w:t>траты.</w:t>
      </w:r>
    </w:p>
    <w:p>
      <w:pPr>
        <w:spacing w:after="0" w:line="249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Heading3"/>
        <w:spacing w:before="73"/>
        <w:ind w:left="34"/>
      </w:pPr>
      <w:bookmarkStart w:name="Часть 3" w:id="28"/>
      <w:bookmarkEnd w:id="28"/>
      <w:r>
        <w:rPr>
          <w:b w:val="0"/>
        </w:rPr>
      </w:r>
      <w:bookmarkStart w:name="_bookmark7" w:id="29"/>
      <w:bookmarkEnd w:id="29"/>
      <w:r>
        <w:rPr>
          <w:b w:val="0"/>
        </w:rPr>
      </w:r>
      <w:r>
        <w:rPr>
          <w:color w:val="221F1F"/>
        </w:rPr>
        <w:t>Часть</w:t>
      </w:r>
      <w:r>
        <w:rPr>
          <w:color w:val="221F1F"/>
          <w:spacing w:val="-2"/>
        </w:rPr>
        <w:t> </w:t>
      </w:r>
      <w:r>
        <w:rPr>
          <w:color w:val="221F1F"/>
          <w:spacing w:val="-10"/>
        </w:rPr>
        <w:t>3</w:t>
      </w:r>
    </w:p>
    <w:p>
      <w:pPr>
        <w:pStyle w:val="BodyText"/>
        <w:spacing w:before="19"/>
        <w:jc w:val="left"/>
        <w:rPr>
          <w:rFonts w:ascii="Trebuchet MS"/>
          <w:b/>
        </w:rPr>
      </w:pPr>
    </w:p>
    <w:p>
      <w:pPr>
        <w:spacing w:before="1"/>
        <w:ind w:left="442" w:right="41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Занятие</w:t>
      </w:r>
      <w:r>
        <w:rPr>
          <w:rFonts w:ascii="Trebuchet MS" w:hAnsi="Trebuchet MS"/>
          <w:b/>
          <w:color w:val="221F1F"/>
          <w:spacing w:val="-4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1.</w:t>
      </w:r>
      <w:r>
        <w:rPr>
          <w:rFonts w:ascii="Trebuchet MS" w:hAnsi="Trebuchet MS"/>
          <w:b/>
          <w:color w:val="221F1F"/>
          <w:spacing w:val="-2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Деньги</w:t>
      </w:r>
      <w:r>
        <w:rPr>
          <w:rFonts w:ascii="Trebuchet MS" w:hAnsi="Trebuchet MS"/>
          <w:b/>
          <w:color w:val="221F1F"/>
          <w:spacing w:val="-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настоящие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и</w:t>
      </w:r>
      <w:r>
        <w:rPr>
          <w:rFonts w:ascii="Trebuchet MS" w:hAnsi="Trebuchet MS"/>
          <w:b/>
          <w:color w:val="221F1F"/>
          <w:spacing w:val="-6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ненастоящие</w:t>
      </w:r>
    </w:p>
    <w:p>
      <w:pPr>
        <w:pStyle w:val="BodyText"/>
        <w:spacing w:before="19"/>
        <w:jc w:val="left"/>
        <w:rPr>
          <w:rFonts w:ascii="Trebuchet MS"/>
          <w:b/>
        </w:rPr>
      </w:pPr>
    </w:p>
    <w:p>
      <w:pPr>
        <w:pStyle w:val="BodyText"/>
        <w:ind w:left="630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24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0"/>
        <w:gridCol w:w="3194"/>
        <w:gridCol w:w="1303"/>
        <w:gridCol w:w="2186"/>
      </w:tblGrid>
      <w:tr>
        <w:trPr>
          <w:trHeight w:val="738" w:hRule="atLeast"/>
        </w:trPr>
        <w:tc>
          <w:tcPr>
            <w:tcW w:w="3170" w:type="dxa"/>
          </w:tcPr>
          <w:p>
            <w:pPr>
              <w:pStyle w:val="TableParagraph"/>
              <w:spacing w:line="244" w:lineRule="auto" w:before="141"/>
              <w:ind w:left="1003" w:right="6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194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99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303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86" w:type="dxa"/>
          </w:tcPr>
          <w:p>
            <w:pPr>
              <w:pStyle w:val="TableParagraph"/>
              <w:spacing w:line="240" w:lineRule="atLeast"/>
              <w:ind w:left="156" w:right="90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978" w:hRule="atLeast"/>
        </w:trPr>
        <w:tc>
          <w:tcPr>
            <w:tcW w:w="3170" w:type="dxa"/>
          </w:tcPr>
          <w:p>
            <w:pPr>
              <w:pStyle w:val="TableParagraph"/>
              <w:spacing w:line="247" w:lineRule="auto" w:before="20"/>
              <w:ind w:right="30"/>
              <w:jc w:val="both"/>
              <w:rPr>
                <w:rFonts w:ascii="Bookman Uralic" w:hAnsi="Bookman Uralic"/>
                <w:sz w:val="20"/>
              </w:rPr>
            </w:pPr>
            <w:r>
              <w:rPr>
                <w:color w:val="221F1F"/>
                <w:w w:val="105"/>
                <w:sz w:val="20"/>
              </w:rPr>
              <w:t>Настоящие</w:t>
            </w:r>
            <w:r>
              <w:rPr>
                <w:color w:val="221F1F"/>
                <w:w w:val="105"/>
                <w:sz w:val="20"/>
              </w:rPr>
              <w:t> деньги</w:t>
            </w:r>
            <w:r>
              <w:rPr>
                <w:color w:val="221F1F"/>
                <w:w w:val="105"/>
                <w:sz w:val="20"/>
              </w:rPr>
              <w:t> (выпущен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sz w:val="20"/>
              </w:rPr>
              <w:t>ные Банком России).</w:t>
            </w:r>
            <w:r>
              <w:rPr>
                <w:color w:val="221F1F"/>
                <w:spacing w:val="-1"/>
                <w:sz w:val="20"/>
              </w:rPr>
              <w:t> </w:t>
            </w:r>
            <w:r>
              <w:rPr>
                <w:color w:val="221F1F"/>
                <w:sz w:val="20"/>
              </w:rPr>
              <w:t>Ненастоя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щие</w:t>
            </w:r>
            <w:r>
              <w:rPr>
                <w:color w:val="221F1F"/>
                <w:spacing w:val="-1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деньги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(сувенирные,</w:t>
            </w:r>
            <w:r>
              <w:rPr>
                <w:color w:val="221F1F"/>
                <w:spacing w:val="-8"/>
                <w:w w:val="105"/>
                <w:sz w:val="20"/>
              </w:rPr>
              <w:t> </w:t>
            </w:r>
            <w:r>
              <w:rPr>
                <w:color w:val="221F1F"/>
                <w:spacing w:val="-4"/>
                <w:w w:val="105"/>
                <w:sz w:val="20"/>
              </w:rPr>
              <w:t>игро</w:t>
            </w:r>
            <w:r>
              <w:rPr>
                <w:rFonts w:ascii="Bookman Uralic" w:hAnsi="Bookman Uralic"/>
                <w:color w:val="221F1F"/>
                <w:spacing w:val="-4"/>
                <w:w w:val="105"/>
                <w:sz w:val="20"/>
              </w:rPr>
              <w:t>-</w:t>
            </w:r>
          </w:p>
          <w:p>
            <w:pPr>
              <w:pStyle w:val="TableParagraph"/>
              <w:spacing w:line="214" w:lineRule="exact" w:before="4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вые,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фальшивые)</w:t>
            </w:r>
          </w:p>
        </w:tc>
        <w:tc>
          <w:tcPr>
            <w:tcW w:w="3194" w:type="dxa"/>
          </w:tcPr>
          <w:p>
            <w:pPr>
              <w:pStyle w:val="TableParagraph"/>
              <w:spacing w:line="252" w:lineRule="auto" w:before="20"/>
              <w:ind w:left="60" w:right="35"/>
              <w:jc w:val="both"/>
              <w:rPr>
                <w:rFonts w:ascii="Bookman Uralic" w:hAnsi="Bookman Uralic"/>
                <w:sz w:val="20"/>
              </w:rPr>
            </w:pPr>
            <w:r>
              <w:rPr>
                <w:color w:val="221F1F"/>
                <w:w w:val="105"/>
                <w:sz w:val="20"/>
              </w:rPr>
              <w:t>Нужно</w:t>
            </w:r>
            <w:r>
              <w:rPr>
                <w:color w:val="221F1F"/>
                <w:w w:val="105"/>
                <w:sz w:val="20"/>
              </w:rPr>
              <w:t> уметь</w:t>
            </w:r>
            <w:r>
              <w:rPr>
                <w:color w:val="221F1F"/>
                <w:w w:val="105"/>
                <w:sz w:val="20"/>
              </w:rPr>
              <w:t> отличать</w:t>
            </w:r>
            <w:r>
              <w:rPr>
                <w:color w:val="221F1F"/>
                <w:w w:val="105"/>
                <w:sz w:val="20"/>
              </w:rPr>
              <w:t> насто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ящие</w:t>
            </w:r>
            <w:r>
              <w:rPr>
                <w:color w:val="221F1F"/>
                <w:w w:val="105"/>
                <w:sz w:val="20"/>
              </w:rPr>
              <w:t> деньги</w:t>
            </w:r>
            <w:r>
              <w:rPr>
                <w:color w:val="221F1F"/>
                <w:w w:val="105"/>
                <w:sz w:val="20"/>
              </w:rPr>
              <w:t> от</w:t>
            </w:r>
            <w:r>
              <w:rPr>
                <w:color w:val="221F1F"/>
                <w:w w:val="105"/>
                <w:sz w:val="20"/>
              </w:rPr>
              <w:t> ненастоящих. Ненастоящими</w:t>
            </w:r>
            <w:r>
              <w:rPr>
                <w:color w:val="221F1F"/>
                <w:spacing w:val="3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деньгами</w:t>
            </w:r>
            <w:r>
              <w:rPr>
                <w:color w:val="221F1F"/>
                <w:spacing w:val="-24"/>
                <w:w w:val="105"/>
                <w:sz w:val="20"/>
              </w:rPr>
              <w:t> </w:t>
            </w:r>
            <w:r>
              <w:rPr>
                <w:color w:val="221F1F"/>
                <w:spacing w:val="-6"/>
                <w:w w:val="105"/>
                <w:sz w:val="20"/>
              </w:rPr>
              <w:t>нель</w:t>
            </w:r>
            <w:r>
              <w:rPr>
                <w:rFonts w:ascii="Bookman Uralic" w:hAnsi="Bookman Uralic"/>
                <w:color w:val="221F1F"/>
                <w:spacing w:val="-6"/>
                <w:w w:val="105"/>
                <w:sz w:val="20"/>
              </w:rPr>
              <w:t>-</w:t>
            </w:r>
          </w:p>
          <w:p>
            <w:pPr>
              <w:pStyle w:val="TableParagraph"/>
              <w:spacing w:line="210" w:lineRule="exact"/>
              <w:ind w:left="60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зя</w:t>
            </w:r>
            <w:r>
              <w:rPr>
                <w:color w:val="221F1F"/>
                <w:spacing w:val="-10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расплачиваться</w:t>
            </w:r>
          </w:p>
        </w:tc>
        <w:tc>
          <w:tcPr>
            <w:tcW w:w="1303" w:type="dxa"/>
          </w:tcPr>
          <w:p>
            <w:pPr>
              <w:pStyle w:val="TableParagraph"/>
              <w:spacing w:before="23"/>
              <w:ind w:left="24" w:right="55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Технология</w:t>
            </w:r>
          </w:p>
        </w:tc>
        <w:tc>
          <w:tcPr>
            <w:tcW w:w="2186" w:type="dxa"/>
          </w:tcPr>
          <w:p>
            <w:pPr>
              <w:pStyle w:val="TableParagraph"/>
              <w:spacing w:before="23"/>
              <w:ind w:left="63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Изделие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из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бумаги</w:t>
            </w:r>
          </w:p>
        </w:tc>
      </w:tr>
    </w:tbl>
    <w:p>
      <w:pPr>
        <w:spacing w:line="252" w:lineRule="auto" w:before="248"/>
        <w:ind w:left="232" w:right="199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беседа, работа с иллюстративным </w:t>
      </w:r>
      <w:r>
        <w:rPr>
          <w:color w:val="221F1F"/>
          <w:w w:val="105"/>
          <w:sz w:val="22"/>
        </w:rPr>
        <w:t>материалом,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решение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проблемных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ситуаций,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творческие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задания.</w:t>
      </w:r>
    </w:p>
    <w:p>
      <w:pPr>
        <w:spacing w:line="249" w:lineRule="auto" w:before="0"/>
        <w:ind w:left="230" w:right="191" w:firstLine="399"/>
        <w:jc w:val="both"/>
        <w:rPr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-1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-8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-1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продолжает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знакомство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модулем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«Осторожно!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Фи</w:t>
      </w:r>
      <w:r>
        <w:rPr>
          <w:rFonts w:ascii="Bookman Uralic" w:hAnsi="Bookman Uralic"/>
          <w:color w:val="221F1F"/>
          <w:w w:val="105"/>
          <w:sz w:val="22"/>
        </w:rPr>
        <w:t>- </w:t>
      </w:r>
      <w:r>
        <w:rPr>
          <w:color w:val="221F1F"/>
          <w:w w:val="105"/>
          <w:sz w:val="22"/>
        </w:rPr>
        <w:t>нансово опасно!»</w:t>
      </w:r>
    </w:p>
    <w:p>
      <w:pPr>
        <w:pStyle w:val="BodyText"/>
        <w:spacing w:line="249" w:lineRule="auto"/>
        <w:ind w:left="230" w:right="196" w:firstLine="396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представлений учащихся о настоя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40"/>
        </w:rPr>
        <w:t> </w:t>
      </w:r>
      <w:r>
        <w:rPr>
          <w:color w:val="221F1F"/>
        </w:rPr>
        <w:t>щих и фальшивых банкнотах, о последствиях использования ненастоящих денег, а так же </w:t>
      </w:r>
      <w:r>
        <w:rPr>
          <w:color w:val="221F1F"/>
          <w:w w:val="110"/>
        </w:rPr>
        <w:t>выработка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первоначальных</w:t>
      </w:r>
      <w:r>
        <w:rPr>
          <w:color w:val="221F1F"/>
          <w:spacing w:val="-21"/>
          <w:w w:val="110"/>
        </w:rPr>
        <w:t> </w:t>
      </w:r>
      <w:r>
        <w:rPr>
          <w:color w:val="221F1F"/>
          <w:w w:val="110"/>
        </w:rPr>
        <w:t>умений</w:t>
      </w:r>
      <w:r>
        <w:rPr>
          <w:color w:val="221F1F"/>
          <w:spacing w:val="-20"/>
          <w:w w:val="110"/>
        </w:rPr>
        <w:t> </w:t>
      </w:r>
      <w:r>
        <w:rPr>
          <w:color w:val="221F1F"/>
          <w:w w:val="110"/>
        </w:rPr>
        <w:t>отличать</w:t>
      </w:r>
      <w:r>
        <w:rPr>
          <w:color w:val="221F1F"/>
          <w:spacing w:val="-21"/>
          <w:w w:val="110"/>
        </w:rPr>
        <w:t> </w:t>
      </w:r>
      <w:r>
        <w:rPr>
          <w:color w:val="221F1F"/>
          <w:w w:val="110"/>
        </w:rPr>
        <w:t>настоящие</w:t>
      </w:r>
      <w:r>
        <w:rPr>
          <w:color w:val="221F1F"/>
          <w:spacing w:val="-20"/>
          <w:w w:val="110"/>
        </w:rPr>
        <w:t> </w:t>
      </w:r>
      <w:r>
        <w:rPr>
          <w:color w:val="221F1F"/>
          <w:w w:val="110"/>
        </w:rPr>
        <w:t>деньги</w:t>
      </w:r>
      <w:r>
        <w:rPr>
          <w:color w:val="221F1F"/>
          <w:spacing w:val="-22"/>
          <w:w w:val="110"/>
        </w:rPr>
        <w:t> </w:t>
      </w:r>
      <w:r>
        <w:rPr>
          <w:color w:val="221F1F"/>
          <w:w w:val="110"/>
        </w:rPr>
        <w:t>от</w:t>
      </w:r>
      <w:r>
        <w:rPr>
          <w:color w:val="221F1F"/>
          <w:spacing w:val="-23"/>
          <w:w w:val="110"/>
        </w:rPr>
        <w:t> </w:t>
      </w:r>
      <w:r>
        <w:rPr>
          <w:color w:val="221F1F"/>
          <w:w w:val="110"/>
        </w:rPr>
        <w:t>ненастоящих.</w:t>
      </w:r>
    </w:p>
    <w:p>
      <w:pPr>
        <w:spacing w:before="2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7" w:lineRule="auto" w:before="12"/>
        <w:ind w:left="231" w:right="190" w:firstLine="398"/>
      </w:pPr>
      <w:r>
        <w:rPr>
          <w:color w:val="221F1F"/>
          <w:w w:val="105"/>
        </w:rPr>
        <w:t>Учебные материалы содержат несколько сюжетов, в которых герои сталкиваются с не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настоящими деньгами. Объяснить понятие «ненастоящие деньги» младшим школьникам уместно, спомощью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обращениякигровымденьгам(онизнакомы сними сдошкольного воз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spacing w:val="-2"/>
          <w:w w:val="105"/>
        </w:rPr>
        <w:t>раста),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к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сувенирным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деньгам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(задание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с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примером</w:t>
      </w:r>
      <w:r>
        <w:rPr>
          <w:color w:val="221F1F"/>
          <w:spacing w:val="-9"/>
          <w:w w:val="105"/>
        </w:rPr>
        <w:t> </w:t>
      </w:r>
      <w:r>
        <w:rPr>
          <w:color w:val="221F1F"/>
          <w:spacing w:val="-2"/>
          <w:w w:val="105"/>
        </w:rPr>
        <w:t>таких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денег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содержится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в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рабочей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тетра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spacing w:val="-2"/>
          <w:w w:val="105"/>
        </w:rPr>
        <w:t>ди).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Особое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внимание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необходимо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уделить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вопросу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о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фальшивых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деньгах,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подчеркивая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про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</w:rPr>
        <w:t>тивоправность</w:t>
      </w:r>
      <w:r>
        <w:rPr>
          <w:color w:val="221F1F"/>
          <w:spacing w:val="40"/>
        </w:rPr>
        <w:t> </w:t>
      </w:r>
      <w:r>
        <w:rPr>
          <w:color w:val="221F1F"/>
        </w:rPr>
        <w:t>изготовления</w:t>
      </w:r>
      <w:r>
        <w:rPr>
          <w:color w:val="221F1F"/>
          <w:spacing w:val="40"/>
        </w:rPr>
        <w:t> </w:t>
      </w:r>
      <w:r>
        <w:rPr>
          <w:color w:val="221F1F"/>
        </w:rPr>
        <w:t>фальшивых</w:t>
      </w:r>
      <w:r>
        <w:rPr>
          <w:color w:val="221F1F"/>
          <w:spacing w:val="40"/>
        </w:rPr>
        <w:t> </w:t>
      </w:r>
      <w:r>
        <w:rPr>
          <w:color w:val="221F1F"/>
        </w:rPr>
        <w:t>денег</w:t>
      </w:r>
      <w:r>
        <w:rPr>
          <w:color w:val="221F1F"/>
          <w:spacing w:val="40"/>
        </w:rPr>
        <w:t> </w:t>
      </w:r>
      <w:r>
        <w:rPr>
          <w:color w:val="221F1F"/>
        </w:rPr>
        <w:t>и</w:t>
      </w:r>
      <w:r>
        <w:rPr>
          <w:color w:val="221F1F"/>
          <w:spacing w:val="40"/>
        </w:rPr>
        <w:t> </w:t>
      </w:r>
      <w:r>
        <w:rPr>
          <w:color w:val="221F1F"/>
        </w:rPr>
        <w:t>юридическую ответственность</w:t>
      </w:r>
      <w:r>
        <w:rPr>
          <w:color w:val="221F1F"/>
          <w:spacing w:val="-9"/>
        </w:rPr>
        <w:t> </w:t>
      </w:r>
      <w:r>
        <w:rPr>
          <w:color w:val="221F1F"/>
        </w:rPr>
        <w:t>(наказание) </w:t>
      </w:r>
      <w:r>
        <w:rPr>
          <w:color w:val="221F1F"/>
          <w:w w:val="105"/>
        </w:rPr>
        <w:t>за этидействия.</w:t>
      </w:r>
    </w:p>
    <w:p>
      <w:pPr>
        <w:pStyle w:val="BodyText"/>
        <w:spacing w:before="13"/>
        <w:ind w:left="628"/>
      </w:pPr>
      <w:r>
        <w:rPr>
          <w:color w:val="221F1F"/>
          <w:spacing w:val="2"/>
        </w:rPr>
        <w:t>В</w:t>
      </w:r>
      <w:r>
        <w:rPr>
          <w:color w:val="221F1F"/>
          <w:spacing w:val="35"/>
        </w:rPr>
        <w:t> </w:t>
      </w:r>
      <w:r>
        <w:rPr>
          <w:color w:val="221F1F"/>
          <w:spacing w:val="2"/>
        </w:rPr>
        <w:t>начале</w:t>
      </w:r>
      <w:r>
        <w:rPr>
          <w:color w:val="221F1F"/>
          <w:spacing w:val="37"/>
        </w:rPr>
        <w:t> </w:t>
      </w:r>
      <w:r>
        <w:rPr>
          <w:color w:val="221F1F"/>
          <w:spacing w:val="2"/>
        </w:rPr>
        <w:t>занятия</w:t>
      </w:r>
      <w:r>
        <w:rPr>
          <w:color w:val="221F1F"/>
          <w:spacing w:val="34"/>
        </w:rPr>
        <w:t> </w:t>
      </w:r>
      <w:r>
        <w:rPr>
          <w:color w:val="221F1F"/>
          <w:spacing w:val="2"/>
        </w:rPr>
        <w:t>необходимо</w:t>
      </w:r>
      <w:r>
        <w:rPr>
          <w:color w:val="221F1F"/>
          <w:spacing w:val="39"/>
        </w:rPr>
        <w:t> </w:t>
      </w:r>
      <w:r>
        <w:rPr>
          <w:color w:val="221F1F"/>
          <w:spacing w:val="2"/>
        </w:rPr>
        <w:t>актуализировать</w:t>
      </w:r>
      <w:r>
        <w:rPr>
          <w:color w:val="221F1F"/>
          <w:spacing w:val="38"/>
        </w:rPr>
        <w:t> </w:t>
      </w:r>
      <w:r>
        <w:rPr>
          <w:color w:val="221F1F"/>
          <w:spacing w:val="2"/>
        </w:rPr>
        <w:t>знания</w:t>
      </w:r>
      <w:r>
        <w:rPr>
          <w:color w:val="221F1F"/>
          <w:spacing w:val="30"/>
        </w:rPr>
        <w:t> </w:t>
      </w:r>
      <w:r>
        <w:rPr>
          <w:color w:val="221F1F"/>
          <w:spacing w:val="2"/>
        </w:rPr>
        <w:t>учащихся</w:t>
      </w:r>
      <w:r>
        <w:rPr>
          <w:color w:val="221F1F"/>
          <w:spacing w:val="29"/>
        </w:rPr>
        <w:t> </w:t>
      </w:r>
      <w:r>
        <w:rPr>
          <w:color w:val="221F1F"/>
          <w:spacing w:val="2"/>
        </w:rPr>
        <w:t>о</w:t>
      </w:r>
      <w:r>
        <w:rPr>
          <w:color w:val="221F1F"/>
          <w:spacing w:val="38"/>
        </w:rPr>
        <w:t> </w:t>
      </w:r>
      <w:r>
        <w:rPr>
          <w:color w:val="221F1F"/>
          <w:spacing w:val="2"/>
        </w:rPr>
        <w:t>понятиях</w:t>
      </w:r>
      <w:r>
        <w:rPr>
          <w:color w:val="221F1F"/>
          <w:spacing w:val="37"/>
        </w:rPr>
        <w:t> </w:t>
      </w:r>
      <w:r>
        <w:rPr>
          <w:color w:val="221F1F"/>
          <w:spacing w:val="-2"/>
        </w:rPr>
        <w:t>«деньги»,</w:t>
      </w:r>
    </w:p>
    <w:p>
      <w:pPr>
        <w:pStyle w:val="BodyText"/>
        <w:spacing w:line="249" w:lineRule="auto" w:before="13"/>
        <w:ind w:left="241" w:right="189" w:firstLine="6"/>
        <w:jc w:val="right"/>
        <w:rPr>
          <w:rFonts w:ascii="Bookman Uralic" w:hAnsi="Bookman Uralic"/>
        </w:rPr>
      </w:pPr>
      <w:r>
        <w:rPr>
          <w:color w:val="221F1F"/>
          <w:w w:val="105"/>
        </w:rPr>
        <w:t>«денежные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банкноты».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Первый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сюжет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акцентирует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внимание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учеников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денеж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ные банкноты могут быть ненастоящими. Так как ситуация, описанная в пособии, может случиться с каждым ребёнком, важно обсудить с детьми риски и сделать вывод о том, что </w:t>
      </w:r>
      <w:r>
        <w:rPr>
          <w:color w:val="221F1F"/>
        </w:rPr>
        <w:t>найденные на улице деньги могут быть фальшивыми, и не стоит сразу стараться ими распла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чиваться. Второй сюжет является продолжением первого и призван мотивировать учащихся</w:t>
      </w:r>
      <w:r>
        <w:rPr>
          <w:color w:val="221F1F"/>
          <w:spacing w:val="40"/>
        </w:rPr>
        <w:t> </w:t>
      </w:r>
      <w:r>
        <w:rPr>
          <w:color w:val="221F1F"/>
        </w:rPr>
        <w:t>искать финансово грамотные модели поведения в заданной ситуации. Важно акцентировать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вниманиеобучающихся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героинясюжета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понимает,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деньгимогут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быть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нена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стоящими, она правильно ставит вопрос о том, можно ли определить подлинность банкноты. </w:t>
      </w:r>
      <w:r>
        <w:rPr>
          <w:color w:val="221F1F"/>
          <w:spacing w:val="-2"/>
          <w:w w:val="105"/>
        </w:rPr>
        <w:t>После</w:t>
      </w:r>
      <w:r>
        <w:rPr>
          <w:color w:val="221F1F"/>
          <w:spacing w:val="40"/>
          <w:w w:val="105"/>
        </w:rPr>
        <w:t> </w:t>
      </w:r>
      <w:r>
        <w:rPr>
          <w:color w:val="221F1F"/>
          <w:spacing w:val="-2"/>
          <w:w w:val="105"/>
        </w:rPr>
        <w:t>знакомства</w:t>
      </w:r>
      <w:r>
        <w:rPr>
          <w:color w:val="221F1F"/>
          <w:spacing w:val="-9"/>
          <w:w w:val="105"/>
        </w:rPr>
        <w:t> </w:t>
      </w:r>
      <w:r>
        <w:rPr>
          <w:color w:val="221F1F"/>
          <w:spacing w:val="-2"/>
          <w:w w:val="105"/>
        </w:rPr>
        <w:t>с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изображениями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российских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денег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целесообразно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перейти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к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вопросу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о </w:t>
      </w:r>
      <w:r>
        <w:rPr>
          <w:color w:val="221F1F"/>
        </w:rPr>
        <w:t>признаках подлинности банкнот и практикуму. При работе с текстом пособия учитель может предложить</w:t>
      </w:r>
      <w:r>
        <w:rPr>
          <w:color w:val="221F1F"/>
          <w:spacing w:val="22"/>
        </w:rPr>
        <w:t> </w:t>
      </w:r>
      <w:r>
        <w:rPr>
          <w:color w:val="221F1F"/>
        </w:rPr>
        <w:t>учащимся</w:t>
      </w:r>
      <w:r>
        <w:rPr>
          <w:color w:val="221F1F"/>
          <w:spacing w:val="27"/>
        </w:rPr>
        <w:t> </w:t>
      </w:r>
      <w:r>
        <w:rPr>
          <w:color w:val="221F1F"/>
        </w:rPr>
        <w:t>рассмотреть</w:t>
      </w:r>
      <w:r>
        <w:rPr>
          <w:color w:val="221F1F"/>
          <w:spacing w:val="28"/>
        </w:rPr>
        <w:t> </w:t>
      </w:r>
      <w:r>
        <w:rPr>
          <w:color w:val="221F1F"/>
        </w:rPr>
        <w:t>реальные</w:t>
      </w:r>
      <w:r>
        <w:rPr>
          <w:color w:val="221F1F"/>
          <w:spacing w:val="28"/>
        </w:rPr>
        <w:t> </w:t>
      </w:r>
      <w:r>
        <w:rPr>
          <w:color w:val="221F1F"/>
        </w:rPr>
        <w:t>денежные</w:t>
      </w:r>
      <w:r>
        <w:rPr>
          <w:color w:val="221F1F"/>
          <w:spacing w:val="25"/>
        </w:rPr>
        <w:t> </w:t>
      </w:r>
      <w:r>
        <w:rPr>
          <w:color w:val="221F1F"/>
        </w:rPr>
        <w:t>банкноты</w:t>
      </w:r>
      <w:r>
        <w:rPr>
          <w:color w:val="221F1F"/>
          <w:spacing w:val="24"/>
        </w:rPr>
        <w:t> </w:t>
      </w:r>
      <w:r>
        <w:rPr>
          <w:color w:val="221F1F"/>
        </w:rPr>
        <w:t>(а</w:t>
      </w:r>
      <w:r>
        <w:rPr>
          <w:color w:val="221F1F"/>
          <w:spacing w:val="24"/>
        </w:rPr>
        <w:t> </w:t>
      </w:r>
      <w:r>
        <w:rPr>
          <w:color w:val="221F1F"/>
        </w:rPr>
        <w:t>не только</w:t>
      </w:r>
      <w:r>
        <w:rPr>
          <w:color w:val="221F1F"/>
          <w:spacing w:val="23"/>
        </w:rPr>
        <w:t> </w:t>
      </w:r>
      <w:r>
        <w:rPr>
          <w:color w:val="221F1F"/>
        </w:rPr>
        <w:t>иллюстрации </w:t>
      </w:r>
      <w:r>
        <w:rPr>
          <w:color w:val="221F1F"/>
          <w:w w:val="105"/>
        </w:rPr>
        <w:t>в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практикуме)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наглядного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знакомства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признаками,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отличающими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настоя</w:t>
      </w:r>
      <w:r>
        <w:rPr>
          <w:rFonts w:ascii="Bookman Uralic" w:hAnsi="Bookman Uralic"/>
          <w:color w:val="221F1F"/>
          <w:spacing w:val="-2"/>
          <w:w w:val="105"/>
        </w:rPr>
        <w:t>-</w:t>
      </w:r>
    </w:p>
    <w:p>
      <w:pPr>
        <w:pStyle w:val="BodyText"/>
        <w:spacing w:before="11"/>
        <w:ind w:left="232"/>
      </w:pPr>
      <w:r>
        <w:rPr>
          <w:color w:val="221F1F"/>
          <w:w w:val="110"/>
        </w:rPr>
        <w:t>щие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2"/>
          <w:w w:val="110"/>
        </w:rPr>
        <w:t>банкноты.</w:t>
      </w:r>
    </w:p>
    <w:p>
      <w:pPr>
        <w:pStyle w:val="BodyText"/>
        <w:spacing w:line="249" w:lineRule="auto" w:before="11"/>
        <w:ind w:left="232" w:right="194" w:firstLine="398"/>
      </w:pPr>
      <w:r>
        <w:rPr>
          <w:color w:val="221F1F"/>
        </w:rPr>
        <w:t>Последовательность работы с текстом учебного пособия и практикумом определяет учи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тель. Текст ученики третьего класса могут прочитать самостоятельно. Для уточнения понима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ния о прочитанном в текст включены вопросы, с которыми можно организовать обсуждение, </w:t>
      </w:r>
      <w:r>
        <w:rPr>
          <w:color w:val="221F1F"/>
          <w:w w:val="105"/>
        </w:rPr>
        <w:t>впроцессеили поокончаниичтения.Например,вопросо том,чемиспользованиепамятных банкнот отличается от попытки использовать фальшивые деньги.</w:t>
      </w:r>
    </w:p>
    <w:p>
      <w:pPr>
        <w:spacing w:before="7"/>
        <w:ind w:left="628" w:right="0" w:firstLine="0"/>
        <w:jc w:val="both"/>
        <w:rPr>
          <w:i/>
          <w:sz w:val="22"/>
        </w:rPr>
      </w:pPr>
      <w:r>
        <w:rPr>
          <w:i/>
          <w:color w:val="221F1F"/>
          <w:sz w:val="22"/>
        </w:rPr>
        <w:t>Организация</w:t>
      </w:r>
      <w:r>
        <w:rPr>
          <w:i/>
          <w:color w:val="221F1F"/>
          <w:spacing w:val="-13"/>
          <w:sz w:val="22"/>
        </w:rPr>
        <w:t> </w:t>
      </w:r>
      <w:r>
        <w:rPr>
          <w:i/>
          <w:color w:val="221F1F"/>
          <w:sz w:val="22"/>
        </w:rPr>
        <w:t>работы</w:t>
      </w:r>
      <w:r>
        <w:rPr>
          <w:i/>
          <w:color w:val="221F1F"/>
          <w:spacing w:val="-8"/>
          <w:sz w:val="22"/>
        </w:rPr>
        <w:t> </w:t>
      </w:r>
      <w:r>
        <w:rPr>
          <w:i/>
          <w:color w:val="221F1F"/>
          <w:sz w:val="22"/>
        </w:rPr>
        <w:t>с</w:t>
      </w:r>
      <w:r>
        <w:rPr>
          <w:i/>
          <w:color w:val="221F1F"/>
          <w:spacing w:val="-13"/>
          <w:sz w:val="22"/>
        </w:rPr>
        <w:t> </w:t>
      </w:r>
      <w:r>
        <w:rPr>
          <w:i/>
          <w:color w:val="221F1F"/>
          <w:spacing w:val="-2"/>
          <w:sz w:val="22"/>
        </w:rPr>
        <w:t>практикумом.</w:t>
      </w:r>
    </w:p>
    <w:p>
      <w:pPr>
        <w:pStyle w:val="BodyText"/>
        <w:spacing w:line="247" w:lineRule="auto" w:before="12"/>
        <w:ind w:left="231" w:right="192" w:firstLine="396"/>
      </w:pPr>
      <w:r>
        <w:rPr>
          <w:color w:val="221F1F"/>
          <w:w w:val="105"/>
        </w:rPr>
        <w:t>Учебные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материалы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содержат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задания,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позволяющие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закрепить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понимание,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деньги </w:t>
      </w:r>
      <w:r>
        <w:rPr>
          <w:color w:val="221F1F"/>
        </w:rPr>
        <w:t>могут быть подлинными и фальшивыми (1 задание), и что в жизни можно встретить ненасто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ящие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банкноты,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которые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являются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фальшивыми,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а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созданы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разных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целей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(сувенир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ные, используемые в играх) (2</w:t>
      </w:r>
      <w:r>
        <w:rPr>
          <w:rFonts w:ascii="Bookman Uralic" w:hAnsi="Bookman Uralic"/>
          <w:color w:val="221F1F"/>
          <w:w w:val="105"/>
        </w:rPr>
        <w:t>-3 </w:t>
      </w:r>
      <w:r>
        <w:rPr>
          <w:color w:val="221F1F"/>
          <w:w w:val="105"/>
        </w:rPr>
        <w:t>задания).</w:t>
      </w:r>
    </w:p>
    <w:p>
      <w:pPr>
        <w:spacing w:before="2"/>
        <w:ind w:left="629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9" w:lineRule="auto" w:before="9"/>
        <w:ind w:left="230" w:right="194" w:firstLine="399"/>
      </w:pPr>
      <w:r>
        <w:rPr>
          <w:color w:val="221F1F"/>
          <w:spacing w:val="-2"/>
          <w:w w:val="105"/>
        </w:rPr>
        <w:t>Задания</w:t>
      </w:r>
      <w:r>
        <w:rPr>
          <w:color w:val="221F1F"/>
          <w:spacing w:val="-9"/>
          <w:w w:val="105"/>
        </w:rPr>
        <w:t> </w:t>
      </w:r>
      <w:r>
        <w:rPr>
          <w:color w:val="221F1F"/>
          <w:spacing w:val="-2"/>
          <w:w w:val="105"/>
        </w:rPr>
        <w:t>рабочей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тетради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«Текст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с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пропусками»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и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«Два</w:t>
      </w:r>
      <w:r>
        <w:rPr>
          <w:color w:val="221F1F"/>
          <w:spacing w:val="-9"/>
          <w:w w:val="105"/>
        </w:rPr>
        <w:t> </w:t>
      </w:r>
      <w:r>
        <w:rPr>
          <w:color w:val="221F1F"/>
          <w:spacing w:val="-2"/>
          <w:w w:val="105"/>
        </w:rPr>
        <w:t>столбика»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ставят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своей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целью</w:t>
      </w:r>
      <w:r>
        <w:rPr>
          <w:color w:val="221F1F"/>
          <w:spacing w:val="-9"/>
          <w:w w:val="105"/>
        </w:rPr>
        <w:t> </w:t>
      </w:r>
      <w:r>
        <w:rPr>
          <w:color w:val="221F1F"/>
          <w:spacing w:val="-2"/>
          <w:w w:val="105"/>
        </w:rPr>
        <w:t>за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крепить</w:t>
      </w:r>
      <w:r>
        <w:rPr>
          <w:color w:val="221F1F"/>
          <w:spacing w:val="-22"/>
          <w:w w:val="105"/>
        </w:rPr>
        <w:t> </w:t>
      </w:r>
      <w:r>
        <w:rPr>
          <w:color w:val="221F1F"/>
          <w:w w:val="105"/>
        </w:rPr>
        <w:t>представления</w:t>
      </w:r>
      <w:r>
        <w:rPr>
          <w:color w:val="221F1F"/>
          <w:spacing w:val="-22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21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сущности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понятий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«настоящие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деньги»</w:t>
      </w:r>
      <w:r>
        <w:rPr>
          <w:color w:val="221F1F"/>
          <w:spacing w:val="-21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9"/>
          <w:w w:val="105"/>
        </w:rPr>
        <w:t> </w:t>
      </w:r>
      <w:r>
        <w:rPr>
          <w:color w:val="221F1F"/>
          <w:w w:val="105"/>
        </w:rPr>
        <w:t>«ненастоящие</w:t>
      </w:r>
    </w:p>
    <w:p>
      <w:pPr>
        <w:spacing w:after="0" w:line="249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49" w:lineRule="auto" w:before="75"/>
        <w:ind w:left="119" w:right="302"/>
      </w:pPr>
      <w:r>
        <w:rPr>
          <w:color w:val="221F1F"/>
        </w:rPr>
        <w:t>деньги». В третьем задании учащимся предлагается на практике определить подлинность де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нег и обосновать свой ответ. В четвёртом задании учащиеся смогут смоделировать ситуацию, </w:t>
      </w:r>
      <w:r>
        <w:rPr>
          <w:color w:val="221F1F"/>
          <w:w w:val="105"/>
        </w:rPr>
        <w:t>когда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посетитель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кафе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производит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оплату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ненастоящими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деньгами.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Задание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«Что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делать?» </w:t>
      </w:r>
      <w:r>
        <w:rPr>
          <w:color w:val="221F1F"/>
        </w:rPr>
        <w:t>несет в</w:t>
      </w:r>
      <w:r>
        <w:rPr>
          <w:color w:val="221F1F"/>
          <w:spacing w:val="-2"/>
        </w:rPr>
        <w:t> </w:t>
      </w:r>
      <w:r>
        <w:rPr>
          <w:color w:val="221F1F"/>
        </w:rPr>
        <w:t>себе</w:t>
      </w:r>
      <w:r>
        <w:rPr>
          <w:color w:val="221F1F"/>
          <w:spacing w:val="-2"/>
        </w:rPr>
        <w:t> </w:t>
      </w:r>
      <w:r>
        <w:rPr>
          <w:color w:val="221F1F"/>
        </w:rPr>
        <w:t>особую</w:t>
      </w:r>
      <w:r>
        <w:rPr>
          <w:color w:val="221F1F"/>
          <w:spacing w:val="-2"/>
        </w:rPr>
        <w:t> </w:t>
      </w:r>
      <w:r>
        <w:rPr>
          <w:color w:val="221F1F"/>
        </w:rPr>
        <w:t>методическую</w:t>
      </w:r>
      <w:r>
        <w:rPr>
          <w:color w:val="221F1F"/>
          <w:spacing w:val="-1"/>
        </w:rPr>
        <w:t> </w:t>
      </w:r>
      <w:r>
        <w:rPr>
          <w:color w:val="221F1F"/>
        </w:rPr>
        <w:t>функцию</w:t>
      </w:r>
      <w:r>
        <w:rPr>
          <w:color w:val="221F1F"/>
          <w:spacing w:val="-1"/>
        </w:rPr>
        <w:t> </w:t>
      </w:r>
      <w:r>
        <w:rPr>
          <w:color w:val="221F1F"/>
        </w:rPr>
        <w:t>и</w:t>
      </w:r>
      <w:r>
        <w:rPr>
          <w:color w:val="221F1F"/>
          <w:spacing w:val="-1"/>
        </w:rPr>
        <w:t> </w:t>
      </w:r>
      <w:r>
        <w:rPr>
          <w:color w:val="221F1F"/>
        </w:rPr>
        <w:t>позволяет обобщить</w:t>
      </w:r>
      <w:r>
        <w:rPr>
          <w:color w:val="221F1F"/>
          <w:spacing w:val="-2"/>
        </w:rPr>
        <w:t> </w:t>
      </w:r>
      <w:r>
        <w:rPr>
          <w:color w:val="221F1F"/>
        </w:rPr>
        <w:t>полученные знания и</w:t>
      </w:r>
      <w:r>
        <w:rPr>
          <w:color w:val="221F1F"/>
          <w:spacing w:val="-4"/>
        </w:rPr>
        <w:t> </w:t>
      </w:r>
      <w:r>
        <w:rPr>
          <w:color w:val="221F1F"/>
        </w:rPr>
        <w:t>сфор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мулировать алгоритм действий в ситуации, когда в руки попали фальшивые деньги. Этим алгоритмом учащийся сможет воспользоваться в реальной жизненной ситуации.</w:t>
      </w:r>
    </w:p>
    <w:p>
      <w:pPr>
        <w:pStyle w:val="BodyText"/>
        <w:spacing w:before="17"/>
        <w:jc w:val="left"/>
      </w:pPr>
    </w:p>
    <w:p>
      <w:pPr>
        <w:pStyle w:val="Heading3"/>
        <w:ind w:right="187"/>
      </w:pPr>
      <w:bookmarkStart w:name="Занятие 2. Для чего нужны деньги" w:id="30"/>
      <w:bookmarkEnd w:id="30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4"/>
        </w:rPr>
        <w:t> </w:t>
      </w:r>
      <w:r>
        <w:rPr>
          <w:color w:val="221F1F"/>
        </w:rPr>
        <w:t>2.</w:t>
      </w:r>
      <w:r>
        <w:rPr>
          <w:color w:val="221F1F"/>
          <w:spacing w:val="-2"/>
        </w:rPr>
        <w:t> </w:t>
      </w:r>
      <w:r>
        <w:rPr>
          <w:color w:val="221F1F"/>
        </w:rPr>
        <w:t>Для</w:t>
      </w:r>
      <w:r>
        <w:rPr>
          <w:color w:val="221F1F"/>
          <w:spacing w:val="-3"/>
        </w:rPr>
        <w:t> </w:t>
      </w:r>
      <w:r>
        <w:rPr>
          <w:color w:val="221F1F"/>
        </w:rPr>
        <w:t>чего</w:t>
      </w:r>
      <w:r>
        <w:rPr>
          <w:color w:val="221F1F"/>
          <w:spacing w:val="-6"/>
        </w:rPr>
        <w:t> </w:t>
      </w:r>
      <w:r>
        <w:rPr>
          <w:color w:val="221F1F"/>
        </w:rPr>
        <w:t>нужны</w:t>
      </w:r>
      <w:r>
        <w:rPr>
          <w:color w:val="221F1F"/>
          <w:spacing w:val="-4"/>
        </w:rPr>
        <w:t> </w:t>
      </w:r>
      <w:r>
        <w:rPr>
          <w:color w:val="221F1F"/>
          <w:spacing w:val="-2"/>
        </w:rPr>
        <w:t>деньги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517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0"/>
        <w:gridCol w:w="3194"/>
        <w:gridCol w:w="1473"/>
        <w:gridCol w:w="1996"/>
      </w:tblGrid>
      <w:tr>
        <w:trPr>
          <w:trHeight w:val="978" w:hRule="atLeast"/>
        </w:trPr>
        <w:tc>
          <w:tcPr>
            <w:tcW w:w="3170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spacing w:line="247" w:lineRule="auto"/>
              <w:ind w:left="1002" w:right="6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194" w:type="dxa"/>
          </w:tcPr>
          <w:p>
            <w:pPr>
              <w:pStyle w:val="TableParagraph"/>
              <w:spacing w:before="151"/>
              <w:ind w:left="0"/>
              <w:rPr>
                <w:sz w:val="20"/>
              </w:rPr>
            </w:pPr>
          </w:p>
          <w:p>
            <w:pPr>
              <w:pStyle w:val="TableParagraph"/>
              <w:ind w:left="99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473" w:type="dxa"/>
          </w:tcPr>
          <w:p>
            <w:pPr>
              <w:pStyle w:val="TableParagraph"/>
              <w:spacing w:before="151"/>
              <w:ind w:left="0"/>
              <w:rPr>
                <w:sz w:val="20"/>
              </w:rPr>
            </w:pPr>
          </w:p>
          <w:p>
            <w:pPr>
              <w:pStyle w:val="TableParagraph"/>
              <w:ind w:left="322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1996" w:type="dxa"/>
          </w:tcPr>
          <w:p>
            <w:pPr>
              <w:pStyle w:val="TableParagraph"/>
              <w:spacing w:line="240" w:lineRule="atLeast"/>
              <w:ind w:left="150" w:right="126" w:firstLine="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образо- вательной про-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грамме</w:t>
            </w:r>
          </w:p>
        </w:tc>
      </w:tr>
      <w:tr>
        <w:trPr>
          <w:trHeight w:val="738" w:hRule="atLeast"/>
        </w:trPr>
        <w:tc>
          <w:tcPr>
            <w:tcW w:w="3170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Натуральный</w:t>
            </w:r>
            <w:r>
              <w:rPr>
                <w:color w:val="221F1F"/>
                <w:spacing w:val="69"/>
                <w:w w:val="150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обмен,</w:t>
            </w:r>
            <w:r>
              <w:rPr>
                <w:color w:val="221F1F"/>
                <w:spacing w:val="70"/>
                <w:w w:val="150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бартер,</w:t>
            </w:r>
          </w:p>
          <w:p>
            <w:pPr>
              <w:pStyle w:val="TableParagraph"/>
              <w:spacing w:line="240" w:lineRule="atLeast"/>
              <w:ind w:right="6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функции денег. Современные </w:t>
            </w:r>
            <w:r>
              <w:rPr>
                <w:color w:val="221F1F"/>
                <w:spacing w:val="-2"/>
                <w:w w:val="105"/>
                <w:sz w:val="20"/>
              </w:rPr>
              <w:t>деньги</w:t>
            </w:r>
          </w:p>
        </w:tc>
        <w:tc>
          <w:tcPr>
            <w:tcW w:w="3194" w:type="dxa"/>
          </w:tcPr>
          <w:p>
            <w:pPr>
              <w:pStyle w:val="TableParagraph"/>
              <w:spacing w:before="20"/>
              <w:ind w:left="60"/>
              <w:rPr>
                <w:rFonts w:ascii="Bookman Uralic" w:hAnsi="Bookman Uralic"/>
                <w:sz w:val="20"/>
              </w:rPr>
            </w:pPr>
            <w:r>
              <w:rPr>
                <w:color w:val="221F1F"/>
                <w:w w:val="105"/>
                <w:sz w:val="20"/>
              </w:rPr>
              <w:t>Деньгами</w:t>
            </w:r>
            <w:r>
              <w:rPr>
                <w:color w:val="221F1F"/>
                <w:spacing w:val="4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мы</w:t>
            </w:r>
            <w:r>
              <w:rPr>
                <w:color w:val="221F1F"/>
                <w:spacing w:val="4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оплачиваем</w:t>
            </w:r>
            <w:r>
              <w:rPr>
                <w:color w:val="221F1F"/>
                <w:spacing w:val="50"/>
                <w:w w:val="105"/>
                <w:sz w:val="20"/>
              </w:rPr>
              <w:t> </w:t>
            </w:r>
            <w:r>
              <w:rPr>
                <w:color w:val="221F1F"/>
                <w:spacing w:val="-5"/>
                <w:w w:val="105"/>
                <w:sz w:val="20"/>
              </w:rPr>
              <w:t>по</w:t>
            </w:r>
            <w:r>
              <w:rPr>
                <w:rFonts w:ascii="Bookman Uralic" w:hAnsi="Bookman Uralic"/>
                <w:color w:val="221F1F"/>
                <w:spacing w:val="-5"/>
                <w:w w:val="105"/>
                <w:sz w:val="20"/>
              </w:rPr>
              <w:t>-</w:t>
            </w:r>
          </w:p>
          <w:p>
            <w:pPr>
              <w:pStyle w:val="TableParagraph"/>
              <w:spacing w:line="230" w:lineRule="atLeast" w:before="2"/>
              <w:ind w:left="60"/>
              <w:rPr>
                <w:sz w:val="20"/>
              </w:rPr>
            </w:pPr>
            <w:r>
              <w:rPr>
                <w:color w:val="221F1F"/>
                <w:sz w:val="20"/>
              </w:rPr>
              <w:t>купки и осуществляем сбереже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pacing w:val="-4"/>
                <w:sz w:val="20"/>
              </w:rPr>
              <w:t>ния</w:t>
            </w:r>
          </w:p>
        </w:tc>
        <w:tc>
          <w:tcPr>
            <w:tcW w:w="1473" w:type="dxa"/>
          </w:tcPr>
          <w:p>
            <w:pPr>
              <w:pStyle w:val="TableParagraph"/>
              <w:spacing w:line="254" w:lineRule="auto" w:before="23"/>
              <w:ind w:left="60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1996" w:type="dxa"/>
          </w:tcPr>
          <w:p>
            <w:pPr>
              <w:pStyle w:val="TableParagraph"/>
              <w:spacing w:line="254" w:lineRule="auto" w:before="23"/>
              <w:ind w:left="61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Как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устроен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этот </w:t>
            </w:r>
            <w:r>
              <w:rPr>
                <w:color w:val="221F1F"/>
                <w:spacing w:val="-4"/>
                <w:w w:val="110"/>
                <w:sz w:val="20"/>
              </w:rPr>
              <w:t>мир</w:t>
            </w:r>
          </w:p>
        </w:tc>
      </w:tr>
    </w:tbl>
    <w:p>
      <w:pPr>
        <w:spacing w:line="247" w:lineRule="auto" w:before="245"/>
        <w:ind w:left="119" w:right="312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 беседа, игровые формы.</w:t>
      </w:r>
    </w:p>
    <w:p>
      <w:pPr>
        <w:spacing w:line="247" w:lineRule="auto" w:before="1"/>
        <w:ind w:left="119" w:right="310" w:firstLine="396"/>
        <w:jc w:val="both"/>
        <w:rPr>
          <w:sz w:val="22"/>
        </w:rPr>
      </w:pPr>
      <w:r>
        <w:rPr>
          <w:i/>
          <w:color w:val="221F1F"/>
          <w:sz w:val="22"/>
        </w:rPr>
        <w:t>Место занятия</w:t>
      </w:r>
      <w:r>
        <w:rPr>
          <w:i/>
          <w:color w:val="221F1F"/>
          <w:spacing w:val="-2"/>
          <w:sz w:val="22"/>
        </w:rPr>
        <w:t> </w:t>
      </w:r>
      <w:r>
        <w:rPr>
          <w:i/>
          <w:color w:val="221F1F"/>
          <w:sz w:val="22"/>
        </w:rPr>
        <w:t>в модуле</w:t>
      </w:r>
      <w:r>
        <w:rPr>
          <w:color w:val="221F1F"/>
          <w:sz w:val="22"/>
        </w:rPr>
        <w:t>: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занятие продолжает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знакомство с модулем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«Зачем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нужны день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ги и как они появились».</w:t>
      </w:r>
    </w:p>
    <w:p>
      <w:pPr>
        <w:pStyle w:val="BodyText"/>
        <w:spacing w:line="249" w:lineRule="auto" w:before="9"/>
        <w:ind w:left="116" w:right="296" w:firstLine="398"/>
      </w:pPr>
      <w:r>
        <w:rPr>
          <w:i/>
          <w:color w:val="221F1F"/>
          <w:w w:val="105"/>
        </w:rPr>
        <w:t>Основной задачей </w:t>
      </w:r>
      <w:r>
        <w:rPr>
          <w:color w:val="221F1F"/>
          <w:w w:val="105"/>
        </w:rPr>
        <w:t>занятия является подведение учащихся к пониманию преимуществ денежного обмена над натуральным. Учащиеся знакомятся с различными видами денег, а </w:t>
      </w:r>
      <w:r>
        <w:rPr>
          <w:color w:val="221F1F"/>
          <w:spacing w:val="-2"/>
          <w:w w:val="105"/>
        </w:rPr>
        <w:t>такжестемфактом,чтоспомощьюденегможнонетолькоосуществитьобмен,ноииспользо</w:t>
      </w:r>
      <w:r>
        <w:rPr>
          <w:rFonts w:ascii="Bookman Uralic" w:hAnsi="Bookman Uralic"/>
          <w:color w:val="221F1F"/>
          <w:spacing w:val="-2"/>
          <w:w w:val="105"/>
        </w:rPr>
        <w:t>-</w:t>
      </w:r>
      <w:r>
        <w:rPr>
          <w:rFonts w:ascii="Bookman Uralic" w:hAnsi="Bookman Uralic"/>
          <w:color w:val="221F1F"/>
          <w:spacing w:val="40"/>
          <w:w w:val="105"/>
        </w:rPr>
        <w:t>  </w:t>
      </w:r>
      <w:r>
        <w:rPr>
          <w:color w:val="221F1F"/>
        </w:rPr>
        <w:t>вать функцию накопления. Таким образом, занятие ещё раз возвращает учеников к проблеме </w:t>
      </w:r>
      <w:r>
        <w:rPr>
          <w:color w:val="221F1F"/>
          <w:w w:val="105"/>
        </w:rPr>
        <w:t>важности сбережений.</w:t>
      </w:r>
    </w:p>
    <w:p>
      <w:pPr>
        <w:spacing w:before="9"/>
        <w:ind w:left="51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пособием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и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9" w:lineRule="auto" w:before="11"/>
        <w:ind w:left="116" w:right="306" w:firstLine="398"/>
      </w:pPr>
      <w:r>
        <w:rPr>
          <w:color w:val="221F1F"/>
          <w:w w:val="105"/>
        </w:rPr>
        <w:t>Занятие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начинается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обсуждения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первых двух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иллюстраций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учебного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пособия,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кото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рым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задаётся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ряд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вопросов.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Рекомендуется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обратить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особое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внимание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то,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 </w:t>
      </w:r>
      <w:r>
        <w:rPr>
          <w:color w:val="221F1F"/>
        </w:rPr>
        <w:t>каждой ситуации предложен пример обмена. В первом случае вещь обменивается на вещь. А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во втором случае необходимая вещь обменивается на деньги.</w:t>
      </w:r>
    </w:p>
    <w:p>
      <w:pPr>
        <w:pStyle w:val="BodyText"/>
        <w:spacing w:line="247" w:lineRule="auto" w:before="4"/>
        <w:ind w:left="117" w:right="304" w:firstLine="395"/>
      </w:pPr>
      <w:r>
        <w:rPr>
          <w:color w:val="221F1F"/>
        </w:rPr>
        <w:t>Работая</w:t>
      </w:r>
      <w:r>
        <w:rPr>
          <w:color w:val="221F1F"/>
          <w:spacing w:val="14"/>
        </w:rPr>
        <w:t> </w:t>
      </w:r>
      <w:r>
        <w:rPr>
          <w:color w:val="221F1F"/>
        </w:rPr>
        <w:t>с</w:t>
      </w:r>
      <w:r>
        <w:rPr>
          <w:color w:val="221F1F"/>
          <w:spacing w:val="23"/>
        </w:rPr>
        <w:t> </w:t>
      </w:r>
      <w:r>
        <w:rPr>
          <w:color w:val="221F1F"/>
        </w:rPr>
        <w:t>заданиями</w:t>
      </w:r>
      <w:r>
        <w:rPr>
          <w:color w:val="221F1F"/>
          <w:spacing w:val="23"/>
        </w:rPr>
        <w:t> </w:t>
      </w:r>
      <w:r>
        <w:rPr>
          <w:color w:val="221F1F"/>
        </w:rPr>
        <w:t>к</w:t>
      </w:r>
      <w:r>
        <w:rPr>
          <w:color w:val="221F1F"/>
          <w:spacing w:val="23"/>
        </w:rPr>
        <w:t> </w:t>
      </w:r>
      <w:r>
        <w:rPr>
          <w:color w:val="221F1F"/>
        </w:rPr>
        <w:t>следующейиллюстрации,</w:t>
      </w:r>
      <w:r>
        <w:rPr>
          <w:color w:val="221F1F"/>
          <w:spacing w:val="14"/>
        </w:rPr>
        <w:t> </w:t>
      </w:r>
      <w:r>
        <w:rPr>
          <w:color w:val="221F1F"/>
        </w:rPr>
        <w:t>учительпредлагаетответить</w:t>
      </w:r>
      <w:r>
        <w:rPr>
          <w:color w:val="221F1F"/>
          <w:spacing w:val="26"/>
        </w:rPr>
        <w:t> </w:t>
      </w:r>
      <w:r>
        <w:rPr>
          <w:color w:val="221F1F"/>
        </w:rPr>
        <w:t>на</w:t>
      </w:r>
      <w:r>
        <w:rPr>
          <w:color w:val="221F1F"/>
          <w:spacing w:val="20"/>
        </w:rPr>
        <w:t> </w:t>
      </w:r>
      <w:r>
        <w:rPr>
          <w:color w:val="221F1F"/>
        </w:rPr>
        <w:t>вопро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40"/>
        </w:rPr>
        <w:t> </w:t>
      </w:r>
      <w:r>
        <w:rPr>
          <w:color w:val="221F1F"/>
        </w:rPr>
        <w:t>сы, как медведю получить то, что он хочет, без денег. В учебном пособии представлены не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большие картинки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подсказки, которые помогают учащимся понять суть обмена до начала использования денег. Деньги появились не сразу, люди обменивали то, что у них было в из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10"/>
        </w:rPr>
        <w:t>лишке,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те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продукты,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которые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им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были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нужны.</w:t>
      </w:r>
    </w:p>
    <w:p>
      <w:pPr>
        <w:pStyle w:val="BodyText"/>
        <w:spacing w:line="249" w:lineRule="auto" w:before="5"/>
        <w:ind w:left="116" w:right="307" w:firstLine="399"/>
      </w:pPr>
      <w:r>
        <w:rPr>
          <w:color w:val="221F1F"/>
        </w:rPr>
        <w:t>Полученные знания закрепляются при работе с практикумом. Уместно разыграть первую ситуацию из практикума в качестве небольшой сценки, на примере которой учащиеся придут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выводу,что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собаке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нужно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молоко.Коту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приходится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сначалаобменять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свой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товар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тот, который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нужен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собаке.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Таким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образом,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учащиесядолжны понять,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почему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бартер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или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нату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ральный обмен неудобен, и насколько деньги облегчают процесс обмена.</w:t>
      </w:r>
    </w:p>
    <w:p>
      <w:pPr>
        <w:pStyle w:val="BodyText"/>
        <w:spacing w:line="247" w:lineRule="auto" w:before="6"/>
        <w:ind w:left="110" w:right="310" w:firstLine="402"/>
      </w:pPr>
      <w:r>
        <w:rPr>
          <w:color w:val="221F1F"/>
        </w:rPr>
        <w:t>При наличии времени учитель может познакомить учащихся со сказкой «Мена»: глав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ный герой предпочел натуральный обмен,которыйне получилсяравноценным,таккак сто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имость телеги явно меньше, чем стоимость волов, что и показывает цена в денежном выра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жении. Вывод, к которому целесообразно подвести учащихся: деньги позволяют избежать </w:t>
      </w:r>
      <w:r>
        <w:rPr>
          <w:color w:val="221F1F"/>
          <w:w w:val="110"/>
        </w:rPr>
        <w:t>неравноценного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обмена.</w:t>
      </w:r>
    </w:p>
    <w:p>
      <w:pPr>
        <w:pStyle w:val="BodyText"/>
        <w:spacing w:line="249" w:lineRule="auto" w:before="7"/>
        <w:ind w:left="111" w:right="313" w:firstLine="399"/>
      </w:pPr>
      <w:r>
        <w:rPr>
          <w:color w:val="221F1F"/>
          <w:w w:val="105"/>
        </w:rPr>
        <w:t>Завершающий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этап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урока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рекомендуется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организовать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через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работу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учебным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пособи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ем и серией иллюстраций, с помощьюкоторых учащиеся формулируют основныефункции денег: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определение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ценности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товара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или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услуги;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средство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обращения,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помощью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которого </w:t>
      </w:r>
      <w:r>
        <w:rPr>
          <w:color w:val="221F1F"/>
        </w:rPr>
        <w:t>можно получить любой товар или услугу; средство накопления, которое позволяет совершить </w:t>
      </w:r>
      <w:r>
        <w:rPr>
          <w:color w:val="221F1F"/>
          <w:w w:val="105"/>
        </w:rPr>
        <w:t>покупку через определённое время.</w:t>
      </w:r>
    </w:p>
    <w:p>
      <w:pPr>
        <w:spacing w:before="13"/>
        <w:ind w:left="507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2" w:lineRule="auto" w:before="11"/>
        <w:ind w:left="111" w:right="315" w:firstLine="396"/>
      </w:pPr>
      <w:r>
        <w:rPr>
          <w:color w:val="221F1F"/>
          <w:w w:val="105"/>
        </w:rPr>
        <w:t>Задание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рабочей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тетради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демонстрируют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разные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аспекты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изучения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темы.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Задание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1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зволит</w:t>
      </w:r>
      <w:r>
        <w:rPr>
          <w:color w:val="221F1F"/>
          <w:spacing w:val="30"/>
        </w:rPr>
        <w:t> </w:t>
      </w:r>
      <w:r>
        <w:rPr>
          <w:color w:val="221F1F"/>
        </w:rPr>
        <w:t>закрепить</w:t>
      </w:r>
      <w:r>
        <w:rPr>
          <w:color w:val="221F1F"/>
          <w:spacing w:val="30"/>
        </w:rPr>
        <w:t> </w:t>
      </w:r>
      <w:r>
        <w:rPr>
          <w:color w:val="221F1F"/>
        </w:rPr>
        <w:t>понимание</w:t>
      </w:r>
      <w:r>
        <w:rPr>
          <w:color w:val="221F1F"/>
          <w:spacing w:val="29"/>
        </w:rPr>
        <w:t> </w:t>
      </w:r>
      <w:r>
        <w:rPr>
          <w:color w:val="221F1F"/>
        </w:rPr>
        <w:t>экономических</w:t>
      </w:r>
      <w:r>
        <w:rPr>
          <w:color w:val="221F1F"/>
          <w:spacing w:val="32"/>
        </w:rPr>
        <w:t> </w:t>
      </w:r>
      <w:r>
        <w:rPr>
          <w:color w:val="221F1F"/>
        </w:rPr>
        <w:t>терминов.</w:t>
      </w:r>
      <w:r>
        <w:rPr>
          <w:color w:val="221F1F"/>
          <w:spacing w:val="28"/>
        </w:rPr>
        <w:t> </w:t>
      </w:r>
      <w:r>
        <w:rPr>
          <w:color w:val="221F1F"/>
        </w:rPr>
        <w:t>В</w:t>
      </w:r>
      <w:r>
        <w:rPr>
          <w:color w:val="221F1F"/>
          <w:spacing w:val="29"/>
        </w:rPr>
        <w:t> </w:t>
      </w:r>
      <w:r>
        <w:rPr>
          <w:color w:val="221F1F"/>
        </w:rPr>
        <w:t>задании</w:t>
      </w:r>
      <w:r>
        <w:rPr>
          <w:color w:val="221F1F"/>
          <w:spacing w:val="29"/>
        </w:rPr>
        <w:t>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происходит</w:t>
      </w:r>
      <w:r>
        <w:rPr>
          <w:color w:val="221F1F"/>
          <w:spacing w:val="30"/>
        </w:rPr>
        <w:t> </w:t>
      </w:r>
      <w:r>
        <w:rPr>
          <w:color w:val="221F1F"/>
        </w:rPr>
        <w:t>повторение</w:t>
      </w:r>
    </w:p>
    <w:p>
      <w:pPr>
        <w:spacing w:after="0" w:line="242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44" w:lineRule="auto" w:before="75"/>
        <w:ind w:left="232" w:right="195"/>
        <w:jc w:val="center"/>
      </w:pPr>
      <w:r>
        <w:rPr>
          <w:color w:val="221F1F"/>
        </w:rPr>
        <w:t>единиц</w:t>
      </w:r>
      <w:r>
        <w:rPr>
          <w:color w:val="221F1F"/>
          <w:spacing w:val="35"/>
        </w:rPr>
        <w:t> </w:t>
      </w:r>
      <w:r>
        <w:rPr>
          <w:color w:val="221F1F"/>
        </w:rPr>
        <w:t>стоимости</w:t>
      </w:r>
      <w:r>
        <w:rPr>
          <w:color w:val="221F1F"/>
          <w:spacing w:val="38"/>
        </w:rPr>
        <w:t> </w:t>
      </w:r>
      <w:r>
        <w:rPr>
          <w:color w:val="221F1F"/>
        </w:rPr>
        <w:t>и</w:t>
      </w:r>
      <w:r>
        <w:rPr>
          <w:color w:val="221F1F"/>
          <w:spacing w:val="35"/>
        </w:rPr>
        <w:t> </w:t>
      </w:r>
      <w:r>
        <w:rPr>
          <w:color w:val="221F1F"/>
        </w:rPr>
        <w:t>закрепляется</w:t>
      </w:r>
      <w:r>
        <w:rPr>
          <w:color w:val="221F1F"/>
          <w:spacing w:val="33"/>
        </w:rPr>
        <w:t> </w:t>
      </w:r>
      <w:r>
        <w:rPr>
          <w:color w:val="221F1F"/>
        </w:rPr>
        <w:t>умение</w:t>
      </w:r>
      <w:r>
        <w:rPr>
          <w:color w:val="221F1F"/>
          <w:spacing w:val="35"/>
        </w:rPr>
        <w:t> </w:t>
      </w:r>
      <w:r>
        <w:rPr>
          <w:color w:val="221F1F"/>
        </w:rPr>
        <w:t>преобразовывать</w:t>
      </w:r>
      <w:r>
        <w:rPr>
          <w:color w:val="221F1F"/>
          <w:spacing w:val="39"/>
        </w:rPr>
        <w:t> </w:t>
      </w:r>
      <w:r>
        <w:rPr>
          <w:color w:val="221F1F"/>
        </w:rPr>
        <w:t>величины.</w:t>
      </w:r>
      <w:r>
        <w:rPr>
          <w:color w:val="221F1F"/>
          <w:spacing w:val="34"/>
        </w:rPr>
        <w:t> </w:t>
      </w:r>
      <w:r>
        <w:rPr>
          <w:color w:val="221F1F"/>
        </w:rPr>
        <w:t>При</w:t>
      </w:r>
      <w:r>
        <w:rPr>
          <w:color w:val="221F1F"/>
          <w:spacing w:val="38"/>
        </w:rPr>
        <w:t> </w:t>
      </w:r>
      <w:r>
        <w:rPr>
          <w:color w:val="221F1F"/>
        </w:rPr>
        <w:t>выполнении</w:t>
      </w:r>
      <w:r>
        <w:rPr>
          <w:color w:val="221F1F"/>
          <w:spacing w:val="38"/>
        </w:rPr>
        <w:t> </w:t>
      </w:r>
      <w:r>
        <w:rPr>
          <w:color w:val="221F1F"/>
        </w:rPr>
        <w:t>за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дания </w:t>
      </w:r>
      <w:r>
        <w:rPr>
          <w:rFonts w:ascii="Bookman Uralic" w:hAnsi="Bookman Uralic"/>
          <w:color w:val="221F1F"/>
        </w:rPr>
        <w:t>3 </w:t>
      </w:r>
      <w:r>
        <w:rPr>
          <w:color w:val="221F1F"/>
        </w:rPr>
        <w:t>на деление отрабатывается умение правильно выполнять арифметические действия.</w:t>
      </w:r>
    </w:p>
    <w:p>
      <w:pPr>
        <w:pStyle w:val="BodyText"/>
        <w:spacing w:before="5"/>
        <w:ind w:left="442" w:right="433"/>
        <w:jc w:val="center"/>
      </w:pPr>
      <w:r>
        <w:rPr>
          <w:color w:val="221F1F"/>
          <w:w w:val="110"/>
        </w:rPr>
        <w:t>Развитие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творческих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способностей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предусматривает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выполнение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заданий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4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2"/>
          <w:w w:val="110"/>
        </w:rPr>
        <w:t> </w:t>
      </w:r>
      <w:r>
        <w:rPr>
          <w:color w:val="221F1F"/>
          <w:spacing w:val="-5"/>
          <w:w w:val="110"/>
        </w:rPr>
        <w:t>5.</w:t>
      </w:r>
    </w:p>
    <w:p>
      <w:pPr>
        <w:pStyle w:val="BodyText"/>
        <w:spacing w:before="23"/>
        <w:jc w:val="left"/>
      </w:pPr>
    </w:p>
    <w:p>
      <w:pPr>
        <w:pStyle w:val="Heading3"/>
        <w:ind w:left="442" w:right="409"/>
      </w:pPr>
      <w:bookmarkStart w:name="Занятие 3. Легко ли вести своё дело" w:id="31"/>
      <w:bookmarkEnd w:id="31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3"/>
        </w:rPr>
        <w:t> </w:t>
      </w:r>
      <w:r>
        <w:rPr>
          <w:color w:val="221F1F"/>
        </w:rPr>
        <w:t>3.</w:t>
      </w:r>
      <w:r>
        <w:rPr>
          <w:color w:val="221F1F"/>
          <w:spacing w:val="-2"/>
        </w:rPr>
        <w:t> </w:t>
      </w:r>
      <w:r>
        <w:rPr>
          <w:color w:val="221F1F"/>
        </w:rPr>
        <w:t>Легко</w:t>
      </w:r>
      <w:r>
        <w:rPr>
          <w:color w:val="221F1F"/>
          <w:spacing w:val="-4"/>
        </w:rPr>
        <w:t> </w:t>
      </w:r>
      <w:r>
        <w:rPr>
          <w:color w:val="221F1F"/>
        </w:rPr>
        <w:t>ли</w:t>
      </w:r>
      <w:r>
        <w:rPr>
          <w:color w:val="221F1F"/>
          <w:spacing w:val="-3"/>
        </w:rPr>
        <w:t> </w:t>
      </w:r>
      <w:r>
        <w:rPr>
          <w:color w:val="221F1F"/>
        </w:rPr>
        <w:t>вести</w:t>
      </w:r>
      <w:r>
        <w:rPr>
          <w:color w:val="221F1F"/>
          <w:spacing w:val="-6"/>
        </w:rPr>
        <w:t> </w:t>
      </w:r>
      <w:r>
        <w:rPr>
          <w:color w:val="221F1F"/>
        </w:rPr>
        <w:t>своё</w:t>
      </w:r>
      <w:r>
        <w:rPr>
          <w:color w:val="221F1F"/>
          <w:spacing w:val="-4"/>
        </w:rPr>
        <w:t> дело</w:t>
      </w:r>
    </w:p>
    <w:p>
      <w:pPr>
        <w:pStyle w:val="BodyText"/>
        <w:spacing w:before="24"/>
        <w:jc w:val="left"/>
        <w:rPr>
          <w:rFonts w:ascii="Trebuchet MS"/>
          <w:b/>
        </w:rPr>
      </w:pPr>
    </w:p>
    <w:p>
      <w:pPr>
        <w:pStyle w:val="BodyText"/>
        <w:ind w:left="630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2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4"/>
        <w:gridCol w:w="4135"/>
        <w:gridCol w:w="1322"/>
        <w:gridCol w:w="2301"/>
      </w:tblGrid>
      <w:tr>
        <w:trPr>
          <w:trHeight w:val="736" w:hRule="atLeast"/>
        </w:trPr>
        <w:tc>
          <w:tcPr>
            <w:tcW w:w="2114" w:type="dxa"/>
          </w:tcPr>
          <w:p>
            <w:pPr>
              <w:pStyle w:val="TableParagraph"/>
              <w:spacing w:line="244" w:lineRule="auto" w:before="18"/>
              <w:ind w:left="475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4135" w:type="dxa"/>
          </w:tcPr>
          <w:p>
            <w:pPr>
              <w:pStyle w:val="TableParagraph"/>
              <w:spacing w:before="16"/>
              <w:ind w:left="2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322" w:type="dxa"/>
          </w:tcPr>
          <w:p>
            <w:pPr>
              <w:pStyle w:val="TableParagraph"/>
              <w:spacing w:before="16"/>
              <w:ind w:left="2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301" w:type="dxa"/>
          </w:tcPr>
          <w:p>
            <w:pPr>
              <w:pStyle w:val="TableParagraph"/>
              <w:spacing w:line="240" w:lineRule="atLeast"/>
              <w:ind w:left="113" w:right="81" w:hanging="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ос-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новной</w:t>
            </w:r>
            <w:r>
              <w:rPr>
                <w:rFonts w:ascii="Trebuchet MS" w:hAnsi="Trebuchet MS"/>
                <w:b/>
                <w:color w:val="221F1F"/>
                <w:spacing w:val="-27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образователь-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ной</w:t>
            </w:r>
            <w:r>
              <w:rPr>
                <w:rFonts w:ascii="Trebuchet MS" w:hAnsi="Trebuchet MS"/>
                <w:b/>
                <w:color w:val="221F1F"/>
                <w:spacing w:val="-10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программе</w:t>
            </w:r>
          </w:p>
        </w:tc>
      </w:tr>
      <w:tr>
        <w:trPr>
          <w:trHeight w:val="978" w:hRule="atLeast"/>
        </w:trPr>
        <w:tc>
          <w:tcPr>
            <w:tcW w:w="2114" w:type="dxa"/>
          </w:tcPr>
          <w:p>
            <w:pPr>
              <w:pStyle w:val="TableParagraph"/>
              <w:spacing w:line="254" w:lineRule="auto" w:before="23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Своё дело. </w:t>
            </w:r>
            <w:r>
              <w:rPr>
                <w:color w:val="221F1F"/>
                <w:sz w:val="20"/>
              </w:rPr>
              <w:t>Финансовые </w:t>
            </w:r>
            <w:r>
              <w:rPr>
                <w:color w:val="221F1F"/>
                <w:sz w:val="20"/>
              </w:rPr>
              <w:t>риски. </w:t>
            </w:r>
            <w:r>
              <w:rPr>
                <w:color w:val="221F1F"/>
                <w:spacing w:val="-2"/>
                <w:w w:val="105"/>
                <w:sz w:val="20"/>
              </w:rPr>
              <w:t>Убытки.</w:t>
            </w:r>
          </w:p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Конкуренты</w:t>
            </w:r>
          </w:p>
        </w:tc>
        <w:tc>
          <w:tcPr>
            <w:tcW w:w="4135" w:type="dxa"/>
          </w:tcPr>
          <w:p>
            <w:pPr>
              <w:pStyle w:val="TableParagraph"/>
              <w:spacing w:line="252" w:lineRule="auto" w:before="20"/>
              <w:ind w:right="21" w:hanging="3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Своё</w:t>
            </w:r>
            <w:r>
              <w:rPr>
                <w:color w:val="221F1F"/>
                <w:spacing w:val="-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дело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всегда</w:t>
            </w:r>
            <w:r>
              <w:rPr>
                <w:color w:val="221F1F"/>
                <w:spacing w:val="-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связано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</w:t>
            </w:r>
            <w:r>
              <w:rPr>
                <w:color w:val="221F1F"/>
                <w:spacing w:val="-1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рисками.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Вла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делец</w:t>
            </w:r>
            <w:r>
              <w:rPr>
                <w:color w:val="221F1F"/>
                <w:spacing w:val="-1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своего</w:t>
            </w:r>
            <w:r>
              <w:rPr>
                <w:color w:val="221F1F"/>
                <w:spacing w:val="-1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дела</w:t>
            </w:r>
            <w:r>
              <w:rPr>
                <w:color w:val="221F1F"/>
                <w:spacing w:val="-1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должен</w:t>
            </w:r>
            <w:r>
              <w:rPr>
                <w:color w:val="221F1F"/>
                <w:spacing w:val="-1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их</w:t>
            </w:r>
            <w:r>
              <w:rPr>
                <w:color w:val="221F1F"/>
                <w:spacing w:val="-1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учитывать</w:t>
            </w:r>
            <w:r>
              <w:rPr>
                <w:color w:val="221F1F"/>
                <w:spacing w:val="-1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 принимать защитныемеры</w:t>
            </w:r>
          </w:p>
        </w:tc>
        <w:tc>
          <w:tcPr>
            <w:tcW w:w="1322" w:type="dxa"/>
          </w:tcPr>
          <w:p>
            <w:pPr>
              <w:pStyle w:val="TableParagraph"/>
              <w:spacing w:before="23"/>
              <w:ind w:left="24" w:right="1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Математика</w:t>
            </w:r>
          </w:p>
        </w:tc>
        <w:tc>
          <w:tcPr>
            <w:tcW w:w="2301" w:type="dxa"/>
          </w:tcPr>
          <w:p>
            <w:pPr>
              <w:pStyle w:val="TableParagraph"/>
              <w:spacing w:line="249" w:lineRule="auto" w:before="20"/>
              <w:ind w:left="65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Решение задач и за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крепление </w:t>
            </w:r>
            <w:r>
              <w:rPr>
                <w:color w:val="221F1F"/>
                <w:w w:val="105"/>
                <w:sz w:val="20"/>
              </w:rPr>
              <w:t>материала</w:t>
            </w:r>
          </w:p>
        </w:tc>
      </w:tr>
    </w:tbl>
    <w:p>
      <w:pPr>
        <w:spacing w:line="247" w:lineRule="auto" w:before="245"/>
        <w:ind w:left="232" w:right="200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 беседа, игровые формы.</w:t>
      </w:r>
    </w:p>
    <w:p>
      <w:pPr>
        <w:spacing w:before="6"/>
        <w:ind w:left="630" w:right="0" w:firstLine="0"/>
        <w:jc w:val="both"/>
        <w:rPr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7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9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10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w w:val="105"/>
          <w:sz w:val="22"/>
        </w:rPr>
        <w:t>продолжает</w:t>
      </w:r>
      <w:r>
        <w:rPr>
          <w:color w:val="221F1F"/>
          <w:spacing w:val="13"/>
          <w:w w:val="105"/>
          <w:sz w:val="22"/>
        </w:rPr>
        <w:t> </w:t>
      </w:r>
      <w:r>
        <w:rPr>
          <w:color w:val="221F1F"/>
          <w:w w:val="105"/>
          <w:sz w:val="22"/>
        </w:rPr>
        <w:t>знакомство</w:t>
      </w:r>
      <w:r>
        <w:rPr>
          <w:color w:val="221F1F"/>
          <w:spacing w:val="13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12"/>
          <w:w w:val="105"/>
          <w:sz w:val="22"/>
        </w:rPr>
        <w:t> </w:t>
      </w:r>
      <w:r>
        <w:rPr>
          <w:color w:val="221F1F"/>
          <w:w w:val="105"/>
          <w:sz w:val="22"/>
        </w:rPr>
        <w:t>модулем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w w:val="105"/>
          <w:sz w:val="22"/>
        </w:rPr>
        <w:t>«Своё</w:t>
      </w:r>
      <w:r>
        <w:rPr>
          <w:color w:val="221F1F"/>
          <w:spacing w:val="12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дело».</w:t>
      </w:r>
    </w:p>
    <w:p>
      <w:pPr>
        <w:pStyle w:val="BodyText"/>
        <w:spacing w:line="249" w:lineRule="auto" w:before="11"/>
        <w:ind w:left="231" w:right="196" w:firstLine="398"/>
      </w:pPr>
      <w:r>
        <w:rPr>
          <w:i/>
          <w:color w:val="221F1F"/>
          <w:w w:val="105"/>
        </w:rPr>
        <w:t>Основной</w:t>
      </w:r>
      <w:r>
        <w:rPr>
          <w:i/>
          <w:color w:val="221F1F"/>
          <w:spacing w:val="-14"/>
          <w:w w:val="105"/>
        </w:rPr>
        <w:t> </w:t>
      </w:r>
      <w:r>
        <w:rPr>
          <w:i/>
          <w:color w:val="221F1F"/>
          <w:w w:val="105"/>
        </w:rPr>
        <w:t>задачей</w:t>
      </w:r>
      <w:r>
        <w:rPr>
          <w:i/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занятия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является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формирование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представления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финан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совых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рисках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предпринимательской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деятельности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умения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просчитывать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элементарные финансовые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риски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предпринимательстве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примере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заданных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учебных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ситуаций.</w:t>
      </w:r>
    </w:p>
    <w:p>
      <w:pPr>
        <w:spacing w:before="6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7" w:lineRule="auto" w:before="9"/>
        <w:ind w:left="231" w:right="190" w:firstLine="399"/>
      </w:pPr>
      <w:r>
        <w:rPr>
          <w:color w:val="221F1F"/>
        </w:rPr>
        <w:t>Учебные материалы содержат несколько сюжетов о рисках, с которыми может столкнуть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ся предприниматель в жизни. Первый сюжет рассказывает о том, как поломка машины поме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  <w:w w:val="105"/>
        </w:rPr>
        <w:t>шала</w:t>
      </w:r>
      <w:r>
        <w:rPr>
          <w:color w:val="221F1F"/>
          <w:spacing w:val="-10"/>
          <w:w w:val="105"/>
        </w:rPr>
        <w:t> </w:t>
      </w:r>
      <w:r>
        <w:rPr>
          <w:color w:val="221F1F"/>
          <w:spacing w:val="-2"/>
          <w:w w:val="105"/>
        </w:rPr>
        <w:t>Пекарю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испечь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булки.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Разговор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с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Мукомолом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можно предложить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прочитать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по ролям. </w:t>
      </w:r>
      <w:r>
        <w:rPr>
          <w:color w:val="221F1F"/>
          <w:w w:val="105"/>
        </w:rPr>
        <w:t>А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после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вопросаПекаря«Что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же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делать?»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предложитьучащимсяпофантазировать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предпо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ложить, что бы они делали в этой ситуации.</w:t>
      </w:r>
    </w:p>
    <w:p>
      <w:pPr>
        <w:pStyle w:val="BodyText"/>
        <w:spacing w:line="247" w:lineRule="auto" w:before="9"/>
        <w:ind w:left="232" w:right="193" w:firstLine="395"/>
      </w:pPr>
      <w:r>
        <w:rPr>
          <w:color w:val="221F1F"/>
          <w:w w:val="105"/>
        </w:rPr>
        <w:t>Далееучащимсяможно предложить посчитать, будет ли выгоднойзатея Пекаряизгото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вить безе. Для этого учащиеся пошагово отвечают на вопросы, поставленные к задаче. Вопрос</w:t>
      </w:r>
    </w:p>
    <w:p>
      <w:pPr>
        <w:pStyle w:val="BodyText"/>
        <w:spacing w:line="247" w:lineRule="auto" w:before="4"/>
        <w:ind w:left="232" w:hanging="1"/>
        <w:jc w:val="left"/>
      </w:pPr>
      <w:r>
        <w:rPr>
          <w:color w:val="221F1F"/>
          <w:w w:val="105"/>
        </w:rPr>
        <w:t>«Будет</w:t>
      </w:r>
      <w:r>
        <w:rPr>
          <w:color w:val="221F1F"/>
          <w:spacing w:val="-23"/>
          <w:w w:val="105"/>
        </w:rPr>
        <w:t> </w:t>
      </w:r>
      <w:r>
        <w:rPr>
          <w:color w:val="221F1F"/>
          <w:w w:val="105"/>
        </w:rPr>
        <w:t>ли</w:t>
      </w:r>
      <w:r>
        <w:rPr>
          <w:color w:val="221F1F"/>
          <w:spacing w:val="-25"/>
          <w:w w:val="105"/>
        </w:rPr>
        <w:t> </w:t>
      </w:r>
      <w:r>
        <w:rPr>
          <w:color w:val="221F1F"/>
          <w:w w:val="105"/>
        </w:rPr>
        <w:t>он</w:t>
      </w:r>
      <w:r>
        <w:rPr>
          <w:color w:val="221F1F"/>
          <w:spacing w:val="-20"/>
          <w:w w:val="105"/>
        </w:rPr>
        <w:t> </w:t>
      </w:r>
      <w:r>
        <w:rPr>
          <w:color w:val="221F1F"/>
          <w:w w:val="105"/>
        </w:rPr>
        <w:t>продолжать</w:t>
      </w:r>
      <w:r>
        <w:rPr>
          <w:color w:val="221F1F"/>
          <w:spacing w:val="-23"/>
          <w:w w:val="105"/>
        </w:rPr>
        <w:t> </w:t>
      </w:r>
      <w:r>
        <w:rPr>
          <w:color w:val="221F1F"/>
          <w:w w:val="105"/>
        </w:rPr>
        <w:t>производитьбезе?»</w:t>
      </w:r>
      <w:r>
        <w:rPr>
          <w:color w:val="221F1F"/>
          <w:spacing w:val="-25"/>
          <w:w w:val="105"/>
        </w:rPr>
        <w:t> </w:t>
      </w:r>
      <w:r>
        <w:rPr>
          <w:color w:val="221F1F"/>
          <w:w w:val="105"/>
        </w:rPr>
        <w:t>требует</w:t>
      </w:r>
      <w:r>
        <w:rPr>
          <w:color w:val="221F1F"/>
          <w:spacing w:val="-23"/>
          <w:w w:val="105"/>
        </w:rPr>
        <w:t> </w:t>
      </w:r>
      <w:r>
        <w:rPr>
          <w:color w:val="221F1F"/>
          <w:w w:val="105"/>
        </w:rPr>
        <w:t>от</w:t>
      </w:r>
      <w:r>
        <w:rPr>
          <w:color w:val="221F1F"/>
          <w:spacing w:val="-23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22"/>
          <w:w w:val="105"/>
        </w:rPr>
        <w:t> </w:t>
      </w:r>
      <w:r>
        <w:rPr>
          <w:color w:val="221F1F"/>
          <w:w w:val="105"/>
        </w:rPr>
        <w:t>аргументации</w:t>
      </w:r>
      <w:r>
        <w:rPr>
          <w:color w:val="221F1F"/>
          <w:spacing w:val="-23"/>
          <w:w w:val="105"/>
        </w:rPr>
        <w:t> </w:t>
      </w:r>
      <w:r>
        <w:rPr>
          <w:color w:val="221F1F"/>
          <w:w w:val="105"/>
        </w:rPr>
        <w:t>своего</w:t>
      </w:r>
      <w:r>
        <w:rPr>
          <w:color w:val="221F1F"/>
          <w:spacing w:val="-23"/>
          <w:w w:val="105"/>
        </w:rPr>
        <w:t> </w:t>
      </w:r>
      <w:r>
        <w:rPr>
          <w:color w:val="221F1F"/>
          <w:w w:val="105"/>
        </w:rPr>
        <w:t>мне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spacing w:val="-4"/>
          <w:w w:val="105"/>
        </w:rPr>
        <w:t>ния.</w:t>
      </w:r>
    </w:p>
    <w:p>
      <w:pPr>
        <w:pStyle w:val="BodyText"/>
        <w:spacing w:line="247" w:lineRule="auto" w:before="6"/>
        <w:ind w:left="229" w:right="195" w:firstLine="398"/>
      </w:pPr>
      <w:r>
        <w:rPr>
          <w:color w:val="221F1F"/>
        </w:rPr>
        <w:t>Следующий</w:t>
      </w:r>
      <w:r>
        <w:rPr>
          <w:color w:val="221F1F"/>
          <w:spacing w:val="28"/>
        </w:rPr>
        <w:t> </w:t>
      </w:r>
      <w:r>
        <w:rPr>
          <w:color w:val="221F1F"/>
        </w:rPr>
        <w:t>сюжет</w:t>
      </w:r>
      <w:r>
        <w:rPr>
          <w:color w:val="221F1F"/>
          <w:spacing w:val="30"/>
        </w:rPr>
        <w:t> </w:t>
      </w:r>
      <w:r>
        <w:rPr>
          <w:color w:val="221F1F"/>
        </w:rPr>
        <w:t>занятия</w:t>
      </w:r>
      <w:r>
        <w:rPr>
          <w:color w:val="221F1F"/>
          <w:spacing w:val="26"/>
        </w:rPr>
        <w:t> </w:t>
      </w:r>
      <w:r>
        <w:rPr>
          <w:color w:val="221F1F"/>
        </w:rPr>
        <w:t>связан</w:t>
      </w:r>
      <w:r>
        <w:rPr>
          <w:color w:val="221F1F"/>
          <w:spacing w:val="28"/>
        </w:rPr>
        <w:t> </w:t>
      </w:r>
      <w:r>
        <w:rPr>
          <w:color w:val="221F1F"/>
        </w:rPr>
        <w:t>со</w:t>
      </w:r>
      <w:r>
        <w:rPr>
          <w:color w:val="221F1F"/>
          <w:spacing w:val="31"/>
        </w:rPr>
        <w:t> </w:t>
      </w:r>
      <w:r>
        <w:rPr>
          <w:color w:val="221F1F"/>
        </w:rPr>
        <w:t>знакомством</w:t>
      </w:r>
      <w:r>
        <w:rPr>
          <w:color w:val="221F1F"/>
          <w:spacing w:val="23"/>
        </w:rPr>
        <w:t> </w:t>
      </w:r>
      <w:r>
        <w:rPr>
          <w:color w:val="221F1F"/>
        </w:rPr>
        <w:t>учащихся</w:t>
      </w:r>
      <w:r>
        <w:rPr>
          <w:color w:val="221F1F"/>
          <w:spacing w:val="26"/>
        </w:rPr>
        <w:t> </w:t>
      </w:r>
      <w:r>
        <w:rPr>
          <w:color w:val="221F1F"/>
        </w:rPr>
        <w:t>с</w:t>
      </w:r>
      <w:r>
        <w:rPr>
          <w:color w:val="221F1F"/>
          <w:spacing w:val="30"/>
        </w:rPr>
        <w:t> </w:t>
      </w:r>
      <w:r>
        <w:rPr>
          <w:color w:val="221F1F"/>
        </w:rPr>
        <w:t>понятием</w:t>
      </w:r>
      <w:r>
        <w:rPr>
          <w:color w:val="221F1F"/>
          <w:spacing w:val="26"/>
        </w:rPr>
        <w:t> </w:t>
      </w:r>
      <w:r>
        <w:rPr>
          <w:color w:val="221F1F"/>
        </w:rPr>
        <w:t>о</w:t>
      </w:r>
      <w:r>
        <w:rPr>
          <w:color w:val="221F1F"/>
          <w:spacing w:val="31"/>
        </w:rPr>
        <w:t> </w:t>
      </w:r>
      <w:r>
        <w:rPr>
          <w:color w:val="221F1F"/>
        </w:rPr>
        <w:t>конкуренции. В пособии содержится изображение двух булок, внешне очень похожих и продаваемых по од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ной цене. После знакомства учащихся с текстом целесообразно проанализировать с ними изо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бражение.</w:t>
      </w:r>
      <w:r>
        <w:rPr>
          <w:color w:val="221F1F"/>
          <w:spacing w:val="29"/>
        </w:rPr>
        <w:t> </w:t>
      </w:r>
      <w:r>
        <w:rPr>
          <w:color w:val="221F1F"/>
        </w:rPr>
        <w:t>В</w:t>
      </w:r>
      <w:r>
        <w:rPr>
          <w:color w:val="221F1F"/>
          <w:spacing w:val="30"/>
        </w:rPr>
        <w:t> </w:t>
      </w:r>
      <w:r>
        <w:rPr>
          <w:color w:val="221F1F"/>
        </w:rPr>
        <w:t>качестве</w:t>
      </w:r>
      <w:r>
        <w:rPr>
          <w:color w:val="221F1F"/>
          <w:spacing w:val="30"/>
        </w:rPr>
        <w:t> </w:t>
      </w:r>
      <w:r>
        <w:rPr>
          <w:color w:val="221F1F"/>
        </w:rPr>
        <w:t>наводящего</w:t>
      </w:r>
      <w:r>
        <w:rPr>
          <w:color w:val="221F1F"/>
          <w:spacing w:val="31"/>
        </w:rPr>
        <w:t> </w:t>
      </w:r>
      <w:r>
        <w:rPr>
          <w:color w:val="221F1F"/>
        </w:rPr>
        <w:t>вопроса</w:t>
      </w:r>
      <w:r>
        <w:rPr>
          <w:color w:val="221F1F"/>
          <w:spacing w:val="26"/>
        </w:rPr>
        <w:t> </w:t>
      </w:r>
      <w:r>
        <w:rPr>
          <w:color w:val="221F1F"/>
        </w:rPr>
        <w:t>учащимся</w:t>
      </w:r>
      <w:r>
        <w:rPr>
          <w:color w:val="221F1F"/>
          <w:spacing w:val="27"/>
        </w:rPr>
        <w:t> </w:t>
      </w:r>
      <w:r>
        <w:rPr>
          <w:color w:val="221F1F"/>
        </w:rPr>
        <w:t>можно</w:t>
      </w:r>
      <w:r>
        <w:rPr>
          <w:color w:val="221F1F"/>
          <w:spacing w:val="31"/>
        </w:rPr>
        <w:t> </w:t>
      </w:r>
      <w:r>
        <w:rPr>
          <w:color w:val="221F1F"/>
        </w:rPr>
        <w:t>предложить</w:t>
      </w:r>
      <w:r>
        <w:rPr>
          <w:color w:val="221F1F"/>
          <w:spacing w:val="30"/>
        </w:rPr>
        <w:t> </w:t>
      </w:r>
      <w:r>
        <w:rPr>
          <w:color w:val="221F1F"/>
        </w:rPr>
        <w:t>ответить</w:t>
      </w:r>
      <w:r>
        <w:rPr>
          <w:color w:val="221F1F"/>
          <w:spacing w:val="31"/>
        </w:rPr>
        <w:t> </w:t>
      </w:r>
      <w:r>
        <w:rPr>
          <w:color w:val="221F1F"/>
        </w:rPr>
        <w:t>на</w:t>
      </w:r>
      <w:r>
        <w:rPr>
          <w:color w:val="221F1F"/>
          <w:spacing w:val="29"/>
        </w:rPr>
        <w:t> </w:t>
      </w:r>
      <w:r>
        <w:rPr>
          <w:color w:val="221F1F"/>
        </w:rPr>
        <w:t>вопрос</w:t>
      </w:r>
    </w:p>
    <w:p>
      <w:pPr>
        <w:pStyle w:val="BodyText"/>
        <w:spacing w:line="244" w:lineRule="auto" w:before="7"/>
        <w:ind w:left="229" w:right="197"/>
      </w:pPr>
      <w:r>
        <w:rPr>
          <w:color w:val="221F1F"/>
          <w:w w:val="105"/>
        </w:rPr>
        <w:t>«Чтоизменилось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прилавкемагазина?».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Обобщая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ответы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вопрос,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необходимоакценти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ровать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внимание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7"/>
          <w:w w:val="105"/>
        </w:rPr>
        <w:t> </w:t>
      </w:r>
      <w:r>
        <w:rPr>
          <w:rFonts w:ascii="Bookman Uralic" w:hAnsi="Bookman Uralic"/>
          <w:color w:val="221F1F"/>
          <w:w w:val="105"/>
        </w:rPr>
        <w:t>2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изменениях: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понижение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цены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появление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изображении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булочки </w:t>
      </w:r>
      <w:r>
        <w:rPr>
          <w:color w:val="221F1F"/>
          <w:spacing w:val="-2"/>
          <w:w w:val="105"/>
        </w:rPr>
        <w:t>вишенки.</w:t>
      </w:r>
    </w:p>
    <w:p>
      <w:pPr>
        <w:pStyle w:val="BodyText"/>
        <w:spacing w:before="14"/>
        <w:ind w:left="628"/>
      </w:pPr>
      <w:r>
        <w:rPr>
          <w:color w:val="221F1F"/>
          <w:spacing w:val="2"/>
        </w:rPr>
        <w:t>Завершая</w:t>
      </w:r>
      <w:r>
        <w:rPr>
          <w:color w:val="221F1F"/>
          <w:spacing w:val="48"/>
        </w:rPr>
        <w:t> </w:t>
      </w:r>
      <w:r>
        <w:rPr>
          <w:color w:val="221F1F"/>
          <w:spacing w:val="2"/>
        </w:rPr>
        <w:t>занятие,</w:t>
      </w:r>
      <w:r>
        <w:rPr>
          <w:color w:val="221F1F"/>
          <w:spacing w:val="48"/>
        </w:rPr>
        <w:t> </w:t>
      </w:r>
      <w:r>
        <w:rPr>
          <w:color w:val="221F1F"/>
          <w:spacing w:val="2"/>
        </w:rPr>
        <w:t>следует</w:t>
      </w:r>
      <w:r>
        <w:rPr>
          <w:color w:val="221F1F"/>
          <w:spacing w:val="50"/>
        </w:rPr>
        <w:t> </w:t>
      </w:r>
      <w:r>
        <w:rPr>
          <w:color w:val="221F1F"/>
          <w:spacing w:val="2"/>
        </w:rPr>
        <w:t>ещё</w:t>
      </w:r>
      <w:r>
        <w:rPr>
          <w:color w:val="221F1F"/>
          <w:spacing w:val="50"/>
        </w:rPr>
        <w:t> </w:t>
      </w:r>
      <w:r>
        <w:rPr>
          <w:color w:val="221F1F"/>
          <w:spacing w:val="2"/>
        </w:rPr>
        <w:t>раз</w:t>
      </w:r>
      <w:r>
        <w:rPr>
          <w:color w:val="221F1F"/>
          <w:spacing w:val="48"/>
        </w:rPr>
        <w:t> </w:t>
      </w:r>
      <w:r>
        <w:rPr>
          <w:color w:val="221F1F"/>
          <w:spacing w:val="2"/>
        </w:rPr>
        <w:t>уточнить,</w:t>
      </w:r>
      <w:r>
        <w:rPr>
          <w:color w:val="221F1F"/>
          <w:spacing w:val="46"/>
        </w:rPr>
        <w:t> </w:t>
      </w:r>
      <w:r>
        <w:rPr>
          <w:color w:val="221F1F"/>
          <w:spacing w:val="2"/>
        </w:rPr>
        <w:t>как</w:t>
      </w:r>
      <w:r>
        <w:rPr>
          <w:color w:val="221F1F"/>
          <w:spacing w:val="49"/>
        </w:rPr>
        <w:t> </w:t>
      </w:r>
      <w:r>
        <w:rPr>
          <w:color w:val="221F1F"/>
          <w:spacing w:val="2"/>
        </w:rPr>
        <w:t>учащиеся</w:t>
      </w:r>
      <w:r>
        <w:rPr>
          <w:color w:val="221F1F"/>
          <w:spacing w:val="52"/>
        </w:rPr>
        <w:t> </w:t>
      </w:r>
      <w:r>
        <w:rPr>
          <w:color w:val="221F1F"/>
          <w:spacing w:val="2"/>
        </w:rPr>
        <w:t>поняли</w:t>
      </w:r>
      <w:r>
        <w:rPr>
          <w:color w:val="221F1F"/>
          <w:spacing w:val="50"/>
        </w:rPr>
        <w:t> </w:t>
      </w:r>
      <w:r>
        <w:rPr>
          <w:color w:val="221F1F"/>
          <w:spacing w:val="2"/>
        </w:rPr>
        <w:t>утверждение,</w:t>
      </w:r>
      <w:r>
        <w:rPr>
          <w:color w:val="221F1F"/>
          <w:spacing w:val="48"/>
        </w:rPr>
        <w:t> </w:t>
      </w:r>
      <w:r>
        <w:rPr>
          <w:color w:val="221F1F"/>
          <w:spacing w:val="-5"/>
        </w:rPr>
        <w:t>что</w:t>
      </w:r>
    </w:p>
    <w:p>
      <w:pPr>
        <w:pStyle w:val="BodyText"/>
        <w:spacing w:line="252" w:lineRule="auto" w:before="14"/>
        <w:ind w:left="229" w:right="202" w:hanging="1"/>
      </w:pPr>
      <w:r>
        <w:rPr>
          <w:color w:val="221F1F"/>
          <w:spacing w:val="-2"/>
          <w:w w:val="105"/>
        </w:rPr>
        <w:t>«своё</w:t>
      </w:r>
      <w:r>
        <w:rPr>
          <w:color w:val="221F1F"/>
          <w:spacing w:val="-12"/>
          <w:w w:val="105"/>
        </w:rPr>
        <w:t> </w:t>
      </w:r>
      <w:r>
        <w:rPr>
          <w:color w:val="221F1F"/>
          <w:spacing w:val="-2"/>
          <w:w w:val="105"/>
        </w:rPr>
        <w:t>дело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всегда</w:t>
      </w:r>
      <w:r>
        <w:rPr>
          <w:color w:val="221F1F"/>
          <w:spacing w:val="-9"/>
          <w:w w:val="105"/>
        </w:rPr>
        <w:t> </w:t>
      </w:r>
      <w:r>
        <w:rPr>
          <w:color w:val="221F1F"/>
          <w:spacing w:val="-2"/>
          <w:w w:val="105"/>
        </w:rPr>
        <w:t>связано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с</w:t>
      </w:r>
      <w:r>
        <w:rPr>
          <w:color w:val="221F1F"/>
          <w:spacing w:val="-11"/>
          <w:w w:val="105"/>
        </w:rPr>
        <w:t> </w:t>
      </w:r>
      <w:r>
        <w:rPr>
          <w:color w:val="221F1F"/>
          <w:spacing w:val="-2"/>
          <w:w w:val="105"/>
        </w:rPr>
        <w:t>рисками».</w:t>
      </w:r>
      <w:r>
        <w:rPr>
          <w:color w:val="221F1F"/>
          <w:spacing w:val="-9"/>
          <w:w w:val="105"/>
        </w:rPr>
        <w:t> </w:t>
      </w:r>
      <w:r>
        <w:rPr>
          <w:color w:val="221F1F"/>
          <w:spacing w:val="-2"/>
          <w:w w:val="105"/>
        </w:rPr>
        <w:t>И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почему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«владелец</w:t>
      </w:r>
      <w:r>
        <w:rPr>
          <w:color w:val="221F1F"/>
          <w:spacing w:val="-11"/>
          <w:w w:val="105"/>
        </w:rPr>
        <w:t> </w:t>
      </w:r>
      <w:r>
        <w:rPr>
          <w:color w:val="221F1F"/>
          <w:spacing w:val="-2"/>
          <w:w w:val="105"/>
        </w:rPr>
        <w:t>своего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дела</w:t>
      </w:r>
      <w:r>
        <w:rPr>
          <w:color w:val="221F1F"/>
          <w:spacing w:val="-9"/>
          <w:w w:val="105"/>
        </w:rPr>
        <w:t> </w:t>
      </w:r>
      <w:r>
        <w:rPr>
          <w:color w:val="221F1F"/>
          <w:spacing w:val="-2"/>
          <w:w w:val="105"/>
        </w:rPr>
        <w:t>должен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быть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готов</w:t>
      </w:r>
      <w:r>
        <w:rPr>
          <w:color w:val="221F1F"/>
          <w:spacing w:val="-12"/>
          <w:w w:val="105"/>
        </w:rPr>
        <w:t> </w:t>
      </w:r>
      <w:r>
        <w:rPr>
          <w:color w:val="221F1F"/>
          <w:spacing w:val="-2"/>
          <w:w w:val="105"/>
        </w:rPr>
        <w:t>их преодолевать».</w:t>
      </w:r>
    </w:p>
    <w:p>
      <w:pPr>
        <w:spacing w:before="3"/>
        <w:ind w:left="628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7" w:lineRule="auto" w:before="11"/>
        <w:ind w:left="229" w:right="199" w:firstLine="396"/>
      </w:pPr>
      <w:r>
        <w:rPr>
          <w:color w:val="221F1F"/>
          <w:spacing w:val="-2"/>
          <w:w w:val="105"/>
        </w:rPr>
        <w:t>Учебные</w:t>
      </w:r>
      <w:r>
        <w:rPr>
          <w:color w:val="221F1F"/>
          <w:spacing w:val="-12"/>
          <w:w w:val="105"/>
        </w:rPr>
        <w:t> </w:t>
      </w:r>
      <w:r>
        <w:rPr>
          <w:color w:val="221F1F"/>
          <w:spacing w:val="-2"/>
          <w:w w:val="105"/>
        </w:rPr>
        <w:t>материалы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Практикума содержат несколько сюжетов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о рисках, с которыми</w:t>
      </w:r>
      <w:r>
        <w:rPr>
          <w:color w:val="221F1F"/>
          <w:spacing w:val="-12"/>
          <w:w w:val="105"/>
        </w:rPr>
        <w:t> </w:t>
      </w:r>
      <w:r>
        <w:rPr>
          <w:color w:val="221F1F"/>
          <w:spacing w:val="-2"/>
          <w:w w:val="105"/>
        </w:rPr>
        <w:t>мо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жет столкнуться предприниматель в жизни.</w:t>
      </w:r>
    </w:p>
    <w:p>
      <w:pPr>
        <w:pStyle w:val="BodyText"/>
        <w:spacing w:line="247" w:lineRule="auto" w:before="7"/>
        <w:ind w:left="227" w:right="200" w:firstLine="398"/>
        <w:rPr>
          <w:rFonts w:ascii="Bookman Uralic" w:hAnsi="Bookman Uralic"/>
        </w:rPr>
      </w:pPr>
      <w:r>
        <w:rPr>
          <w:color w:val="221F1F"/>
        </w:rPr>
        <w:t>Первый сюжет раскрывает риск нехватки сырья. В этой ситуации учащихся необходимо подвести к выводу о том, что предприниматель не может ждать, он должен что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то придумать, чтобы не прогореть. И в данномсюжете он производит товары, гдемука не нужна. Нолюбое новое дело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это тоже риск. И его надо просчитать, что и предлагается сделать учащимся, решая задание на подсчёт расходов Пекаря на производство мороженного и определения вы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годы нового</w:t>
      </w:r>
      <w:r>
        <w:rPr>
          <w:color w:val="221F1F"/>
          <w:spacing w:val="-5"/>
        </w:rPr>
        <w:t> </w:t>
      </w:r>
      <w:r>
        <w:rPr>
          <w:color w:val="221F1F"/>
        </w:rPr>
        <w:t>дела</w:t>
      </w:r>
      <w:r>
        <w:rPr>
          <w:rFonts w:ascii="Bookman Uralic" w:hAnsi="Bookman Uralic"/>
          <w:color w:val="221F1F"/>
        </w:rPr>
        <w:t>.</w:t>
      </w:r>
    </w:p>
    <w:p>
      <w:pPr>
        <w:pStyle w:val="BodyText"/>
        <w:spacing w:line="247" w:lineRule="auto" w:before="6"/>
        <w:ind w:left="227" w:right="195" w:firstLine="472"/>
      </w:pPr>
      <w:r>
        <w:rPr>
          <w:color w:val="221F1F"/>
          <w:w w:val="105"/>
        </w:rPr>
        <w:t>Второй сюжет знакомит учащихся с понятием «убытки». Вывод об убытках учащиеся </w:t>
      </w:r>
      <w:r>
        <w:rPr>
          <w:color w:val="221F1F"/>
        </w:rPr>
        <w:t>делают на основе анализа ситуации про Медведя. Можно подсчитать прямой размер убытков, </w:t>
      </w:r>
      <w:r>
        <w:rPr>
          <w:color w:val="221F1F"/>
          <w:w w:val="105"/>
        </w:rPr>
        <w:t>которые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понёс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Медведь</w:t>
      </w:r>
      <w:r>
        <w:rPr>
          <w:color w:val="221F1F"/>
          <w:spacing w:val="-5"/>
          <w:w w:val="105"/>
        </w:rPr>
        <w:t>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этостоимость</w:t>
      </w:r>
      <w:r>
        <w:rPr>
          <w:color w:val="221F1F"/>
          <w:spacing w:val="-5"/>
          <w:w w:val="105"/>
        </w:rPr>
        <w:t> </w:t>
      </w:r>
      <w:r>
        <w:rPr>
          <w:rFonts w:ascii="Bookman Uralic" w:hAnsi="Bookman Uralic"/>
          <w:color w:val="221F1F"/>
          <w:w w:val="105"/>
        </w:rPr>
        <w:t>4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бочонковнекачественногомёда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25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монет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за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бо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чонок.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Учащиесямогут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предположить,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были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испорчены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производстве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другие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дукты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7"/>
          <w:w w:val="105"/>
        </w:rPr>
        <w:t> </w:t>
      </w:r>
      <w:r>
        <w:rPr>
          <w:color w:val="221F1F"/>
          <w:w w:val="105"/>
        </w:rPr>
        <w:t>например, клюква. А ещё может быть высказано предположение, что если Мишка</w:t>
      </w:r>
    </w:p>
    <w:p>
      <w:pPr>
        <w:spacing w:after="0" w:line="247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52" w:lineRule="auto" w:before="78"/>
        <w:ind w:left="119" w:right="285" w:hanging="1"/>
        <w:jc w:val="left"/>
      </w:pPr>
      <w:r>
        <w:rPr>
          <w:color w:val="221F1F"/>
        </w:rPr>
        <w:t>решитпродать</w:t>
      </w:r>
      <w:r>
        <w:rPr>
          <w:color w:val="221F1F"/>
          <w:spacing w:val="10"/>
        </w:rPr>
        <w:t> </w:t>
      </w:r>
      <w:r>
        <w:rPr>
          <w:color w:val="221F1F"/>
        </w:rPr>
        <w:t>некачественный</w:t>
      </w:r>
      <w:r>
        <w:rPr>
          <w:color w:val="221F1F"/>
          <w:spacing w:val="11"/>
        </w:rPr>
        <w:t> </w:t>
      </w:r>
      <w:r>
        <w:rPr>
          <w:color w:val="221F1F"/>
        </w:rPr>
        <w:t>товар,</w:t>
      </w:r>
      <w:r>
        <w:rPr>
          <w:color w:val="221F1F"/>
          <w:spacing w:val="9"/>
        </w:rPr>
        <w:t> </w:t>
      </w:r>
      <w:r>
        <w:rPr>
          <w:color w:val="221F1F"/>
        </w:rPr>
        <w:t>то</w:t>
      </w:r>
      <w:r>
        <w:rPr>
          <w:color w:val="221F1F"/>
          <w:spacing w:val="13"/>
        </w:rPr>
        <w:t> </w:t>
      </w:r>
      <w:r>
        <w:rPr>
          <w:color w:val="221F1F"/>
        </w:rPr>
        <w:t>к</w:t>
      </w:r>
      <w:r>
        <w:rPr>
          <w:color w:val="221F1F"/>
          <w:spacing w:val="9"/>
        </w:rPr>
        <w:t> </w:t>
      </w:r>
      <w:r>
        <w:rPr>
          <w:color w:val="221F1F"/>
        </w:rPr>
        <w:t>немубольше</w:t>
      </w:r>
      <w:r>
        <w:rPr>
          <w:color w:val="221F1F"/>
          <w:spacing w:val="11"/>
        </w:rPr>
        <w:t> </w:t>
      </w:r>
      <w:r>
        <w:rPr>
          <w:color w:val="221F1F"/>
        </w:rPr>
        <w:t>покупатели</w:t>
      </w:r>
      <w:r>
        <w:rPr>
          <w:color w:val="221F1F"/>
          <w:spacing w:val="11"/>
        </w:rPr>
        <w:t> </w:t>
      </w:r>
      <w:r>
        <w:rPr>
          <w:color w:val="221F1F"/>
        </w:rPr>
        <w:t>не</w:t>
      </w:r>
      <w:r>
        <w:rPr>
          <w:color w:val="221F1F"/>
          <w:spacing w:val="11"/>
        </w:rPr>
        <w:t> </w:t>
      </w:r>
      <w:r>
        <w:rPr>
          <w:color w:val="221F1F"/>
        </w:rPr>
        <w:t>придут</w:t>
      </w:r>
      <w:r>
        <w:rPr>
          <w:color w:val="221F1F"/>
          <w:spacing w:val="11"/>
        </w:rPr>
        <w:t> </w:t>
      </w:r>
      <w:r>
        <w:rPr>
          <w:color w:val="221F1F"/>
        </w:rPr>
        <w:t>за</w:t>
      </w:r>
      <w:r>
        <w:rPr>
          <w:color w:val="221F1F"/>
          <w:spacing w:val="8"/>
        </w:rPr>
        <w:t> </w:t>
      </w:r>
      <w:r>
        <w:rPr>
          <w:color w:val="221F1F"/>
        </w:rPr>
        <w:t>клюквой</w:t>
      </w:r>
      <w:r>
        <w:rPr>
          <w:color w:val="221F1F"/>
          <w:spacing w:val="11"/>
        </w:rPr>
        <w:t> </w:t>
      </w:r>
      <w:r>
        <w:rPr>
          <w:color w:val="221F1F"/>
        </w:rPr>
        <w:t>в</w:t>
      </w:r>
      <w:r>
        <w:rPr>
          <w:color w:val="221F1F"/>
          <w:spacing w:val="80"/>
          <w:w w:val="150"/>
        </w:rPr>
        <w:t> </w:t>
      </w:r>
      <w:r>
        <w:rPr>
          <w:color w:val="221F1F"/>
          <w:spacing w:val="-4"/>
          <w:w w:val="110"/>
        </w:rPr>
        <w:t>меду.</w:t>
      </w:r>
    </w:p>
    <w:p>
      <w:pPr>
        <w:pStyle w:val="BodyText"/>
        <w:spacing w:line="252" w:lineRule="auto" w:before="1"/>
        <w:ind w:left="120" w:right="305" w:firstLine="440"/>
      </w:pPr>
      <w:r>
        <w:rPr>
          <w:color w:val="221F1F"/>
          <w:w w:val="105"/>
        </w:rPr>
        <w:t>В основутретьегосюжеталегфрагменткниги Н. Носова«Незнайка на Луне». Учащимся можнопредложитьвопросы о том,почемусоль уконкурентовПончикапользоваласьособым спросом. Учащиесямогут найти втекстеуказание на то, что конкуренты Пончика очистили соль от грязи, а цену соли установили ниже, чем у Пончика.</w:t>
      </w:r>
    </w:p>
    <w:p>
      <w:pPr>
        <w:pStyle w:val="BodyText"/>
        <w:spacing w:line="247" w:lineRule="auto" w:before="1"/>
        <w:ind w:left="119" w:right="303" w:firstLine="398"/>
      </w:pPr>
      <w:r>
        <w:rPr>
          <w:color w:val="221F1F"/>
          <w:w w:val="105"/>
        </w:rPr>
        <w:t>Закрепитьизученныйматериал поможет совет встихах.Вопрос кстихотворениюскон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spacing w:val="-2"/>
          <w:w w:val="105"/>
        </w:rPr>
        <w:t>струирован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таким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образом,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что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не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имеет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однозначного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ответа,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так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как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с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угрозами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рисков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мо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жет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столкнуться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любой,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кто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решил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вести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своё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дело.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предложить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учащимся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выучить этот важный совет наизусть.</w:t>
      </w:r>
    </w:p>
    <w:p>
      <w:pPr>
        <w:spacing w:before="10"/>
        <w:ind w:left="514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4" w:lineRule="auto" w:before="14"/>
        <w:ind w:left="119" w:right="307" w:firstLine="395"/>
      </w:pPr>
      <w:r>
        <w:rPr>
          <w:color w:val="221F1F"/>
        </w:rPr>
        <w:t>Рабочая тетрадь содержит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математические задачи и творческое задание для третье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  <w:w w:val="110"/>
        </w:rPr>
        <w:t>классников.</w:t>
      </w:r>
    </w:p>
    <w:p>
      <w:pPr>
        <w:pStyle w:val="BodyText"/>
        <w:spacing w:line="249" w:lineRule="auto" w:before="8"/>
        <w:ind w:left="118" w:right="296" w:firstLine="396"/>
      </w:pPr>
      <w:r>
        <w:rPr>
          <w:color w:val="221F1F"/>
        </w:rPr>
        <w:t>Сюжет задачи в задании №</w:t>
      </w:r>
      <w:r>
        <w:rPr>
          <w:color w:val="221F1F"/>
          <w:spacing w:val="28"/>
        </w:rPr>
        <w:t> </w:t>
      </w:r>
      <w:r>
        <w:rPr>
          <w:rFonts w:ascii="Bookman Uralic" w:hAnsi="Bookman Uralic"/>
          <w:color w:val="221F1F"/>
        </w:rPr>
        <w:t>1 </w:t>
      </w:r>
      <w:r>
        <w:rPr>
          <w:color w:val="221F1F"/>
        </w:rPr>
        <w:t>основан на рисках</w:t>
      </w:r>
      <w:r>
        <w:rPr>
          <w:color w:val="221F1F"/>
          <w:spacing w:val="28"/>
        </w:rPr>
        <w:t> </w:t>
      </w:r>
      <w:r>
        <w:rPr>
          <w:color w:val="221F1F"/>
        </w:rPr>
        <w:t>при чрезвычайных</w:t>
      </w:r>
      <w:r>
        <w:rPr>
          <w:color w:val="221F1F"/>
          <w:spacing w:val="28"/>
        </w:rPr>
        <w:t> </w:t>
      </w:r>
      <w:r>
        <w:rPr>
          <w:color w:val="221F1F"/>
        </w:rPr>
        <w:t>ситуациях, напри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мер, связанных с грозой и отключением электричества. Учащимся предлагается ответить</w:t>
      </w:r>
      <w:r>
        <w:rPr>
          <w:color w:val="221F1F"/>
          <w:spacing w:val="-14"/>
        </w:rPr>
        <w:t> </w:t>
      </w:r>
      <w:r>
        <w:rPr>
          <w:color w:val="221F1F"/>
        </w:rPr>
        <w:t>на вопрос «Какой доход получил бы пекарь, если бы булочки были изготовлены и проданы?». </w:t>
      </w:r>
      <w:r>
        <w:rPr>
          <w:color w:val="221F1F"/>
          <w:spacing w:val="-2"/>
        </w:rPr>
        <w:t>Длярешениязадачиучащимсянеобходимопросчитатьсумму,которуюПекарьпотратитна</w:t>
      </w:r>
      <w:r>
        <w:rPr>
          <w:color w:val="221F1F"/>
          <w:spacing w:val="80"/>
          <w:w w:val="110"/>
        </w:rPr>
        <w:t>  </w:t>
      </w:r>
      <w:r>
        <w:rPr>
          <w:color w:val="221F1F"/>
          <w:w w:val="110"/>
        </w:rPr>
        <w:t>закупку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сырья,</w:t>
      </w:r>
      <w:r>
        <w:rPr>
          <w:color w:val="221F1F"/>
          <w:spacing w:val="-10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сумму,</w:t>
      </w:r>
      <w:r>
        <w:rPr>
          <w:color w:val="221F1F"/>
          <w:spacing w:val="-10"/>
          <w:w w:val="110"/>
        </w:rPr>
        <w:t> </w:t>
      </w:r>
      <w:r>
        <w:rPr>
          <w:color w:val="221F1F"/>
          <w:w w:val="110"/>
        </w:rPr>
        <w:t>которую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Пекарь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выручит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от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продажи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булок.</w:t>
      </w:r>
    </w:p>
    <w:p>
      <w:pPr>
        <w:pStyle w:val="BodyText"/>
        <w:spacing w:line="247" w:lineRule="auto" w:before="11"/>
        <w:ind w:left="115" w:right="306" w:firstLine="399"/>
      </w:pPr>
      <w:r>
        <w:rPr>
          <w:color w:val="221F1F"/>
          <w:w w:val="105"/>
        </w:rPr>
        <w:t>Вторую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математическую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задачу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учащиеся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рассматривать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автономную,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тогда </w:t>
      </w:r>
      <w:r>
        <w:rPr>
          <w:color w:val="221F1F"/>
        </w:rPr>
        <w:t>решение будет иметь один ответ. Но существует и второй вариант решения задачи </w:t>
      </w:r>
      <w:r>
        <w:rPr>
          <w:rFonts w:ascii="Bookman Uralic" w:hAnsi="Bookman Uralic"/>
          <w:color w:val="221F1F"/>
        </w:rPr>
        <w:t>–</w:t>
      </w:r>
      <w:r>
        <w:rPr>
          <w:rFonts w:ascii="Bookman Uralic" w:hAnsi="Bookman Uralic"/>
          <w:color w:val="221F1F"/>
          <w:spacing w:val="-2"/>
        </w:rPr>
        <w:t> </w:t>
      </w:r>
      <w:r>
        <w:rPr>
          <w:color w:val="221F1F"/>
        </w:rPr>
        <w:t>в сюжет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связи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задачей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№</w:t>
      </w:r>
      <w:r>
        <w:rPr>
          <w:color w:val="221F1F"/>
          <w:spacing w:val="-9"/>
          <w:w w:val="105"/>
        </w:rPr>
        <w:t> </w:t>
      </w:r>
      <w:r>
        <w:rPr>
          <w:rFonts w:ascii="Bookman Uralic" w:hAnsi="Bookman Uralic"/>
          <w:color w:val="221F1F"/>
          <w:w w:val="105"/>
        </w:rPr>
        <w:t>1.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этом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случае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учащиеся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предположить,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например,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недельник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пекарю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надо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приобрести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3,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а</w:t>
      </w:r>
      <w:r>
        <w:rPr>
          <w:color w:val="221F1F"/>
          <w:spacing w:val="-8"/>
          <w:w w:val="105"/>
        </w:rPr>
        <w:t> </w:t>
      </w:r>
      <w:r>
        <w:rPr>
          <w:rFonts w:ascii="Bookman Uralic" w:hAnsi="Bookman Uralic"/>
          <w:color w:val="221F1F"/>
          <w:w w:val="105"/>
        </w:rPr>
        <w:t>1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мешок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муки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(2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мешка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осталось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воскресенья), яиц</w:t>
      </w:r>
      <w:r>
        <w:rPr>
          <w:color w:val="221F1F"/>
          <w:spacing w:val="-1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rFonts w:ascii="Bookman Uralic" w:hAnsi="Bookman Uralic"/>
          <w:color w:val="221F1F"/>
          <w:w w:val="105"/>
        </w:rPr>
        <w:t>3</w:t>
      </w:r>
      <w:r>
        <w:rPr>
          <w:rFonts w:ascii="Bookman Uralic" w:hAnsi="Bookman Uralic"/>
          <w:color w:val="221F1F"/>
          <w:spacing w:val="-18"/>
          <w:w w:val="105"/>
        </w:rPr>
        <w:t> </w:t>
      </w:r>
      <w:r>
        <w:rPr>
          <w:color w:val="221F1F"/>
          <w:w w:val="105"/>
        </w:rPr>
        <w:t>десятка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т.д.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Тогда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решение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задачи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более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ярко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покажет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учащимся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модель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деятель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ности предпринимателей.</w:t>
      </w:r>
    </w:p>
    <w:p>
      <w:pPr>
        <w:pStyle w:val="BodyText"/>
        <w:spacing w:line="247" w:lineRule="auto" w:before="7"/>
        <w:ind w:left="113" w:right="313" w:firstLine="469"/>
      </w:pP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качестве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творческого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учащимся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может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быть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предложено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выполнить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задание </w:t>
      </w:r>
      <w:r>
        <w:rPr>
          <w:rFonts w:ascii="Bookman Uralic" w:hAnsi="Bookman Uralic"/>
          <w:color w:val="221F1F"/>
          <w:w w:val="105"/>
        </w:rPr>
        <w:t>3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нарисовать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рекламный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плакат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булочкой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безе: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придумать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небольшое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стихотворение</w:t>
      </w:r>
      <w:r>
        <w:rPr>
          <w:color w:val="221F1F"/>
          <w:spacing w:val="-1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– </w:t>
      </w:r>
      <w:r>
        <w:rPr>
          <w:color w:val="221F1F"/>
          <w:spacing w:val="-2"/>
          <w:w w:val="105"/>
        </w:rPr>
        <w:t>слоган.</w:t>
      </w:r>
    </w:p>
    <w:p>
      <w:pPr>
        <w:pStyle w:val="BodyText"/>
        <w:spacing w:before="19"/>
        <w:jc w:val="left"/>
      </w:pPr>
    </w:p>
    <w:p>
      <w:pPr>
        <w:pStyle w:val="Heading3"/>
        <w:ind w:right="201"/>
      </w:pPr>
      <w:bookmarkStart w:name="Занятие 4. Когда рискуешь деньгами" w:id="32"/>
      <w:bookmarkEnd w:id="32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5"/>
        </w:rPr>
        <w:t> </w:t>
      </w:r>
      <w:r>
        <w:rPr>
          <w:color w:val="221F1F"/>
        </w:rPr>
        <w:t>4.</w:t>
      </w:r>
      <w:r>
        <w:rPr>
          <w:color w:val="221F1F"/>
          <w:spacing w:val="-3"/>
        </w:rPr>
        <w:t> </w:t>
      </w:r>
      <w:r>
        <w:rPr>
          <w:color w:val="221F1F"/>
        </w:rPr>
        <w:t>Когда</w:t>
      </w:r>
      <w:r>
        <w:rPr>
          <w:color w:val="221F1F"/>
          <w:spacing w:val="-6"/>
        </w:rPr>
        <w:t> </w:t>
      </w:r>
      <w:r>
        <w:rPr>
          <w:color w:val="221F1F"/>
        </w:rPr>
        <w:t>рискуешь</w:t>
      </w:r>
      <w:r>
        <w:rPr>
          <w:color w:val="221F1F"/>
          <w:spacing w:val="-5"/>
        </w:rPr>
        <w:t> </w:t>
      </w:r>
      <w:r>
        <w:rPr>
          <w:color w:val="221F1F"/>
          <w:spacing w:val="-2"/>
        </w:rPr>
        <w:t>деньгами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510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1"/>
        <w:gridCol w:w="3117"/>
        <w:gridCol w:w="1473"/>
        <w:gridCol w:w="2128"/>
      </w:tblGrid>
      <w:tr>
        <w:trPr>
          <w:trHeight w:val="738" w:hRule="atLeast"/>
        </w:trPr>
        <w:tc>
          <w:tcPr>
            <w:tcW w:w="3151" w:type="dxa"/>
          </w:tcPr>
          <w:p>
            <w:pPr>
              <w:pStyle w:val="TableParagraph"/>
              <w:spacing w:line="247" w:lineRule="auto" w:before="138"/>
              <w:ind w:left="993" w:firstLine="9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117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955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473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32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28" w:type="dxa"/>
          </w:tcPr>
          <w:p>
            <w:pPr>
              <w:pStyle w:val="TableParagraph"/>
              <w:spacing w:line="240" w:lineRule="atLeast"/>
              <w:ind w:left="125" w:right="63" w:firstLine="13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736" w:hRule="atLeast"/>
        </w:trPr>
        <w:tc>
          <w:tcPr>
            <w:tcW w:w="3151" w:type="dxa"/>
          </w:tcPr>
          <w:p>
            <w:pPr>
              <w:pStyle w:val="TableParagraph"/>
              <w:spacing w:line="240" w:lineRule="exact"/>
              <w:ind w:right="33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Что</w:t>
            </w:r>
            <w:r>
              <w:rPr>
                <w:color w:val="221F1F"/>
                <w:w w:val="105"/>
                <w:sz w:val="20"/>
              </w:rPr>
              <w:t> такое</w:t>
            </w:r>
            <w:r>
              <w:rPr>
                <w:color w:val="221F1F"/>
                <w:w w:val="105"/>
                <w:sz w:val="20"/>
              </w:rPr>
              <w:t> «риск»?</w:t>
            </w:r>
            <w:r>
              <w:rPr>
                <w:color w:val="221F1F"/>
                <w:w w:val="105"/>
                <w:sz w:val="20"/>
              </w:rPr>
              <w:t> Чем</w:t>
            </w:r>
            <w:r>
              <w:rPr>
                <w:color w:val="221F1F"/>
                <w:w w:val="105"/>
                <w:sz w:val="20"/>
              </w:rPr>
              <w:t> может рисковать</w:t>
            </w:r>
            <w:r>
              <w:rPr>
                <w:color w:val="221F1F"/>
                <w:w w:val="105"/>
                <w:sz w:val="20"/>
              </w:rPr>
              <w:t> человек?</w:t>
            </w:r>
            <w:r>
              <w:rPr>
                <w:color w:val="221F1F"/>
                <w:w w:val="105"/>
                <w:sz w:val="20"/>
              </w:rPr>
              <w:t> В</w:t>
            </w:r>
            <w:r>
              <w:rPr>
                <w:color w:val="221F1F"/>
                <w:w w:val="105"/>
                <w:sz w:val="20"/>
              </w:rPr>
              <w:t> чем</w:t>
            </w:r>
            <w:r>
              <w:rPr>
                <w:color w:val="221F1F"/>
                <w:w w:val="105"/>
                <w:sz w:val="20"/>
              </w:rPr>
              <w:t> за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ключаетсяфинансовый</w:t>
            </w:r>
            <w:r>
              <w:rPr>
                <w:color w:val="221F1F"/>
                <w:spacing w:val="-3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риск?</w:t>
            </w:r>
          </w:p>
        </w:tc>
        <w:tc>
          <w:tcPr>
            <w:tcW w:w="3117" w:type="dxa"/>
          </w:tcPr>
          <w:p>
            <w:pPr>
              <w:pStyle w:val="TableParagraph"/>
              <w:spacing w:line="240" w:lineRule="exact"/>
              <w:ind w:left="59" w:right="32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Принимая</w:t>
            </w:r>
            <w:r>
              <w:rPr>
                <w:color w:val="221F1F"/>
                <w:w w:val="110"/>
                <w:sz w:val="20"/>
              </w:rPr>
              <w:t> решения,</w:t>
            </w:r>
            <w:r>
              <w:rPr>
                <w:color w:val="221F1F"/>
                <w:w w:val="110"/>
                <w:sz w:val="20"/>
              </w:rPr>
              <w:t> связан</w:t>
            </w:r>
            <w:r>
              <w:rPr>
                <w:rFonts w:ascii="Bookman Uralic" w:hAnsi="Bookman Uralic"/>
                <w:color w:val="221F1F"/>
                <w:w w:val="110"/>
                <w:sz w:val="20"/>
              </w:rPr>
              <w:t>- </w:t>
            </w:r>
            <w:r>
              <w:rPr>
                <w:color w:val="221F1F"/>
                <w:w w:val="110"/>
                <w:sz w:val="20"/>
              </w:rPr>
              <w:t>ные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с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деньгами,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следует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пом</w:t>
            </w:r>
            <w:r>
              <w:rPr>
                <w:rFonts w:ascii="Bookman Uralic" w:hAnsi="Bookman Uralic"/>
                <w:color w:val="221F1F"/>
                <w:w w:val="110"/>
                <w:sz w:val="20"/>
              </w:rPr>
              <w:t>- </w:t>
            </w:r>
            <w:r>
              <w:rPr>
                <w:color w:val="221F1F"/>
                <w:sz w:val="20"/>
              </w:rPr>
              <w:t>нить</w:t>
            </w:r>
            <w:r>
              <w:rPr>
                <w:color w:val="221F1F"/>
                <w:spacing w:val="-18"/>
                <w:sz w:val="20"/>
              </w:rPr>
              <w:t> </w:t>
            </w:r>
            <w:r>
              <w:rPr>
                <w:color w:val="221F1F"/>
                <w:sz w:val="20"/>
              </w:rPr>
              <w:t>о</w:t>
            </w:r>
            <w:r>
              <w:rPr>
                <w:color w:val="221F1F"/>
                <w:spacing w:val="-15"/>
                <w:sz w:val="20"/>
              </w:rPr>
              <w:t> </w:t>
            </w:r>
            <w:r>
              <w:rPr>
                <w:color w:val="221F1F"/>
                <w:sz w:val="20"/>
              </w:rPr>
              <w:t>рискеденежных</w:t>
            </w:r>
            <w:r>
              <w:rPr>
                <w:color w:val="221F1F"/>
                <w:spacing w:val="-16"/>
                <w:sz w:val="20"/>
              </w:rPr>
              <w:t> </w:t>
            </w:r>
            <w:r>
              <w:rPr>
                <w:color w:val="221F1F"/>
                <w:sz w:val="20"/>
              </w:rPr>
              <w:t>потерь</w:t>
            </w:r>
          </w:p>
        </w:tc>
        <w:tc>
          <w:tcPr>
            <w:tcW w:w="1473" w:type="dxa"/>
          </w:tcPr>
          <w:p>
            <w:pPr>
              <w:pStyle w:val="TableParagraph"/>
              <w:spacing w:line="254" w:lineRule="auto" w:before="23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128" w:type="dxa"/>
          </w:tcPr>
          <w:p>
            <w:pPr>
              <w:pStyle w:val="TableParagraph"/>
              <w:spacing w:before="22"/>
              <w:ind w:left="63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Опасные</w:t>
            </w:r>
            <w:r>
              <w:rPr>
                <w:color w:val="221F1F"/>
                <w:spacing w:val="-3"/>
                <w:w w:val="110"/>
                <w:sz w:val="20"/>
              </w:rPr>
              <w:t> </w:t>
            </w:r>
            <w:r>
              <w:rPr>
                <w:color w:val="221F1F"/>
                <w:spacing w:val="-4"/>
                <w:w w:val="110"/>
                <w:sz w:val="20"/>
              </w:rPr>
              <w:t>места</w:t>
            </w:r>
          </w:p>
        </w:tc>
      </w:tr>
    </w:tbl>
    <w:p>
      <w:pPr>
        <w:spacing w:line="247" w:lineRule="auto" w:before="245"/>
        <w:ind w:left="119" w:right="312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 беседа, игровые формы.</w:t>
      </w:r>
    </w:p>
    <w:p>
      <w:pPr>
        <w:spacing w:line="247" w:lineRule="auto" w:before="3"/>
        <w:ind w:left="118" w:right="304" w:firstLine="397"/>
        <w:jc w:val="both"/>
        <w:rPr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-1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-8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-1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продолжает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знакомство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модулем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«Осторожно!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Фи</w:t>
      </w:r>
      <w:r>
        <w:rPr>
          <w:rFonts w:ascii="Bookman Uralic" w:hAnsi="Bookman Uralic"/>
          <w:color w:val="221F1F"/>
          <w:w w:val="105"/>
          <w:sz w:val="22"/>
        </w:rPr>
        <w:t>- </w:t>
      </w:r>
      <w:r>
        <w:rPr>
          <w:color w:val="221F1F"/>
          <w:w w:val="105"/>
          <w:sz w:val="22"/>
        </w:rPr>
        <w:t>нансово опасно!»</w:t>
      </w:r>
    </w:p>
    <w:p>
      <w:pPr>
        <w:pStyle w:val="BodyText"/>
        <w:spacing w:line="249" w:lineRule="auto" w:before="6"/>
        <w:ind w:left="118" w:right="295" w:firstLine="396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представления у обучающихся поня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тия«финансовый риск», первоначальныхумений оценивать степеньфинансового риска, а также осознания последствий рискованного поведения.</w:t>
      </w:r>
    </w:p>
    <w:p>
      <w:pPr>
        <w:spacing w:before="4"/>
        <w:ind w:left="514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9" w:lineRule="auto" w:before="13"/>
        <w:ind w:left="116" w:right="306" w:firstLine="398"/>
      </w:pPr>
      <w:r>
        <w:rPr>
          <w:color w:val="221F1F"/>
          <w:spacing w:val="-2"/>
          <w:w w:val="105"/>
        </w:rPr>
        <w:t>Учебныематериалысодержатнесколькосюжетов,объединенныхпонятиям«риск»,«ри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скованное поведение». Первый сюжетпризван акцентировать вниманиеучащихся на том, что,</w:t>
      </w:r>
      <w:r>
        <w:rPr>
          <w:color w:val="221F1F"/>
          <w:w w:val="105"/>
        </w:rPr>
        <w:t> принимая</w:t>
      </w:r>
      <w:r>
        <w:rPr>
          <w:color w:val="221F1F"/>
          <w:w w:val="105"/>
        </w:rPr>
        <w:t> решения,</w:t>
      </w:r>
      <w:r>
        <w:rPr>
          <w:color w:val="221F1F"/>
          <w:w w:val="105"/>
        </w:rPr>
        <w:t> необходимо</w:t>
      </w:r>
      <w:r>
        <w:rPr>
          <w:color w:val="221F1F"/>
          <w:w w:val="105"/>
        </w:rPr>
        <w:t> задумываться</w:t>
      </w:r>
      <w:r>
        <w:rPr>
          <w:color w:val="221F1F"/>
          <w:w w:val="105"/>
        </w:rPr>
        <w:t> о</w:t>
      </w:r>
      <w:r>
        <w:rPr>
          <w:color w:val="221F1F"/>
          <w:w w:val="105"/>
        </w:rPr>
        <w:t> последствиях</w:t>
      </w:r>
      <w:r>
        <w:rPr>
          <w:color w:val="221F1F"/>
          <w:w w:val="105"/>
        </w:rPr>
        <w:t> принятых</w:t>
      </w:r>
      <w:r>
        <w:rPr>
          <w:color w:val="221F1F"/>
          <w:w w:val="105"/>
        </w:rPr>
        <w:t> решений. Воз</w:t>
      </w:r>
      <w:r>
        <w:rPr>
          <w:rFonts w:ascii="Bookman Uralic" w:hAnsi="Bookman Uralic"/>
          <w:color w:val="221F1F"/>
          <w:w w:val="105"/>
        </w:rPr>
        <w:t>-</w:t>
      </w:r>
      <w:r>
        <w:rPr>
          <w:rFonts w:ascii="Bookman Uralic" w:hAnsi="Bookman Uralic"/>
          <w:color w:val="221F1F"/>
          <w:w w:val="105"/>
        </w:rPr>
        <w:t> </w:t>
      </w:r>
      <w:r>
        <w:rPr>
          <w:color w:val="221F1F"/>
          <w:w w:val="105"/>
        </w:rPr>
        <w:t>можно,</w:t>
      </w:r>
      <w:r>
        <w:rPr>
          <w:color w:val="221F1F"/>
          <w:w w:val="105"/>
        </w:rPr>
        <w:t> обсуждая</w:t>
      </w:r>
      <w:r>
        <w:rPr>
          <w:color w:val="221F1F"/>
          <w:w w:val="105"/>
        </w:rPr>
        <w:t> ситуацию,</w:t>
      </w:r>
      <w:r>
        <w:rPr>
          <w:color w:val="221F1F"/>
          <w:w w:val="105"/>
        </w:rPr>
        <w:t> некоторые</w:t>
      </w:r>
      <w:r>
        <w:rPr>
          <w:color w:val="221F1F"/>
          <w:w w:val="105"/>
        </w:rPr>
        <w:t> обучающиеся</w:t>
      </w:r>
      <w:r>
        <w:rPr>
          <w:color w:val="221F1F"/>
          <w:w w:val="105"/>
        </w:rPr>
        <w:t> скажут,</w:t>
      </w:r>
      <w:r>
        <w:rPr>
          <w:color w:val="221F1F"/>
          <w:w w:val="105"/>
        </w:rPr>
        <w:t> что</w:t>
      </w:r>
      <w:r>
        <w:rPr>
          <w:color w:val="221F1F"/>
          <w:w w:val="105"/>
        </w:rPr>
        <w:t> герой</w:t>
      </w:r>
      <w:r>
        <w:rPr>
          <w:color w:val="221F1F"/>
          <w:w w:val="105"/>
        </w:rPr>
        <w:t> сюжета поступил</w:t>
      </w:r>
      <w:r>
        <w:rPr>
          <w:color w:val="221F1F"/>
          <w:w w:val="105"/>
        </w:rPr>
        <w:t> правильно,</w:t>
      </w:r>
      <w:r>
        <w:rPr>
          <w:color w:val="221F1F"/>
          <w:w w:val="105"/>
        </w:rPr>
        <w:t> отдав</w:t>
      </w:r>
      <w:r>
        <w:rPr>
          <w:color w:val="221F1F"/>
          <w:w w:val="105"/>
        </w:rPr>
        <w:t> деньги</w:t>
      </w:r>
      <w:r>
        <w:rPr>
          <w:color w:val="221F1F"/>
          <w:w w:val="105"/>
        </w:rPr>
        <w:t> приятелю.</w:t>
      </w:r>
      <w:r>
        <w:rPr>
          <w:color w:val="221F1F"/>
          <w:w w:val="105"/>
        </w:rPr>
        <w:t> Это</w:t>
      </w:r>
      <w:r>
        <w:rPr>
          <w:color w:val="221F1F"/>
          <w:w w:val="105"/>
        </w:rPr>
        <w:t> одна</w:t>
      </w:r>
      <w:r>
        <w:rPr>
          <w:color w:val="221F1F"/>
          <w:w w:val="105"/>
        </w:rPr>
        <w:t> из</w:t>
      </w:r>
      <w:r>
        <w:rPr>
          <w:color w:val="221F1F"/>
          <w:w w:val="105"/>
        </w:rPr>
        <w:t> возможных</w:t>
      </w:r>
      <w:r>
        <w:rPr>
          <w:color w:val="221F1F"/>
          <w:w w:val="105"/>
        </w:rPr>
        <w:t> моделей</w:t>
      </w:r>
      <w:r>
        <w:rPr>
          <w:color w:val="221F1F"/>
          <w:w w:val="105"/>
        </w:rPr>
        <w:t> поведения, однако,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надо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заострить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внимание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последствиях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решения,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которое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принял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Петя.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Вопросы к предложен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ному сюжету помогут провести грамотный анализ ситуации.</w:t>
      </w:r>
    </w:p>
    <w:p>
      <w:pPr>
        <w:pStyle w:val="BodyText"/>
        <w:spacing w:line="247" w:lineRule="auto"/>
        <w:ind w:left="120" w:right="309" w:firstLine="395"/>
      </w:pPr>
      <w:r>
        <w:rPr>
          <w:color w:val="221F1F"/>
          <w:w w:val="105"/>
        </w:rPr>
        <w:t>Работая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представленнымидалее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пособии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иллюстрациями,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мы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расширяем представ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ления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понятии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«риск»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(риск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заболеть,</w:t>
      </w:r>
      <w:r>
        <w:rPr>
          <w:color w:val="221F1F"/>
          <w:spacing w:val="-16"/>
          <w:w w:val="105"/>
        </w:rPr>
        <w:t> </w:t>
      </w:r>
      <w:r>
        <w:rPr>
          <w:color w:val="221F1F"/>
          <w:w w:val="105"/>
        </w:rPr>
        <w:t>риск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получить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травму)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выделяем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среди</w:t>
      </w:r>
    </w:p>
    <w:p>
      <w:pPr>
        <w:spacing w:after="0" w:line="247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before="78"/>
        <w:ind w:left="232"/>
      </w:pPr>
      <w:r>
        <w:rPr>
          <w:color w:val="221F1F"/>
          <w:w w:val="110"/>
        </w:rPr>
        <w:t>возможных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рискованных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ситуаций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те,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которые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связаны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с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риском</w:t>
      </w:r>
      <w:r>
        <w:rPr>
          <w:color w:val="221F1F"/>
          <w:spacing w:val="-4"/>
          <w:w w:val="110"/>
        </w:rPr>
        <w:t> </w:t>
      </w:r>
      <w:r>
        <w:rPr>
          <w:color w:val="221F1F"/>
          <w:spacing w:val="-2"/>
          <w:w w:val="110"/>
        </w:rPr>
        <w:t>финансовым.</w:t>
      </w:r>
    </w:p>
    <w:p>
      <w:pPr>
        <w:pStyle w:val="BodyText"/>
        <w:spacing w:line="252" w:lineRule="auto" w:before="14"/>
        <w:ind w:left="232" w:right="193" w:firstLine="398"/>
      </w:pPr>
      <w:r>
        <w:rPr>
          <w:color w:val="221F1F"/>
        </w:rPr>
        <w:t>Следующий сюжет связывает изучаемый вопрос с уже знакомыми детям темами занятий из серии «Своё дело», тем самым конкретизируяпонятие«финансовыйриск», которое тесно </w:t>
      </w:r>
      <w:r>
        <w:rPr>
          <w:color w:val="221F1F"/>
          <w:w w:val="105"/>
        </w:rPr>
        <w:t>связано с основами предпринимательства.</w:t>
      </w:r>
    </w:p>
    <w:p>
      <w:pPr>
        <w:pStyle w:val="BodyText"/>
        <w:spacing w:line="249" w:lineRule="auto" w:before="2"/>
        <w:ind w:left="231" w:right="182" w:firstLine="396"/>
      </w:pPr>
      <w:r>
        <w:rPr>
          <w:color w:val="221F1F"/>
          <w:spacing w:val="-2"/>
          <w:w w:val="110"/>
        </w:rPr>
        <w:t>Завершающий</w:t>
      </w:r>
      <w:r>
        <w:rPr>
          <w:color w:val="221F1F"/>
          <w:spacing w:val="-3"/>
          <w:w w:val="110"/>
        </w:rPr>
        <w:t> </w:t>
      </w:r>
      <w:r>
        <w:rPr>
          <w:color w:val="221F1F"/>
          <w:spacing w:val="-2"/>
          <w:w w:val="110"/>
        </w:rPr>
        <w:t>тему</w:t>
      </w:r>
      <w:r>
        <w:rPr>
          <w:color w:val="221F1F"/>
          <w:spacing w:val="-3"/>
          <w:w w:val="110"/>
        </w:rPr>
        <w:t> </w:t>
      </w:r>
      <w:r>
        <w:rPr>
          <w:color w:val="221F1F"/>
          <w:spacing w:val="-2"/>
          <w:w w:val="110"/>
        </w:rPr>
        <w:t>сюжет</w:t>
      </w:r>
      <w:r>
        <w:rPr>
          <w:color w:val="221F1F"/>
          <w:spacing w:val="-5"/>
          <w:w w:val="110"/>
        </w:rPr>
        <w:t> </w:t>
      </w:r>
      <w:r>
        <w:rPr>
          <w:color w:val="221F1F"/>
          <w:spacing w:val="-2"/>
          <w:w w:val="110"/>
        </w:rPr>
        <w:t>ставит</w:t>
      </w:r>
      <w:r>
        <w:rPr>
          <w:color w:val="221F1F"/>
          <w:spacing w:val="-3"/>
          <w:w w:val="110"/>
        </w:rPr>
        <w:t> </w:t>
      </w:r>
      <w:r>
        <w:rPr>
          <w:color w:val="221F1F"/>
          <w:spacing w:val="-2"/>
          <w:w w:val="110"/>
        </w:rPr>
        <w:t>учащихся</w:t>
      </w:r>
      <w:r>
        <w:rPr>
          <w:color w:val="221F1F"/>
          <w:spacing w:val="-4"/>
          <w:w w:val="110"/>
        </w:rPr>
        <w:t> </w:t>
      </w:r>
      <w:r>
        <w:rPr>
          <w:color w:val="221F1F"/>
          <w:spacing w:val="-2"/>
          <w:w w:val="110"/>
        </w:rPr>
        <w:t>перед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необходимостью</w:t>
      </w:r>
      <w:r>
        <w:rPr>
          <w:color w:val="221F1F"/>
          <w:spacing w:val="-4"/>
          <w:w w:val="110"/>
        </w:rPr>
        <w:t> </w:t>
      </w:r>
      <w:r>
        <w:rPr>
          <w:color w:val="221F1F"/>
          <w:spacing w:val="-2"/>
          <w:w w:val="110"/>
        </w:rPr>
        <w:t>сформулировать </w:t>
      </w:r>
      <w:r>
        <w:rPr>
          <w:color w:val="221F1F"/>
        </w:rPr>
        <w:t>представление о поведении человека, столкнувшегося с риском потери денег, и подводит к </w:t>
      </w:r>
      <w:r>
        <w:rPr>
          <w:color w:val="221F1F"/>
          <w:spacing w:val="-2"/>
          <w:w w:val="110"/>
        </w:rPr>
        <w:t>выводу</w:t>
      </w:r>
      <w:r>
        <w:rPr>
          <w:rFonts w:ascii="Bookman Uralic" w:hAnsi="Bookman Uralic"/>
          <w:color w:val="221F1F"/>
          <w:spacing w:val="-2"/>
          <w:w w:val="110"/>
        </w:rPr>
        <w:t>-</w:t>
      </w:r>
      <w:r>
        <w:rPr>
          <w:color w:val="221F1F"/>
          <w:spacing w:val="-2"/>
          <w:w w:val="110"/>
        </w:rPr>
        <w:t>совету.</w:t>
      </w:r>
    </w:p>
    <w:p>
      <w:pPr>
        <w:spacing w:before="3"/>
        <w:ind w:left="627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9" w:lineRule="auto" w:before="9"/>
        <w:ind w:left="248" w:right="196" w:firstLine="396"/>
        <w:jc w:val="right"/>
        <w:rPr>
          <w:rFonts w:ascii="Bookman Uralic" w:hAnsi="Bookman Uralic"/>
        </w:rPr>
      </w:pPr>
      <w:r>
        <w:rPr>
          <w:color w:val="221F1F"/>
        </w:rPr>
        <w:t>В первом задании, основанном на фрагменте знакомого детям литературного произведе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ния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(Н.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Носов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«Незнайка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Луне»),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обучающимся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предоставляется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возможность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обсудить </w:t>
      </w:r>
      <w:r>
        <w:rPr>
          <w:color w:val="221F1F"/>
        </w:rPr>
        <w:t>вопрос о рискованном предприятии, опираясь на полученные при работе с Пособием знания. </w:t>
      </w:r>
      <w:r>
        <w:rPr>
          <w:color w:val="221F1F"/>
          <w:w w:val="105"/>
        </w:rPr>
        <w:t>Второе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задание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предполагает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расширение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представлений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видах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финансовых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рисков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за счёт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анализа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ситуации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(на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примере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сказочного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героя,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Волка),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когда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качестве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финансового </w:t>
      </w:r>
      <w:r>
        <w:rPr>
          <w:color w:val="221F1F"/>
        </w:rPr>
        <w:t>риска выступает риск потери работы. Важно помочь детям увидеть логические связи в следу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ющих</w:t>
      </w:r>
      <w:r>
        <w:rPr>
          <w:color w:val="221F1F"/>
          <w:spacing w:val="17"/>
        </w:rPr>
        <w:t> </w:t>
      </w:r>
      <w:r>
        <w:rPr>
          <w:color w:val="221F1F"/>
        </w:rPr>
        <w:t>парах</w:t>
      </w:r>
      <w:r>
        <w:rPr>
          <w:color w:val="221F1F"/>
          <w:spacing w:val="18"/>
        </w:rPr>
        <w:t> </w:t>
      </w:r>
      <w:r>
        <w:rPr>
          <w:color w:val="221F1F"/>
        </w:rPr>
        <w:t>слов:</w:t>
      </w:r>
      <w:r>
        <w:rPr>
          <w:color w:val="221F1F"/>
          <w:spacing w:val="18"/>
        </w:rPr>
        <w:t> </w:t>
      </w:r>
      <w:r>
        <w:rPr>
          <w:color w:val="221F1F"/>
        </w:rPr>
        <w:t>«работа</w:t>
      </w:r>
      <w:r>
        <w:rPr>
          <w:color w:val="221F1F"/>
          <w:spacing w:val="15"/>
        </w:rPr>
        <w:t> </w:t>
      </w:r>
      <w:r>
        <w:rPr>
          <w:rFonts w:ascii="Bookman Uralic" w:hAnsi="Bookman Uralic"/>
          <w:color w:val="221F1F"/>
        </w:rPr>
        <w:t>–</w:t>
      </w:r>
      <w:r>
        <w:rPr>
          <w:rFonts w:ascii="Bookman Uralic" w:hAnsi="Bookman Uralic"/>
          <w:color w:val="221F1F"/>
          <w:spacing w:val="1"/>
        </w:rPr>
        <w:t> </w:t>
      </w:r>
      <w:r>
        <w:rPr>
          <w:color w:val="221F1F"/>
        </w:rPr>
        <w:t>деньги»,</w:t>
      </w:r>
      <w:r>
        <w:rPr>
          <w:color w:val="221F1F"/>
          <w:spacing w:val="14"/>
        </w:rPr>
        <w:t> </w:t>
      </w:r>
      <w:r>
        <w:rPr>
          <w:color w:val="221F1F"/>
        </w:rPr>
        <w:t>«потеря</w:t>
      </w:r>
      <w:r>
        <w:rPr>
          <w:color w:val="221F1F"/>
          <w:spacing w:val="15"/>
        </w:rPr>
        <w:t> </w:t>
      </w:r>
      <w:r>
        <w:rPr>
          <w:color w:val="221F1F"/>
        </w:rPr>
        <w:t>работы</w:t>
      </w:r>
      <w:r>
        <w:rPr>
          <w:color w:val="221F1F"/>
          <w:spacing w:val="20"/>
        </w:rPr>
        <w:t> </w:t>
      </w:r>
      <w:r>
        <w:rPr>
          <w:rFonts w:ascii="Bookman Uralic" w:hAnsi="Bookman Uralic"/>
          <w:color w:val="221F1F"/>
        </w:rPr>
        <w:t>–</w:t>
      </w:r>
      <w:r>
        <w:rPr>
          <w:rFonts w:ascii="Bookman Uralic" w:hAnsi="Bookman Uralic"/>
          <w:color w:val="221F1F"/>
          <w:spacing w:val="-1"/>
        </w:rPr>
        <w:t> </w:t>
      </w:r>
      <w:r>
        <w:rPr>
          <w:color w:val="221F1F"/>
        </w:rPr>
        <w:t>потеря</w:t>
      </w:r>
      <w:r>
        <w:rPr>
          <w:color w:val="221F1F"/>
          <w:spacing w:val="18"/>
        </w:rPr>
        <w:t> </w:t>
      </w:r>
      <w:r>
        <w:rPr>
          <w:color w:val="221F1F"/>
        </w:rPr>
        <w:t>денег»,</w:t>
      </w:r>
      <w:r>
        <w:rPr>
          <w:color w:val="221F1F"/>
          <w:spacing w:val="13"/>
        </w:rPr>
        <w:t> </w:t>
      </w:r>
      <w:r>
        <w:rPr>
          <w:color w:val="221F1F"/>
        </w:rPr>
        <w:t>«потеря</w:t>
      </w:r>
      <w:r>
        <w:rPr>
          <w:color w:val="221F1F"/>
          <w:spacing w:val="18"/>
        </w:rPr>
        <w:t> </w:t>
      </w:r>
      <w:r>
        <w:rPr>
          <w:color w:val="221F1F"/>
        </w:rPr>
        <w:t>работы</w:t>
      </w:r>
      <w:r>
        <w:rPr>
          <w:color w:val="221F1F"/>
          <w:spacing w:val="16"/>
        </w:rPr>
        <w:t> </w:t>
      </w:r>
      <w:r>
        <w:rPr>
          <w:rFonts w:ascii="Bookman Uralic" w:hAnsi="Bookman Uralic"/>
          <w:color w:val="221F1F"/>
        </w:rPr>
        <w:t>–</w:t>
      </w:r>
      <w:r>
        <w:rPr>
          <w:rFonts w:ascii="Bookman Uralic" w:hAnsi="Bookman Uralic"/>
          <w:color w:val="221F1F"/>
          <w:spacing w:val="-1"/>
        </w:rPr>
        <w:t> </w:t>
      </w:r>
      <w:r>
        <w:rPr>
          <w:color w:val="221F1F"/>
          <w:spacing w:val="-5"/>
        </w:rPr>
        <w:t>фи</w:t>
      </w:r>
      <w:r>
        <w:rPr>
          <w:rFonts w:ascii="Bookman Uralic" w:hAnsi="Bookman Uralic"/>
          <w:color w:val="221F1F"/>
          <w:spacing w:val="-5"/>
        </w:rPr>
        <w:t>-</w:t>
      </w:r>
    </w:p>
    <w:p>
      <w:pPr>
        <w:pStyle w:val="BodyText"/>
        <w:spacing w:before="5"/>
        <w:ind w:left="228"/>
      </w:pPr>
      <w:r>
        <w:rPr>
          <w:color w:val="221F1F"/>
          <w:w w:val="105"/>
        </w:rPr>
        <w:t>нансовый</w:t>
      </w:r>
      <w:r>
        <w:rPr>
          <w:color w:val="221F1F"/>
          <w:spacing w:val="48"/>
          <w:w w:val="105"/>
        </w:rPr>
        <w:t> </w:t>
      </w:r>
      <w:r>
        <w:rPr>
          <w:color w:val="221F1F"/>
          <w:spacing w:val="-2"/>
          <w:w w:val="105"/>
        </w:rPr>
        <w:t>риск».</w:t>
      </w:r>
    </w:p>
    <w:p>
      <w:pPr>
        <w:pStyle w:val="BodyText"/>
        <w:spacing w:line="247" w:lineRule="auto" w:before="11"/>
        <w:ind w:left="228" w:right="194" w:firstLine="396"/>
      </w:pPr>
      <w:r>
        <w:rPr>
          <w:color w:val="221F1F"/>
        </w:rPr>
        <w:t>Заключительное задание «Полезные пословицы» обобщает проделанную на занятии ра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боту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позволяетподвестиитогзанятия,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выразив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его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образной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форме,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черезпословицу.</w:t>
      </w:r>
    </w:p>
    <w:p>
      <w:pPr>
        <w:spacing w:before="9"/>
        <w:ind w:left="627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7" w:lineRule="auto" w:before="12"/>
        <w:ind w:left="227" w:right="194" w:firstLine="397"/>
      </w:pPr>
      <w:r>
        <w:rPr>
          <w:color w:val="221F1F"/>
          <w:w w:val="105"/>
        </w:rPr>
        <w:t>Задание «Рискованные действия» расширяет представления учащихся о рискованных </w:t>
      </w:r>
      <w:r>
        <w:rPr>
          <w:color w:val="221F1F"/>
        </w:rPr>
        <w:t>ситуациях в жизни, учит учащихся отличать рискованное поведение от нерискованного. Сю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жетная математическая задача «Трудное решение» позволяет учащимся на практике уви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деть, как происходит оценка степени финансового риска. Задание «Кто потеряет деньги» рас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  <w:w w:val="105"/>
        </w:rPr>
        <w:t>ширяет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круг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представлений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о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том,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кому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грозят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финансовые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риски.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Заключительное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задание</w:t>
      </w:r>
    </w:p>
    <w:p>
      <w:pPr>
        <w:pStyle w:val="BodyText"/>
        <w:spacing w:line="247" w:lineRule="auto" w:before="6"/>
        <w:ind w:left="227" w:right="203"/>
      </w:pPr>
      <w:r>
        <w:rPr>
          <w:color w:val="221F1F"/>
        </w:rPr>
        <w:t>«Плакат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предупреждение» позволяет в творческой форме подвести итог и сделать выводы по изученному материалу.</w:t>
      </w:r>
    </w:p>
    <w:p>
      <w:pPr>
        <w:pStyle w:val="BodyText"/>
        <w:spacing w:before="15"/>
        <w:jc w:val="left"/>
      </w:pPr>
    </w:p>
    <w:p>
      <w:pPr>
        <w:pStyle w:val="Heading3"/>
        <w:spacing w:before="1"/>
        <w:ind w:left="442" w:right="420"/>
      </w:pPr>
      <w:bookmarkStart w:name="Занятие 5. Если нужно взвешивать" w:id="33"/>
      <w:bookmarkEnd w:id="33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3"/>
        </w:rPr>
        <w:t> </w:t>
      </w:r>
      <w:r>
        <w:rPr>
          <w:color w:val="221F1F"/>
        </w:rPr>
        <w:t>5.</w:t>
      </w:r>
      <w:r>
        <w:rPr>
          <w:color w:val="221F1F"/>
          <w:spacing w:val="-2"/>
        </w:rPr>
        <w:t> </w:t>
      </w:r>
      <w:r>
        <w:rPr>
          <w:color w:val="221F1F"/>
        </w:rPr>
        <w:t>Если</w:t>
      </w:r>
      <w:r>
        <w:rPr>
          <w:color w:val="221F1F"/>
          <w:spacing w:val="-5"/>
        </w:rPr>
        <w:t> </w:t>
      </w:r>
      <w:r>
        <w:rPr>
          <w:color w:val="221F1F"/>
        </w:rPr>
        <w:t>нужно</w:t>
      </w:r>
      <w:r>
        <w:rPr>
          <w:color w:val="221F1F"/>
          <w:spacing w:val="-5"/>
        </w:rPr>
        <w:t> </w:t>
      </w:r>
      <w:r>
        <w:rPr>
          <w:color w:val="221F1F"/>
          <w:spacing w:val="-2"/>
        </w:rPr>
        <w:t>взвешивать</w:t>
      </w:r>
    </w:p>
    <w:p>
      <w:pPr>
        <w:pStyle w:val="BodyText"/>
        <w:spacing w:before="21"/>
        <w:jc w:val="left"/>
        <w:rPr>
          <w:rFonts w:ascii="Trebuchet MS"/>
          <w:b/>
        </w:rPr>
      </w:pPr>
    </w:p>
    <w:p>
      <w:pPr>
        <w:pStyle w:val="BodyText"/>
        <w:spacing w:before="1"/>
        <w:ind w:left="625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7"/>
        <w:jc w:val="left"/>
        <w:rPr>
          <w:sz w:val="20"/>
        </w:rPr>
      </w:pPr>
    </w:p>
    <w:tbl>
      <w:tblPr>
        <w:tblW w:w="0" w:type="auto"/>
        <w:jc w:val="left"/>
        <w:tblInd w:w="24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4"/>
        <w:gridCol w:w="4286"/>
        <w:gridCol w:w="1322"/>
        <w:gridCol w:w="2126"/>
      </w:tblGrid>
      <w:tr>
        <w:trPr>
          <w:trHeight w:val="738" w:hRule="atLeast"/>
        </w:trPr>
        <w:tc>
          <w:tcPr>
            <w:tcW w:w="2114" w:type="dxa"/>
          </w:tcPr>
          <w:p>
            <w:pPr>
              <w:pStyle w:val="TableParagraph"/>
              <w:spacing w:line="244" w:lineRule="auto" w:before="141"/>
              <w:ind w:left="475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4286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8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322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2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tLeast"/>
              <w:ind w:left="128" w:right="58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1218" w:hRule="atLeast"/>
        </w:trPr>
        <w:tc>
          <w:tcPr>
            <w:tcW w:w="2114" w:type="dxa"/>
          </w:tcPr>
          <w:p>
            <w:pPr>
              <w:pStyle w:val="TableParagraph"/>
              <w:spacing w:line="249" w:lineRule="auto" w:before="20"/>
              <w:ind w:right="37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Обвес как разновид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ность</w:t>
            </w:r>
            <w:r>
              <w:rPr>
                <w:color w:val="221F1F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мошенниче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ства. Как защитить себя отобвеса?</w:t>
            </w:r>
          </w:p>
        </w:tc>
        <w:tc>
          <w:tcPr>
            <w:tcW w:w="4286" w:type="dxa"/>
          </w:tcPr>
          <w:p>
            <w:pPr>
              <w:pStyle w:val="TableParagraph"/>
              <w:spacing w:line="252" w:lineRule="auto" w:before="23"/>
              <w:ind w:left="60" w:right="24"/>
              <w:jc w:val="both"/>
              <w:rPr>
                <w:rFonts w:ascii="Bookman Uralic" w:hAnsi="Bookman Uralic"/>
                <w:sz w:val="20"/>
              </w:rPr>
            </w:pPr>
            <w:r>
              <w:rPr>
                <w:color w:val="221F1F"/>
                <w:sz w:val="20"/>
              </w:rPr>
              <w:t>Для того, чтобы не быть обманутым при покупке товара, который необходимо</w:t>
            </w:r>
            <w:r>
              <w:rPr>
                <w:color w:val="221F1F"/>
                <w:spacing w:val="-8"/>
                <w:sz w:val="20"/>
              </w:rPr>
              <w:t> </w:t>
            </w:r>
            <w:r>
              <w:rPr>
                <w:color w:val="221F1F"/>
                <w:sz w:val="20"/>
              </w:rPr>
              <w:t>взве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z w:val="20"/>
              </w:rPr>
              <w:t>сить, важно наблюдать за взвешиванием и проверять</w:t>
            </w:r>
            <w:r>
              <w:rPr>
                <w:color w:val="221F1F"/>
                <w:spacing w:val="55"/>
                <w:sz w:val="20"/>
              </w:rPr>
              <w:t> </w:t>
            </w:r>
            <w:r>
              <w:rPr>
                <w:color w:val="221F1F"/>
                <w:sz w:val="20"/>
              </w:rPr>
              <w:t>названную</w:t>
            </w:r>
            <w:r>
              <w:rPr>
                <w:color w:val="221F1F"/>
                <w:spacing w:val="54"/>
                <w:sz w:val="20"/>
              </w:rPr>
              <w:t> </w:t>
            </w:r>
            <w:r>
              <w:rPr>
                <w:color w:val="221F1F"/>
                <w:sz w:val="20"/>
              </w:rPr>
              <w:t>продавцом</w:t>
            </w:r>
            <w:r>
              <w:rPr>
                <w:color w:val="221F1F"/>
                <w:spacing w:val="52"/>
                <w:sz w:val="20"/>
              </w:rPr>
              <w:t> </w:t>
            </w:r>
            <w:r>
              <w:rPr>
                <w:color w:val="221F1F"/>
                <w:sz w:val="20"/>
              </w:rPr>
              <w:t>цену</w:t>
            </w:r>
            <w:r>
              <w:rPr>
                <w:color w:val="221F1F"/>
                <w:spacing w:val="55"/>
                <w:sz w:val="20"/>
              </w:rPr>
              <w:t> </w:t>
            </w:r>
            <w:r>
              <w:rPr>
                <w:color w:val="221F1F"/>
                <w:spacing w:val="-5"/>
                <w:sz w:val="20"/>
              </w:rPr>
              <w:t>по</w:t>
            </w:r>
            <w:r>
              <w:rPr>
                <w:rFonts w:ascii="Bookman Uralic" w:hAnsi="Bookman Uralic"/>
                <w:color w:val="221F1F"/>
                <w:spacing w:val="-5"/>
                <w:sz w:val="20"/>
              </w:rPr>
              <w:t>-</w:t>
            </w:r>
          </w:p>
          <w:p>
            <w:pPr>
              <w:pStyle w:val="TableParagraph"/>
              <w:spacing w:line="209" w:lineRule="exact"/>
              <w:ind w:left="60"/>
              <w:rPr>
                <w:sz w:val="20"/>
              </w:rPr>
            </w:pPr>
            <w:r>
              <w:rPr>
                <w:color w:val="221F1F"/>
                <w:spacing w:val="-4"/>
                <w:w w:val="110"/>
                <w:sz w:val="20"/>
              </w:rPr>
              <w:t>купки</w:t>
            </w:r>
          </w:p>
        </w:tc>
        <w:tc>
          <w:tcPr>
            <w:tcW w:w="1322" w:type="dxa"/>
          </w:tcPr>
          <w:p>
            <w:pPr>
              <w:pStyle w:val="TableParagraph"/>
              <w:spacing w:before="23"/>
              <w:ind w:left="24" w:right="24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Математика</w:t>
            </w:r>
          </w:p>
        </w:tc>
        <w:tc>
          <w:tcPr>
            <w:tcW w:w="2126" w:type="dxa"/>
          </w:tcPr>
          <w:p>
            <w:pPr>
              <w:pStyle w:val="TableParagraph"/>
              <w:spacing w:before="23"/>
              <w:ind w:left="65"/>
              <w:rPr>
                <w:sz w:val="20"/>
              </w:rPr>
            </w:pPr>
            <w:r>
              <w:rPr>
                <w:color w:val="221F1F"/>
                <w:sz w:val="20"/>
              </w:rPr>
              <w:t>Деление</w:t>
            </w:r>
            <w:r>
              <w:rPr>
                <w:color w:val="221F1F"/>
                <w:spacing w:val="32"/>
                <w:sz w:val="20"/>
              </w:rPr>
              <w:t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33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остатком</w:t>
            </w:r>
          </w:p>
        </w:tc>
      </w:tr>
    </w:tbl>
    <w:p>
      <w:pPr>
        <w:spacing w:line="247" w:lineRule="auto" w:before="245"/>
        <w:ind w:left="232" w:right="200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 беседа, игровые формы.</w:t>
      </w:r>
    </w:p>
    <w:p>
      <w:pPr>
        <w:spacing w:line="254" w:lineRule="auto" w:before="4"/>
        <w:ind w:left="231" w:right="183" w:firstLine="398"/>
        <w:jc w:val="both"/>
        <w:rPr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продолжает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знакомство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модулем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«Учимся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копить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и </w:t>
      </w:r>
      <w:r>
        <w:rPr>
          <w:color w:val="221F1F"/>
          <w:spacing w:val="-2"/>
          <w:w w:val="105"/>
          <w:sz w:val="22"/>
        </w:rPr>
        <w:t>тратить».</w:t>
      </w:r>
    </w:p>
    <w:p>
      <w:pPr>
        <w:pStyle w:val="BodyText"/>
        <w:spacing w:line="247" w:lineRule="auto"/>
        <w:ind w:left="232" w:right="190" w:firstLine="395"/>
      </w:pPr>
      <w:r>
        <w:rPr>
          <w:i/>
          <w:color w:val="221F1F"/>
          <w:w w:val="105"/>
        </w:rPr>
        <w:t>Основной</w:t>
      </w:r>
      <w:r>
        <w:rPr>
          <w:i/>
          <w:color w:val="221F1F"/>
          <w:spacing w:val="-6"/>
          <w:w w:val="105"/>
        </w:rPr>
        <w:t> </w:t>
      </w:r>
      <w:r>
        <w:rPr>
          <w:i/>
          <w:color w:val="221F1F"/>
          <w:w w:val="105"/>
        </w:rPr>
        <w:t>задачей</w:t>
      </w:r>
      <w:r>
        <w:rPr>
          <w:i/>
          <w:color w:val="221F1F"/>
          <w:spacing w:val="-3"/>
          <w:w w:val="105"/>
        </w:rPr>
        <w:t> </w:t>
      </w:r>
      <w:r>
        <w:rPr>
          <w:color w:val="221F1F"/>
          <w:w w:val="105"/>
        </w:rPr>
        <w:t>занятия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является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уточнение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представленийучащихся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правилах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spacing w:val="-2"/>
          <w:w w:val="105"/>
        </w:rPr>
        <w:t>купки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продуктов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на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вес,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возможностях финансового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мошенничества,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в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частности,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о возмож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ностях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быть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обманутыми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при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совершении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покупок,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требующих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взвешивания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товара,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т.е.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об </w:t>
      </w:r>
      <w:r>
        <w:rPr>
          <w:color w:val="221F1F"/>
          <w:spacing w:val="-2"/>
          <w:w w:val="105"/>
        </w:rPr>
        <w:t>обвесе.</w:t>
      </w:r>
    </w:p>
    <w:p>
      <w:pPr>
        <w:spacing w:before="8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9" w:lineRule="auto" w:before="12"/>
        <w:ind w:left="230" w:right="189" w:firstLine="399"/>
      </w:pPr>
      <w:r>
        <w:rPr>
          <w:color w:val="221F1F"/>
          <w:w w:val="105"/>
        </w:rPr>
        <w:t>Учебные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материалы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содержат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несколько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сюжетов,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которых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герои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совершают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покупки, </w:t>
      </w:r>
      <w:r>
        <w:rPr>
          <w:color w:val="221F1F"/>
        </w:rPr>
        <w:t>требующие взвешивания, и рискуют потерять деньги из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за непреднамеренных или преднаме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  <w:w w:val="105"/>
        </w:rPr>
        <w:t>ренных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ошибок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при взвешивании.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Первый</w:t>
      </w:r>
      <w:r>
        <w:rPr>
          <w:color w:val="221F1F"/>
          <w:spacing w:val="-10"/>
          <w:w w:val="105"/>
        </w:rPr>
        <w:t> </w:t>
      </w:r>
      <w:r>
        <w:rPr>
          <w:color w:val="221F1F"/>
          <w:spacing w:val="-2"/>
          <w:w w:val="105"/>
        </w:rPr>
        <w:t>сюжет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призван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познакомить</w:t>
      </w:r>
      <w:r>
        <w:rPr>
          <w:color w:val="221F1F"/>
          <w:spacing w:val="-10"/>
          <w:w w:val="105"/>
        </w:rPr>
        <w:t> </w:t>
      </w:r>
      <w:r>
        <w:rPr>
          <w:color w:val="221F1F"/>
          <w:spacing w:val="-2"/>
          <w:w w:val="105"/>
        </w:rPr>
        <w:t>учащихся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с тем,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что </w:t>
      </w:r>
      <w:r>
        <w:rPr>
          <w:color w:val="221F1F"/>
          <w:w w:val="105"/>
        </w:rPr>
        <w:t>покупки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совершать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только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магазине,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рынке,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где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товар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необходимо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взве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шивать.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Важно,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чтобы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дети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сделали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вывод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покупке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весового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товара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надо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быть предельновнимательными.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Кэтомувыводуможноприйти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сдетьми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процессеколлективного </w:t>
      </w:r>
      <w:r>
        <w:rPr>
          <w:color w:val="221F1F"/>
        </w:rPr>
        <w:t>обсуждения</w:t>
      </w:r>
      <w:r>
        <w:rPr>
          <w:color w:val="221F1F"/>
          <w:spacing w:val="-7"/>
        </w:rPr>
        <w:t> </w:t>
      </w:r>
      <w:r>
        <w:rPr>
          <w:color w:val="221F1F"/>
        </w:rPr>
        <w:t>ответов</w:t>
      </w:r>
      <w:r>
        <w:rPr>
          <w:color w:val="221F1F"/>
          <w:spacing w:val="-4"/>
        </w:rPr>
        <w:t> </w:t>
      </w:r>
      <w:r>
        <w:rPr>
          <w:color w:val="221F1F"/>
        </w:rPr>
        <w:t>на вопросы,</w:t>
      </w:r>
      <w:r>
        <w:rPr>
          <w:color w:val="221F1F"/>
          <w:spacing w:val="-5"/>
        </w:rPr>
        <w:t> </w:t>
      </w:r>
      <w:r>
        <w:rPr>
          <w:color w:val="221F1F"/>
        </w:rPr>
        <w:t>представленных</w:t>
      </w:r>
      <w:r>
        <w:rPr>
          <w:color w:val="221F1F"/>
          <w:spacing w:val="-2"/>
        </w:rPr>
        <w:t> </w:t>
      </w:r>
      <w:r>
        <w:rPr>
          <w:color w:val="221F1F"/>
        </w:rPr>
        <w:t>в</w:t>
      </w:r>
      <w:r>
        <w:rPr>
          <w:color w:val="221F1F"/>
          <w:spacing w:val="-4"/>
        </w:rPr>
        <w:t> </w:t>
      </w:r>
      <w:r>
        <w:rPr>
          <w:color w:val="221F1F"/>
        </w:rPr>
        <w:t>пособии</w:t>
      </w:r>
      <w:r>
        <w:rPr>
          <w:color w:val="221F1F"/>
          <w:spacing w:val="-4"/>
        </w:rPr>
        <w:t> </w:t>
      </w:r>
      <w:r>
        <w:rPr>
          <w:color w:val="221F1F"/>
        </w:rPr>
        <w:t>и</w:t>
      </w:r>
      <w:r>
        <w:rPr>
          <w:color w:val="221F1F"/>
          <w:spacing w:val="-1"/>
        </w:rPr>
        <w:t> </w:t>
      </w:r>
      <w:r>
        <w:rPr>
          <w:color w:val="221F1F"/>
        </w:rPr>
        <w:t>сопровождающих</w:t>
      </w:r>
      <w:r>
        <w:rPr>
          <w:color w:val="221F1F"/>
          <w:spacing w:val="-2"/>
        </w:rPr>
        <w:t> </w:t>
      </w:r>
      <w:r>
        <w:rPr>
          <w:color w:val="221F1F"/>
        </w:rPr>
        <w:t>первый</w:t>
      </w:r>
      <w:r>
        <w:rPr>
          <w:color w:val="221F1F"/>
          <w:spacing w:val="-5"/>
        </w:rPr>
        <w:t> </w:t>
      </w:r>
      <w:r>
        <w:rPr>
          <w:color w:val="221F1F"/>
        </w:rPr>
        <w:t>сюжет.</w:t>
      </w:r>
    </w:p>
    <w:p>
      <w:pPr>
        <w:spacing w:after="0" w:line="249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52" w:lineRule="auto" w:before="78"/>
        <w:ind w:left="119" w:right="305" w:firstLine="396"/>
      </w:pPr>
      <w:r>
        <w:rPr>
          <w:color w:val="221F1F"/>
        </w:rPr>
        <w:t>Второй</w:t>
      </w:r>
      <w:r>
        <w:rPr>
          <w:color w:val="221F1F"/>
          <w:spacing w:val="22"/>
        </w:rPr>
        <w:t> </w:t>
      </w:r>
      <w:r>
        <w:rPr>
          <w:color w:val="221F1F"/>
        </w:rPr>
        <w:t>сюжет,</w:t>
      </w:r>
      <w:r>
        <w:rPr>
          <w:color w:val="221F1F"/>
          <w:spacing w:val="19"/>
        </w:rPr>
        <w:t> </w:t>
      </w:r>
      <w:r>
        <w:rPr>
          <w:color w:val="221F1F"/>
        </w:rPr>
        <w:t>в</w:t>
      </w:r>
      <w:r>
        <w:rPr>
          <w:color w:val="221F1F"/>
          <w:spacing w:val="19"/>
        </w:rPr>
        <w:t> </w:t>
      </w:r>
      <w:r>
        <w:rPr>
          <w:color w:val="221F1F"/>
        </w:rPr>
        <w:t>игровой</w:t>
      </w:r>
      <w:r>
        <w:rPr>
          <w:color w:val="221F1F"/>
          <w:spacing w:val="25"/>
        </w:rPr>
        <w:t> </w:t>
      </w:r>
      <w:r>
        <w:rPr>
          <w:color w:val="221F1F"/>
        </w:rPr>
        <w:t>форме</w:t>
      </w:r>
      <w:r>
        <w:rPr>
          <w:color w:val="221F1F"/>
          <w:spacing w:val="22"/>
        </w:rPr>
        <w:t> </w:t>
      </w:r>
      <w:r>
        <w:rPr>
          <w:color w:val="221F1F"/>
        </w:rPr>
        <w:t>(возможно</w:t>
      </w:r>
      <w:r>
        <w:rPr>
          <w:color w:val="221F1F"/>
          <w:spacing w:val="25"/>
        </w:rPr>
        <w:t> </w:t>
      </w:r>
      <w:r>
        <w:rPr>
          <w:color w:val="221F1F"/>
        </w:rPr>
        <w:t>его</w:t>
      </w:r>
      <w:r>
        <w:rPr>
          <w:color w:val="221F1F"/>
          <w:spacing w:val="25"/>
        </w:rPr>
        <w:t> </w:t>
      </w:r>
      <w:r>
        <w:rPr>
          <w:color w:val="221F1F"/>
        </w:rPr>
        <w:t>разыграть</w:t>
      </w:r>
      <w:r>
        <w:rPr>
          <w:color w:val="221F1F"/>
          <w:spacing w:val="25"/>
        </w:rPr>
        <w:t> </w:t>
      </w:r>
      <w:r>
        <w:rPr>
          <w:color w:val="221F1F"/>
        </w:rPr>
        <w:t>по</w:t>
      </w:r>
      <w:r>
        <w:rPr>
          <w:color w:val="221F1F"/>
          <w:spacing w:val="25"/>
        </w:rPr>
        <w:t> </w:t>
      </w:r>
      <w:r>
        <w:rPr>
          <w:color w:val="221F1F"/>
        </w:rPr>
        <w:t>ролям,</w:t>
      </w:r>
      <w:r>
        <w:rPr>
          <w:color w:val="221F1F"/>
          <w:spacing w:val="19"/>
        </w:rPr>
        <w:t> </w:t>
      </w:r>
      <w:r>
        <w:rPr>
          <w:color w:val="221F1F"/>
        </w:rPr>
        <w:t>заранее</w:t>
      </w:r>
      <w:r>
        <w:rPr>
          <w:color w:val="221F1F"/>
          <w:spacing w:val="22"/>
        </w:rPr>
        <w:t> </w:t>
      </w:r>
      <w:r>
        <w:rPr>
          <w:color w:val="221F1F"/>
        </w:rPr>
        <w:t>подготовив к этому нескольких учащихся), подводит учащихся к мысли о том, что неточностями при взвешивании могут пользоваться недобросовестные продавцы. В этом случае можно говорить</w:t>
      </w:r>
      <w:r>
        <w:rPr>
          <w:color w:val="221F1F"/>
          <w:w w:val="110"/>
        </w:rPr>
        <w:t> о таком виде мошенничества, как обвес.</w:t>
      </w:r>
    </w:p>
    <w:p>
      <w:pPr>
        <w:pStyle w:val="BodyText"/>
        <w:spacing w:line="252" w:lineRule="auto" w:before="4"/>
        <w:ind w:left="117" w:right="308" w:firstLine="397"/>
      </w:pPr>
      <w:r>
        <w:rPr>
          <w:color w:val="221F1F"/>
        </w:rPr>
        <w:t>Заключительныйсюжетпризван</w:t>
      </w:r>
      <w:r>
        <w:rPr>
          <w:color w:val="221F1F"/>
          <w:spacing w:val="23"/>
        </w:rPr>
        <w:t> </w:t>
      </w:r>
      <w:r>
        <w:rPr>
          <w:color w:val="221F1F"/>
        </w:rPr>
        <w:t>дать</w:t>
      </w:r>
      <w:r>
        <w:rPr>
          <w:color w:val="221F1F"/>
          <w:spacing w:val="23"/>
        </w:rPr>
        <w:t> </w:t>
      </w:r>
      <w:r>
        <w:rPr>
          <w:color w:val="221F1F"/>
        </w:rPr>
        <w:t>детям</w:t>
      </w:r>
      <w:r>
        <w:rPr>
          <w:color w:val="221F1F"/>
          <w:spacing w:val="21"/>
        </w:rPr>
        <w:t> </w:t>
      </w:r>
      <w:r>
        <w:rPr>
          <w:color w:val="221F1F"/>
        </w:rPr>
        <w:t>знания</w:t>
      </w:r>
      <w:r>
        <w:rPr>
          <w:color w:val="221F1F"/>
          <w:spacing w:val="21"/>
        </w:rPr>
        <w:t> </w:t>
      </w:r>
      <w:r>
        <w:rPr>
          <w:color w:val="221F1F"/>
        </w:rPr>
        <w:t>о</w:t>
      </w:r>
      <w:r>
        <w:rPr>
          <w:color w:val="221F1F"/>
          <w:spacing w:val="23"/>
        </w:rPr>
        <w:t> </w:t>
      </w:r>
      <w:r>
        <w:rPr>
          <w:color w:val="221F1F"/>
        </w:rPr>
        <w:t>том, как</w:t>
      </w:r>
      <w:r>
        <w:rPr>
          <w:color w:val="221F1F"/>
          <w:spacing w:val="21"/>
        </w:rPr>
        <w:t> </w:t>
      </w:r>
      <w:r>
        <w:rPr>
          <w:color w:val="221F1F"/>
        </w:rPr>
        <w:t>защититьсебя</w:t>
      </w:r>
      <w:r>
        <w:rPr>
          <w:color w:val="221F1F"/>
          <w:spacing w:val="21"/>
        </w:rPr>
        <w:t> </w:t>
      </w:r>
      <w:r>
        <w:rPr>
          <w:color w:val="221F1F"/>
        </w:rPr>
        <w:t>от</w:t>
      </w:r>
      <w:r>
        <w:rPr>
          <w:color w:val="221F1F"/>
          <w:spacing w:val="23"/>
        </w:rPr>
        <w:t> </w:t>
      </w:r>
      <w:r>
        <w:rPr>
          <w:color w:val="221F1F"/>
        </w:rPr>
        <w:t>обмана </w:t>
      </w:r>
      <w:r>
        <w:rPr>
          <w:color w:val="221F1F"/>
          <w:w w:val="110"/>
        </w:rPr>
        <w:t>при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обвесе.</w:t>
      </w:r>
    </w:p>
    <w:p>
      <w:pPr>
        <w:spacing w:before="1"/>
        <w:ind w:left="513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9" w:lineRule="auto" w:before="13"/>
        <w:ind w:left="116" w:right="300" w:firstLine="398"/>
      </w:pPr>
      <w:r>
        <w:rPr>
          <w:color w:val="221F1F"/>
        </w:rPr>
        <w:t>Учебные материалы составлены таким образом, чтобы у обучающихся была возможность уточнить и расширить полученные на занятии представления о порядке совершения покупок </w:t>
      </w:r>
      <w:r>
        <w:rPr>
          <w:color w:val="221F1F"/>
          <w:w w:val="105"/>
        </w:rPr>
        <w:t>на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вес,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мошенничестве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путём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обвеса.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Задание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«На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рынке»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позволяет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погрузить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 </w:t>
      </w:r>
      <w:r>
        <w:rPr>
          <w:color w:val="221F1F"/>
          <w:spacing w:val="-2"/>
          <w:w w:val="105"/>
        </w:rPr>
        <w:t>реальную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ситуацию,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которая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может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возникнуть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при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совершении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покупок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на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рынке,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потре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</w:rPr>
        <w:t>нировать умение подсчитывать стоимость весового товара. Часть задания, где детям предла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гается сравнить риск покупок в магазине и на рынке, помогает связать ранее изученные темы</w:t>
      </w:r>
    </w:p>
    <w:p>
      <w:pPr>
        <w:pStyle w:val="BodyText"/>
        <w:spacing w:line="252" w:lineRule="auto" w:before="6"/>
        <w:ind w:left="119" w:right="305" w:hanging="1"/>
      </w:pPr>
      <w:r>
        <w:rPr>
          <w:color w:val="221F1F"/>
        </w:rPr>
        <w:t>«Как разумно делать покупки» и «Жизненная математика» с изучаемой темой, тем самым </w:t>
      </w:r>
      <w:r>
        <w:rPr>
          <w:color w:val="221F1F"/>
          <w:w w:val="110"/>
        </w:rPr>
        <w:t>расширяя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представления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учащихся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активизируя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их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принимать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решения.</w:t>
      </w:r>
    </w:p>
    <w:p>
      <w:pPr>
        <w:pStyle w:val="BodyText"/>
        <w:spacing w:line="247" w:lineRule="auto"/>
        <w:ind w:left="120" w:right="302" w:firstLine="395"/>
      </w:pPr>
      <w:r>
        <w:rPr>
          <w:color w:val="221F1F"/>
        </w:rPr>
        <w:t>Задание «Исправить ошибки» взанимательной форме даёт возможностьзакрепить зна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10"/>
        </w:rPr>
        <w:t>ние приёмов защиты от обвеса.</w:t>
      </w:r>
    </w:p>
    <w:p>
      <w:pPr>
        <w:pStyle w:val="BodyText"/>
        <w:spacing w:line="247" w:lineRule="auto" w:before="1"/>
        <w:ind w:left="119" w:right="310" w:firstLine="396"/>
      </w:pPr>
      <w:r>
        <w:rPr>
          <w:color w:val="221F1F"/>
        </w:rPr>
        <w:t>Заключительное задание «О чём говорит пословица» позволяет в творческой форме обоб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щить</w:t>
      </w:r>
      <w:r>
        <w:rPr>
          <w:color w:val="221F1F"/>
          <w:spacing w:val="35"/>
        </w:rPr>
        <w:t> </w:t>
      </w:r>
      <w:r>
        <w:rPr>
          <w:color w:val="221F1F"/>
        </w:rPr>
        <w:t>работу</w:t>
      </w:r>
      <w:r>
        <w:rPr>
          <w:color w:val="221F1F"/>
          <w:spacing w:val="34"/>
        </w:rPr>
        <w:t> </w:t>
      </w:r>
      <w:r>
        <w:rPr>
          <w:color w:val="221F1F"/>
        </w:rPr>
        <w:t>и</w:t>
      </w:r>
      <w:r>
        <w:rPr>
          <w:color w:val="221F1F"/>
          <w:spacing w:val="35"/>
        </w:rPr>
        <w:t> </w:t>
      </w:r>
      <w:r>
        <w:rPr>
          <w:color w:val="221F1F"/>
        </w:rPr>
        <w:t>подвести</w:t>
      </w:r>
      <w:r>
        <w:rPr>
          <w:color w:val="221F1F"/>
          <w:spacing w:val="34"/>
        </w:rPr>
        <w:t> </w:t>
      </w:r>
      <w:r>
        <w:rPr>
          <w:color w:val="221F1F"/>
        </w:rPr>
        <w:t>итог</w:t>
      </w:r>
      <w:r>
        <w:rPr>
          <w:color w:val="221F1F"/>
          <w:spacing w:val="33"/>
        </w:rPr>
        <w:t> </w:t>
      </w:r>
      <w:r>
        <w:rPr>
          <w:color w:val="221F1F"/>
        </w:rPr>
        <w:t>занятия.</w:t>
      </w:r>
    </w:p>
    <w:p>
      <w:pPr>
        <w:spacing w:before="9"/>
        <w:ind w:left="514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9" w:lineRule="auto" w:before="12"/>
        <w:ind w:left="116" w:right="296" w:firstLine="398"/>
      </w:pPr>
      <w:r>
        <w:rPr>
          <w:color w:val="221F1F"/>
          <w:spacing w:val="-2"/>
          <w:w w:val="110"/>
        </w:rPr>
        <w:t>Так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как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данная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тема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2"/>
          <w:w w:val="110"/>
        </w:rPr>
        <w:t>предлагается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к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включению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в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урок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(уроки)</w:t>
      </w:r>
      <w:r>
        <w:rPr>
          <w:color w:val="221F1F"/>
          <w:spacing w:val="-5"/>
          <w:w w:val="110"/>
        </w:rPr>
        <w:t> </w:t>
      </w:r>
      <w:r>
        <w:rPr>
          <w:color w:val="221F1F"/>
          <w:spacing w:val="-2"/>
          <w:w w:val="110"/>
        </w:rPr>
        <w:t>математики,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большая </w:t>
      </w:r>
      <w:r>
        <w:rPr>
          <w:color w:val="221F1F"/>
        </w:rPr>
        <w:t>часть заданий представляет математические задачи, решая которые, дети тренируются пра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вильно определять вес и стоимость покупки. Задание «Составь текст» позволяет уточнить и обобщить представленияобучающихся о том, как возможно защитить себя от обвеса. Полу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ченный</w:t>
      </w:r>
      <w:r>
        <w:rPr>
          <w:color w:val="221F1F"/>
          <w:spacing w:val="23"/>
        </w:rPr>
        <w:t> </w:t>
      </w:r>
      <w:r>
        <w:rPr>
          <w:color w:val="221F1F"/>
        </w:rPr>
        <w:t>в</w:t>
      </w:r>
      <w:r>
        <w:rPr>
          <w:color w:val="221F1F"/>
          <w:spacing w:val="21"/>
        </w:rPr>
        <w:t> </w:t>
      </w:r>
      <w:r>
        <w:rPr>
          <w:color w:val="221F1F"/>
        </w:rPr>
        <w:t>процессе</w:t>
      </w:r>
      <w:r>
        <w:rPr>
          <w:color w:val="221F1F"/>
          <w:spacing w:val="23"/>
        </w:rPr>
        <w:t> </w:t>
      </w:r>
      <w:r>
        <w:rPr>
          <w:color w:val="221F1F"/>
        </w:rPr>
        <w:t>работы</w:t>
      </w:r>
      <w:r>
        <w:rPr>
          <w:color w:val="221F1F"/>
          <w:spacing w:val="25"/>
        </w:rPr>
        <w:t> </w:t>
      </w:r>
      <w:r>
        <w:rPr>
          <w:color w:val="221F1F"/>
        </w:rPr>
        <w:t>над</w:t>
      </w:r>
      <w:r>
        <w:rPr>
          <w:color w:val="221F1F"/>
          <w:spacing w:val="21"/>
        </w:rPr>
        <w:t> </w:t>
      </w:r>
      <w:r>
        <w:rPr>
          <w:color w:val="221F1F"/>
        </w:rPr>
        <w:t>этим</w:t>
      </w:r>
      <w:r>
        <w:rPr>
          <w:color w:val="221F1F"/>
          <w:spacing w:val="21"/>
        </w:rPr>
        <w:t> </w:t>
      </w:r>
      <w:r>
        <w:rPr>
          <w:color w:val="221F1F"/>
        </w:rPr>
        <w:t>заданием</w:t>
      </w:r>
      <w:r>
        <w:rPr>
          <w:color w:val="221F1F"/>
          <w:spacing w:val="21"/>
        </w:rPr>
        <w:t> </w:t>
      </w:r>
      <w:r>
        <w:rPr>
          <w:color w:val="221F1F"/>
        </w:rPr>
        <w:t>результат</w:t>
      </w:r>
      <w:r>
        <w:rPr>
          <w:color w:val="221F1F"/>
          <w:spacing w:val="23"/>
        </w:rPr>
        <w:t> </w:t>
      </w:r>
      <w:r>
        <w:rPr>
          <w:color w:val="221F1F"/>
        </w:rPr>
        <w:t>можно</w:t>
      </w:r>
      <w:r>
        <w:rPr>
          <w:color w:val="221F1F"/>
          <w:spacing w:val="23"/>
        </w:rPr>
        <w:t> </w:t>
      </w:r>
      <w:r>
        <w:rPr>
          <w:color w:val="221F1F"/>
        </w:rPr>
        <w:t>использовать</w:t>
      </w:r>
      <w:r>
        <w:rPr>
          <w:color w:val="221F1F"/>
          <w:spacing w:val="23"/>
        </w:rPr>
        <w:t> </w:t>
      </w:r>
      <w:r>
        <w:rPr>
          <w:color w:val="221F1F"/>
        </w:rPr>
        <w:t>как</w:t>
      </w:r>
      <w:r>
        <w:rPr>
          <w:color w:val="221F1F"/>
          <w:spacing w:val="21"/>
        </w:rPr>
        <w:t> </w:t>
      </w:r>
      <w:r>
        <w:rPr>
          <w:color w:val="221F1F"/>
        </w:rPr>
        <w:t>Памятку </w:t>
      </w:r>
      <w:r>
        <w:rPr>
          <w:color w:val="221F1F"/>
          <w:w w:val="110"/>
        </w:rPr>
        <w:t>для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покупателя,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совершающего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покупки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весового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товара.</w:t>
      </w:r>
    </w:p>
    <w:p>
      <w:pPr>
        <w:pStyle w:val="BodyText"/>
        <w:spacing w:before="16"/>
        <w:jc w:val="left"/>
      </w:pPr>
    </w:p>
    <w:p>
      <w:pPr>
        <w:pStyle w:val="Heading3"/>
        <w:spacing w:before="1"/>
        <w:ind w:right="194"/>
      </w:pPr>
      <w:bookmarkStart w:name="Занятие 6. Зачем семье сбережения" w:id="34"/>
      <w:bookmarkEnd w:id="34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4"/>
        </w:rPr>
        <w:t> </w:t>
      </w:r>
      <w:r>
        <w:rPr>
          <w:color w:val="221F1F"/>
        </w:rPr>
        <w:t>6.</w:t>
      </w:r>
      <w:r>
        <w:rPr>
          <w:color w:val="221F1F"/>
          <w:spacing w:val="-3"/>
        </w:rPr>
        <w:t> </w:t>
      </w:r>
      <w:r>
        <w:rPr>
          <w:color w:val="221F1F"/>
        </w:rPr>
        <w:t>Зачем</w:t>
      </w:r>
      <w:r>
        <w:rPr>
          <w:color w:val="221F1F"/>
          <w:spacing w:val="-6"/>
        </w:rPr>
        <w:t> </w:t>
      </w:r>
      <w:r>
        <w:rPr>
          <w:color w:val="221F1F"/>
        </w:rPr>
        <w:t>семье</w:t>
      </w:r>
      <w:r>
        <w:rPr>
          <w:color w:val="221F1F"/>
          <w:spacing w:val="-3"/>
        </w:rPr>
        <w:t> </w:t>
      </w:r>
      <w:r>
        <w:rPr>
          <w:color w:val="221F1F"/>
          <w:spacing w:val="-2"/>
        </w:rPr>
        <w:t>сбережения</w:t>
      </w:r>
    </w:p>
    <w:p>
      <w:pPr>
        <w:pStyle w:val="BodyText"/>
        <w:spacing w:before="19"/>
        <w:jc w:val="left"/>
        <w:rPr>
          <w:rFonts w:ascii="Trebuchet MS"/>
          <w:b/>
        </w:rPr>
      </w:pPr>
    </w:p>
    <w:p>
      <w:pPr>
        <w:pStyle w:val="BodyText"/>
        <w:ind w:left="515"/>
        <w:jc w:val="left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70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6"/>
        <w:gridCol w:w="3664"/>
        <w:gridCol w:w="1492"/>
        <w:gridCol w:w="2126"/>
      </w:tblGrid>
      <w:tr>
        <w:trPr>
          <w:trHeight w:val="736" w:hRule="atLeast"/>
        </w:trPr>
        <w:tc>
          <w:tcPr>
            <w:tcW w:w="2546" w:type="dxa"/>
          </w:tcPr>
          <w:p>
            <w:pPr>
              <w:pStyle w:val="TableParagraph"/>
              <w:spacing w:line="244" w:lineRule="auto" w:before="138"/>
              <w:ind w:left="691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664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22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492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332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tLeast"/>
              <w:ind w:left="124" w:right="62" w:firstLine="13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498" w:hRule="atLeast"/>
        </w:trPr>
        <w:tc>
          <w:tcPr>
            <w:tcW w:w="2546" w:type="dxa"/>
          </w:tcPr>
          <w:p>
            <w:pPr>
              <w:pStyle w:val="TableParagraph"/>
              <w:spacing w:line="230" w:lineRule="atLeast" w:before="15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Семейный бюджет, сбе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режения, планирование</w:t>
            </w:r>
          </w:p>
        </w:tc>
        <w:tc>
          <w:tcPr>
            <w:tcW w:w="3664" w:type="dxa"/>
          </w:tcPr>
          <w:p>
            <w:pPr>
              <w:pStyle w:val="TableParagraph"/>
              <w:spacing w:line="230" w:lineRule="atLeast" w:before="15"/>
              <w:ind w:left="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Чтобы</w:t>
            </w:r>
            <w:r>
              <w:rPr>
                <w:color w:val="221F1F"/>
                <w:spacing w:val="-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накопить</w:t>
            </w:r>
            <w:r>
              <w:rPr>
                <w:color w:val="221F1F"/>
                <w:spacing w:val="-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деньги,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нужно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тра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тить</w:t>
            </w:r>
            <w:r>
              <w:rPr>
                <w:color w:val="221F1F"/>
                <w:spacing w:val="-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меньше,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чем</w:t>
            </w:r>
            <w:r>
              <w:rPr>
                <w:color w:val="221F1F"/>
                <w:spacing w:val="-1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зарабатываешь</w:t>
            </w:r>
          </w:p>
        </w:tc>
        <w:tc>
          <w:tcPr>
            <w:tcW w:w="1492" w:type="dxa"/>
          </w:tcPr>
          <w:p>
            <w:pPr>
              <w:pStyle w:val="TableParagraph"/>
              <w:spacing w:line="240" w:lineRule="atLeast"/>
              <w:ind w:left="61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126" w:type="dxa"/>
          </w:tcPr>
          <w:p>
            <w:pPr>
              <w:pStyle w:val="TableParagraph"/>
              <w:spacing w:before="25"/>
              <w:ind w:left="10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Семейный</w:t>
            </w:r>
            <w:r>
              <w:rPr>
                <w:color w:val="221F1F"/>
                <w:spacing w:val="29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бюджет</w:t>
            </w:r>
          </w:p>
        </w:tc>
      </w:tr>
    </w:tbl>
    <w:p>
      <w:pPr>
        <w:spacing w:line="247" w:lineRule="auto" w:before="245"/>
        <w:ind w:left="119" w:right="0" w:firstLine="396"/>
        <w:jc w:val="left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лом,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беседа,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работа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художественным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текстом,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игровые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формы.</w:t>
      </w:r>
    </w:p>
    <w:p>
      <w:pPr>
        <w:spacing w:line="254" w:lineRule="auto" w:before="4"/>
        <w:ind w:left="119" w:right="0" w:firstLine="395"/>
        <w:jc w:val="left"/>
        <w:rPr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-35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-30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-29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-33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-31"/>
          <w:w w:val="105"/>
          <w:sz w:val="22"/>
        </w:rPr>
        <w:t> </w:t>
      </w:r>
      <w:r>
        <w:rPr>
          <w:color w:val="221F1F"/>
          <w:w w:val="105"/>
          <w:sz w:val="22"/>
        </w:rPr>
        <w:t>продолжает</w:t>
      </w:r>
      <w:r>
        <w:rPr>
          <w:color w:val="221F1F"/>
          <w:spacing w:val="-31"/>
          <w:w w:val="105"/>
          <w:sz w:val="22"/>
        </w:rPr>
        <w:t> </w:t>
      </w:r>
      <w:r>
        <w:rPr>
          <w:color w:val="221F1F"/>
          <w:w w:val="105"/>
          <w:sz w:val="22"/>
        </w:rPr>
        <w:t>знакомство</w:t>
      </w:r>
      <w:r>
        <w:rPr>
          <w:color w:val="221F1F"/>
          <w:spacing w:val="-31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31"/>
          <w:w w:val="105"/>
          <w:sz w:val="22"/>
        </w:rPr>
        <w:t> </w:t>
      </w:r>
      <w:r>
        <w:rPr>
          <w:color w:val="221F1F"/>
          <w:w w:val="105"/>
          <w:sz w:val="22"/>
        </w:rPr>
        <w:t>модулем</w:t>
      </w:r>
      <w:r>
        <w:rPr>
          <w:color w:val="221F1F"/>
          <w:spacing w:val="-32"/>
          <w:w w:val="105"/>
          <w:sz w:val="22"/>
        </w:rPr>
        <w:t> </w:t>
      </w:r>
      <w:r>
        <w:rPr>
          <w:color w:val="221F1F"/>
          <w:w w:val="105"/>
          <w:sz w:val="22"/>
        </w:rPr>
        <w:t>«Доходы</w:t>
      </w:r>
      <w:r>
        <w:rPr>
          <w:color w:val="221F1F"/>
          <w:spacing w:val="-33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-31"/>
          <w:w w:val="105"/>
          <w:sz w:val="22"/>
        </w:rPr>
        <w:t> </w:t>
      </w:r>
      <w:r>
        <w:rPr>
          <w:color w:val="221F1F"/>
          <w:w w:val="105"/>
          <w:sz w:val="22"/>
        </w:rPr>
        <w:t>расходы </w:t>
      </w:r>
      <w:r>
        <w:rPr>
          <w:color w:val="221F1F"/>
          <w:spacing w:val="-2"/>
          <w:w w:val="105"/>
          <w:sz w:val="22"/>
        </w:rPr>
        <w:t>семьи».</w:t>
      </w:r>
    </w:p>
    <w:p>
      <w:pPr>
        <w:pStyle w:val="BodyText"/>
        <w:spacing w:line="252" w:lineRule="auto"/>
        <w:ind w:left="119" w:firstLine="396"/>
        <w:jc w:val="left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понимания значимости финансового планирования</w:t>
      </w:r>
      <w:r>
        <w:rPr>
          <w:color w:val="221F1F"/>
          <w:spacing w:val="40"/>
        </w:rPr>
        <w:t> </w:t>
      </w:r>
      <w:r>
        <w:rPr>
          <w:color w:val="221F1F"/>
        </w:rPr>
        <w:t>и</w:t>
      </w:r>
      <w:r>
        <w:rPr>
          <w:color w:val="221F1F"/>
          <w:spacing w:val="78"/>
        </w:rPr>
        <w:t> </w:t>
      </w:r>
      <w:r>
        <w:rPr>
          <w:color w:val="221F1F"/>
        </w:rPr>
        <w:t>сбережений</w:t>
      </w:r>
      <w:r>
        <w:rPr>
          <w:color w:val="221F1F"/>
          <w:spacing w:val="78"/>
        </w:rPr>
        <w:t> </w:t>
      </w:r>
      <w:r>
        <w:rPr>
          <w:color w:val="221F1F"/>
        </w:rPr>
        <w:t>в</w:t>
      </w:r>
      <w:r>
        <w:rPr>
          <w:color w:val="221F1F"/>
          <w:spacing w:val="77"/>
        </w:rPr>
        <w:t> </w:t>
      </w:r>
      <w:r>
        <w:rPr>
          <w:color w:val="221F1F"/>
        </w:rPr>
        <w:t>жизни</w:t>
      </w:r>
      <w:r>
        <w:rPr>
          <w:color w:val="221F1F"/>
          <w:spacing w:val="78"/>
        </w:rPr>
        <w:t> </w:t>
      </w:r>
      <w:r>
        <w:rPr>
          <w:color w:val="221F1F"/>
        </w:rPr>
        <w:t>семьи.</w:t>
      </w:r>
    </w:p>
    <w:p>
      <w:pPr>
        <w:spacing w:before="1"/>
        <w:ind w:left="517" w:right="0" w:firstLine="0"/>
        <w:jc w:val="left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7" w:lineRule="auto" w:before="9"/>
        <w:ind w:left="119" w:right="307" w:firstLine="396"/>
      </w:pPr>
      <w:r>
        <w:rPr>
          <w:color w:val="221F1F"/>
          <w:w w:val="105"/>
        </w:rPr>
        <w:t>В начале занятияследуетпредложить учащимсявспомнить основныепонятия, связан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ные с семейным планированием финансов. На примере Зайчихи, которая делает запасы мор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кови, чтобы потом кормить всю семью, учащиеся могут ещё раз сформулировать вывод о важ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ности умения распределить ограниченные финансы на определённое время.</w:t>
      </w:r>
    </w:p>
    <w:p>
      <w:pPr>
        <w:pStyle w:val="BodyText"/>
        <w:spacing w:line="249" w:lineRule="auto" w:before="8"/>
        <w:ind w:left="118" w:right="300" w:firstLine="396"/>
      </w:pPr>
      <w:r>
        <w:rPr>
          <w:color w:val="221F1F"/>
          <w:w w:val="105"/>
        </w:rPr>
        <w:t>Далеерекомендуетсяпоследовательно ответить на вопросы ко второй иллюстрации, на которой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семья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Маруси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обсуждает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семейный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бюджет.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Важно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вспомнить,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доходами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будут являться зарплаты и пенсии членов семьи. К обязательным расходам относится питание, оплата коммунальных услуг, образование, транспорт, товары для дома. Планирование не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обходимо для того, чтобы распределить все расходы на определённый период, чтобы не полу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чилосьтак,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что к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серединемесяца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будет хватать средств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потребности семьи.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Подобное планирование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называется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составлением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семейного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бюджета.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Именно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этом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этапе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урока уместно формулирование определения семейного бюджета.</w:t>
      </w:r>
    </w:p>
    <w:p>
      <w:pPr>
        <w:spacing w:after="0" w:line="249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49" w:lineRule="auto" w:before="75"/>
        <w:ind w:left="229" w:right="181" w:firstLine="398"/>
      </w:pPr>
      <w:r>
        <w:rPr>
          <w:color w:val="221F1F"/>
          <w:w w:val="105"/>
        </w:rPr>
        <w:t>Наследующем этапе целесообразнопредложитьучащимсяответить на задания к следу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ющей иллюстрации. Учащиеся могут предположить, что денег на игрушку и автомобиль у </w:t>
      </w:r>
      <w:r>
        <w:rPr>
          <w:color w:val="221F1F"/>
        </w:rPr>
        <w:t>героев не хватает, они откладывают часть денег (копят деньги). Таким образом, мы обращаем </w:t>
      </w:r>
      <w:r>
        <w:rPr>
          <w:color w:val="221F1F"/>
          <w:w w:val="105"/>
        </w:rPr>
        <w:t>внимание, что часть доходов семья может отложить, чтобы в будущем купить то, что будет необходимо. Такие накопления по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другому называются сбережения.</w:t>
      </w:r>
    </w:p>
    <w:p>
      <w:pPr>
        <w:pStyle w:val="BodyText"/>
        <w:spacing w:line="249" w:lineRule="auto" w:before="2"/>
        <w:ind w:left="229" w:right="194" w:firstLine="398"/>
      </w:pPr>
      <w:r>
        <w:rPr>
          <w:color w:val="221F1F"/>
          <w:w w:val="105"/>
        </w:rPr>
        <w:t>Здесь можно познакомитьучащихсяспонятиембанка,объяснивим,что банк </w:t>
      </w:r>
      <w:r>
        <w:rPr>
          <w:rFonts w:ascii="Bookman Uralic" w:hAnsi="Bookman Uralic"/>
          <w:color w:val="221F1F"/>
          <w:w w:val="105"/>
        </w:rPr>
        <w:t>– </w:t>
      </w:r>
      <w:r>
        <w:rPr>
          <w:color w:val="221F1F"/>
          <w:w w:val="105"/>
        </w:rPr>
        <w:t>это орга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spacing w:val="-2"/>
          <w:w w:val="105"/>
        </w:rPr>
        <w:t>низация,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которая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помогает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хранить деньги,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делать накопления,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совершать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платежи,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а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также </w:t>
      </w:r>
      <w:r>
        <w:rPr>
          <w:color w:val="221F1F"/>
          <w:w w:val="105"/>
        </w:rPr>
        <w:t>даёт деньги в долг.</w:t>
      </w:r>
    </w:p>
    <w:p>
      <w:pPr>
        <w:spacing w:before="5"/>
        <w:ind w:left="62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52" w:lineRule="auto" w:before="14"/>
        <w:ind w:left="229" w:right="198" w:firstLine="395"/>
      </w:pPr>
      <w:r>
        <w:rPr>
          <w:color w:val="221F1F"/>
        </w:rPr>
        <w:t>Работа спрактикумомпозволитзакрепить понятие «сбережения», атакже обсудить, что </w:t>
      </w:r>
      <w:r>
        <w:rPr>
          <w:color w:val="221F1F"/>
          <w:w w:val="110"/>
        </w:rPr>
        <w:t>нужно,</w:t>
      </w:r>
      <w:r>
        <w:rPr>
          <w:color w:val="221F1F"/>
          <w:spacing w:val="-10"/>
          <w:w w:val="110"/>
        </w:rPr>
        <w:t> </w:t>
      </w:r>
      <w:r>
        <w:rPr>
          <w:color w:val="221F1F"/>
          <w:w w:val="110"/>
        </w:rPr>
        <w:t>чтобы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у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семьи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появились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накопления.</w:t>
      </w:r>
    </w:p>
    <w:p>
      <w:pPr>
        <w:pStyle w:val="BodyText"/>
        <w:spacing w:line="247" w:lineRule="auto"/>
        <w:ind w:left="226" w:right="187" w:firstLine="398"/>
      </w:pPr>
      <w:r>
        <w:rPr>
          <w:color w:val="221F1F"/>
          <w:spacing w:val="-2"/>
          <w:w w:val="105"/>
        </w:rPr>
        <w:t>ЧтениефрагментапроизведенияДж.Родари«ПриключенияЧиполлино»можнооргани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зовать в форме чтения по ролям. В ходе беседы с опорой на задания к фрагменту ученики предполагают,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у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кума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Тыквы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былосредств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покупку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необходимого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количества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кир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пичей. Поэтому он отказался от части расходов, чтобы больше откладывать деньги на кирпи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чи.Чтобыприобрестикаждый кирпич,емуприходилось многоработать и отказыватьсебе в покупках. Учитель подводит учащихся к выводу, что для того, чтобы сделать сбережения, приходится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тщательно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планировать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свои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финансы,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порой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отказываясь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от</w:t>
      </w:r>
      <w:r>
        <w:rPr>
          <w:color w:val="221F1F"/>
          <w:w w:val="105"/>
        </w:rPr>
        <w:t> некоторых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поку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пок,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чтобы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уменьшить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расходы.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Работа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фрагментом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может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быть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использована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рамках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мостоятельной работы учащихся, если недостаточно времени на уроке.</w:t>
      </w:r>
    </w:p>
    <w:p>
      <w:pPr>
        <w:pStyle w:val="BodyText"/>
        <w:spacing w:line="249" w:lineRule="auto" w:before="17"/>
        <w:ind w:left="227" w:right="199" w:firstLine="396"/>
      </w:pPr>
      <w:r>
        <w:rPr>
          <w:color w:val="221F1F"/>
          <w:w w:val="105"/>
        </w:rPr>
        <w:t>Рекомендуется рассмотреть ситуацию с двумя супружескими парами, чтобы прийти к основному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выводу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занятия: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чтобы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сделать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сбережения,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нужно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тратить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меньше,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чем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зараба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тываешь.Если семьяхочет делать сбережения, то они откладываютопределённуюсумму до того,как составятплан расходовна определённыйпериод.Если этого не сделать,можно по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тратить все деньги, и не останется средств на сбережения. На итоговом этапе занятия учитель ещё раз акцентирует внимание на важности планировании семейных расходов и составления </w:t>
      </w:r>
      <w:r>
        <w:rPr>
          <w:color w:val="221F1F"/>
          <w:spacing w:val="-2"/>
          <w:w w:val="105"/>
        </w:rPr>
        <w:t>бюджета.</w:t>
      </w:r>
    </w:p>
    <w:p>
      <w:pPr>
        <w:spacing w:before="10"/>
        <w:ind w:left="623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52" w:lineRule="auto" w:before="11"/>
        <w:ind w:left="227" w:right="198" w:firstLine="395"/>
      </w:pPr>
      <w:r>
        <w:rPr>
          <w:color w:val="221F1F"/>
        </w:rPr>
        <w:t>Задания</w:t>
      </w:r>
      <w:r>
        <w:rPr>
          <w:color w:val="221F1F"/>
          <w:spacing w:val="18"/>
        </w:rPr>
        <w:t> </w:t>
      </w:r>
      <w:r>
        <w:rPr>
          <w:color w:val="221F1F"/>
        </w:rPr>
        <w:t>рабочей</w:t>
      </w:r>
      <w:r>
        <w:rPr>
          <w:color w:val="221F1F"/>
          <w:spacing w:val="21"/>
        </w:rPr>
        <w:t> </w:t>
      </w:r>
      <w:r>
        <w:rPr>
          <w:color w:val="221F1F"/>
        </w:rPr>
        <w:t>тетради</w:t>
      </w:r>
      <w:r>
        <w:rPr>
          <w:color w:val="221F1F"/>
          <w:spacing w:val="21"/>
        </w:rPr>
        <w:t> </w:t>
      </w:r>
      <w:r>
        <w:rPr>
          <w:color w:val="221F1F"/>
        </w:rPr>
        <w:t>не</w:t>
      </w:r>
      <w:r>
        <w:rPr>
          <w:color w:val="221F1F"/>
          <w:spacing w:val="21"/>
        </w:rPr>
        <w:t> </w:t>
      </w:r>
      <w:r>
        <w:rPr>
          <w:color w:val="221F1F"/>
        </w:rPr>
        <w:t>только</w:t>
      </w:r>
      <w:r>
        <w:rPr>
          <w:color w:val="221F1F"/>
          <w:spacing w:val="24"/>
        </w:rPr>
        <w:t> </w:t>
      </w:r>
      <w:r>
        <w:rPr>
          <w:color w:val="221F1F"/>
        </w:rPr>
        <w:t>обобщают</w:t>
      </w:r>
      <w:r>
        <w:rPr>
          <w:color w:val="221F1F"/>
          <w:spacing w:val="21"/>
        </w:rPr>
        <w:t> </w:t>
      </w:r>
      <w:r>
        <w:rPr>
          <w:color w:val="221F1F"/>
        </w:rPr>
        <w:t>и</w:t>
      </w:r>
      <w:r>
        <w:rPr>
          <w:color w:val="221F1F"/>
          <w:spacing w:val="21"/>
        </w:rPr>
        <w:t> </w:t>
      </w:r>
      <w:r>
        <w:rPr>
          <w:color w:val="221F1F"/>
        </w:rPr>
        <w:t>закрепляют</w:t>
      </w:r>
      <w:r>
        <w:rPr>
          <w:color w:val="221F1F"/>
          <w:spacing w:val="21"/>
        </w:rPr>
        <w:t> </w:t>
      </w:r>
      <w:r>
        <w:rPr>
          <w:color w:val="221F1F"/>
        </w:rPr>
        <w:t>основныевыводызанятия,</w:t>
      </w:r>
      <w:r>
        <w:rPr>
          <w:color w:val="221F1F"/>
          <w:spacing w:val="80"/>
        </w:rPr>
        <w:t> </w:t>
      </w:r>
      <w:r>
        <w:rPr>
          <w:color w:val="221F1F"/>
        </w:rPr>
        <w:t>но и могут использоваться для лучшего усвоения темы «Семейный бюджет» в рамках курса Окружающий мир. Выполняя задание </w:t>
      </w:r>
      <w:r>
        <w:rPr>
          <w:rFonts w:ascii="Bookman Uralic" w:hAnsi="Bookman Uralic"/>
          <w:color w:val="221F1F"/>
        </w:rPr>
        <w:t>1</w:t>
      </w:r>
      <w:r>
        <w:rPr>
          <w:rFonts w:ascii="Bookman Uralic" w:hAnsi="Bookman Uralic"/>
          <w:color w:val="221F1F"/>
          <w:spacing w:val="-8"/>
        </w:rPr>
        <w:t> </w:t>
      </w:r>
      <w:r>
        <w:rPr>
          <w:color w:val="221F1F"/>
        </w:rPr>
        <w:t>и 2, ученики отрабатывают понятия «доходы семьи»,</w:t>
      </w:r>
    </w:p>
    <w:p>
      <w:pPr>
        <w:pStyle w:val="BodyText"/>
        <w:spacing w:line="249" w:lineRule="auto"/>
        <w:ind w:left="224" w:right="199" w:firstLine="2"/>
        <w:jc w:val="right"/>
        <w:rPr>
          <w:rFonts w:ascii="Bookman Uralic" w:hAnsi="Bookman Uralic"/>
        </w:rPr>
      </w:pPr>
      <w:r>
        <w:rPr>
          <w:color w:val="221F1F"/>
          <w:w w:val="105"/>
        </w:rPr>
        <w:t>«расходы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семьи»,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также учатся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оценивать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степеньобязательности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техили иных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расходов. Составление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бюджета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конкретной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семьи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является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одним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самых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важных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заданий дляустойчивого</w:t>
      </w:r>
      <w:r>
        <w:rPr>
          <w:color w:val="221F1F"/>
          <w:spacing w:val="-18"/>
          <w:w w:val="105"/>
        </w:rPr>
        <w:t> </w:t>
      </w:r>
      <w:r>
        <w:rPr>
          <w:color w:val="221F1F"/>
          <w:w w:val="105"/>
        </w:rPr>
        <w:t>пониманиятого,каквыглядит</w:t>
      </w:r>
      <w:r>
        <w:rPr>
          <w:color w:val="221F1F"/>
          <w:spacing w:val="-18"/>
          <w:w w:val="105"/>
        </w:rPr>
        <w:t> </w:t>
      </w:r>
      <w:r>
        <w:rPr>
          <w:color w:val="221F1F"/>
          <w:w w:val="105"/>
        </w:rPr>
        <w:t>семейныйбюджет</w:t>
      </w:r>
      <w:r>
        <w:rPr>
          <w:color w:val="221F1F"/>
          <w:spacing w:val="-18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8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6"/>
          <w:w w:val="105"/>
        </w:rPr>
        <w:t> </w:t>
      </w:r>
      <w:r>
        <w:rPr>
          <w:color w:val="221F1F"/>
          <w:w w:val="105"/>
        </w:rPr>
        <w:t>чём</w:t>
      </w:r>
      <w:r>
        <w:rPr>
          <w:color w:val="221F1F"/>
          <w:spacing w:val="-20"/>
          <w:w w:val="105"/>
        </w:rPr>
        <w:t> </w:t>
      </w:r>
      <w:r>
        <w:rPr>
          <w:color w:val="221F1F"/>
          <w:w w:val="105"/>
        </w:rPr>
        <w:t>состоитего</w:t>
      </w:r>
      <w:r>
        <w:rPr>
          <w:color w:val="221F1F"/>
          <w:spacing w:val="-18"/>
          <w:w w:val="105"/>
        </w:rPr>
        <w:t> </w:t>
      </w:r>
      <w:r>
        <w:rPr>
          <w:color w:val="221F1F"/>
          <w:w w:val="105"/>
        </w:rPr>
        <w:t>значе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ние.</w:t>
      </w:r>
      <w:r>
        <w:rPr>
          <w:color w:val="221F1F"/>
          <w:spacing w:val="7"/>
        </w:rPr>
        <w:t> </w:t>
      </w:r>
      <w:r>
        <w:rPr>
          <w:color w:val="221F1F"/>
        </w:rPr>
        <w:t>Задание</w:t>
      </w:r>
      <w:r>
        <w:rPr>
          <w:color w:val="221F1F"/>
          <w:spacing w:val="9"/>
        </w:rPr>
        <w:t> </w:t>
      </w:r>
      <w:r>
        <w:rPr>
          <w:color w:val="221F1F"/>
        </w:rPr>
        <w:t>может</w:t>
      </w:r>
      <w:r>
        <w:rPr>
          <w:color w:val="221F1F"/>
          <w:spacing w:val="10"/>
        </w:rPr>
        <w:t> </w:t>
      </w:r>
      <w:r>
        <w:rPr>
          <w:color w:val="221F1F"/>
        </w:rPr>
        <w:t>быть</w:t>
      </w:r>
      <w:r>
        <w:rPr>
          <w:color w:val="221F1F"/>
          <w:spacing w:val="11"/>
        </w:rPr>
        <w:t> </w:t>
      </w:r>
      <w:r>
        <w:rPr>
          <w:color w:val="221F1F"/>
        </w:rPr>
        <w:t>адресовано</w:t>
      </w:r>
      <w:r>
        <w:rPr>
          <w:color w:val="221F1F"/>
          <w:spacing w:val="7"/>
        </w:rPr>
        <w:t> </w:t>
      </w:r>
      <w:r>
        <w:rPr>
          <w:color w:val="221F1F"/>
        </w:rPr>
        <w:t>учащимся</w:t>
      </w:r>
      <w:r>
        <w:rPr>
          <w:color w:val="221F1F"/>
          <w:spacing w:val="6"/>
        </w:rPr>
        <w:t> </w:t>
      </w:r>
      <w:r>
        <w:rPr>
          <w:color w:val="221F1F"/>
        </w:rPr>
        <w:t>на</w:t>
      </w:r>
      <w:r>
        <w:rPr>
          <w:color w:val="221F1F"/>
          <w:spacing w:val="5"/>
        </w:rPr>
        <w:t> </w:t>
      </w:r>
      <w:r>
        <w:rPr>
          <w:color w:val="221F1F"/>
        </w:rPr>
        <w:t>уроке</w:t>
      </w:r>
      <w:r>
        <w:rPr>
          <w:color w:val="221F1F"/>
          <w:spacing w:val="9"/>
        </w:rPr>
        <w:t> </w:t>
      </w:r>
      <w:r>
        <w:rPr>
          <w:color w:val="221F1F"/>
        </w:rPr>
        <w:t>математики,</w:t>
      </w:r>
      <w:r>
        <w:rPr>
          <w:color w:val="221F1F"/>
          <w:spacing w:val="7"/>
        </w:rPr>
        <w:t> </w:t>
      </w:r>
      <w:r>
        <w:rPr>
          <w:color w:val="221F1F"/>
        </w:rPr>
        <w:t>так</w:t>
      </w:r>
      <w:r>
        <w:rPr>
          <w:color w:val="221F1F"/>
          <w:spacing w:val="10"/>
        </w:rPr>
        <w:t> </w:t>
      </w:r>
      <w:r>
        <w:rPr>
          <w:color w:val="221F1F"/>
        </w:rPr>
        <w:t>как</w:t>
      </w:r>
      <w:r>
        <w:rPr>
          <w:color w:val="221F1F"/>
          <w:spacing w:val="11"/>
        </w:rPr>
        <w:t> </w:t>
      </w:r>
      <w:r>
        <w:rPr>
          <w:color w:val="221F1F"/>
        </w:rPr>
        <w:t>проверяет</w:t>
      </w:r>
      <w:r>
        <w:rPr>
          <w:color w:val="221F1F"/>
          <w:spacing w:val="10"/>
        </w:rPr>
        <w:t> </w:t>
      </w:r>
      <w:r>
        <w:rPr>
          <w:color w:val="221F1F"/>
          <w:spacing w:val="-2"/>
        </w:rPr>
        <w:t>соот</w:t>
      </w:r>
      <w:r>
        <w:rPr>
          <w:rFonts w:ascii="Bookman Uralic" w:hAnsi="Bookman Uralic"/>
          <w:color w:val="221F1F"/>
          <w:spacing w:val="-2"/>
        </w:rPr>
        <w:t>-</w:t>
      </w:r>
    </w:p>
    <w:p>
      <w:pPr>
        <w:pStyle w:val="BodyText"/>
        <w:spacing w:line="247" w:lineRule="exact"/>
        <w:ind w:left="224"/>
        <w:jc w:val="left"/>
      </w:pPr>
      <w:r>
        <w:rPr>
          <w:color w:val="221F1F"/>
          <w:w w:val="110"/>
        </w:rPr>
        <w:t>ветствующие</w:t>
      </w:r>
      <w:r>
        <w:rPr>
          <w:color w:val="221F1F"/>
          <w:spacing w:val="-1"/>
          <w:w w:val="110"/>
        </w:rPr>
        <w:t> </w:t>
      </w:r>
      <w:r>
        <w:rPr>
          <w:color w:val="221F1F"/>
          <w:spacing w:val="-2"/>
          <w:w w:val="110"/>
        </w:rPr>
        <w:t>предметныеумения.</w:t>
      </w:r>
    </w:p>
    <w:p>
      <w:pPr>
        <w:pStyle w:val="BodyText"/>
        <w:spacing w:line="247" w:lineRule="auto" w:before="9"/>
        <w:ind w:left="227" w:right="205" w:firstLine="396"/>
      </w:pPr>
      <w:r>
        <w:rPr>
          <w:color w:val="221F1F"/>
        </w:rPr>
        <w:t>В задании</w:t>
      </w:r>
      <w:r>
        <w:rPr>
          <w:color w:val="221F1F"/>
          <w:spacing w:val="29"/>
        </w:rPr>
        <w:t> </w:t>
      </w:r>
      <w:r>
        <w:rPr>
          <w:rFonts w:ascii="Bookman Uralic" w:hAnsi="Bookman Uralic"/>
          <w:color w:val="221F1F"/>
        </w:rPr>
        <w:t>5 </w:t>
      </w:r>
      <w:r>
        <w:rPr>
          <w:color w:val="221F1F"/>
        </w:rPr>
        <w:t>в</w:t>
      </w:r>
      <w:r>
        <w:rPr>
          <w:color w:val="221F1F"/>
          <w:spacing w:val="26"/>
        </w:rPr>
        <w:t> </w:t>
      </w:r>
      <w:r>
        <w:rPr>
          <w:color w:val="221F1F"/>
        </w:rPr>
        <w:t>формате загадок</w:t>
      </w:r>
      <w:r>
        <w:rPr>
          <w:color w:val="221F1F"/>
          <w:spacing w:val="26"/>
        </w:rPr>
        <w:t> </w:t>
      </w:r>
      <w:r>
        <w:rPr>
          <w:color w:val="221F1F"/>
        </w:rPr>
        <w:t>и</w:t>
      </w:r>
      <w:r>
        <w:rPr>
          <w:color w:val="221F1F"/>
          <w:spacing w:val="29"/>
        </w:rPr>
        <w:t> </w:t>
      </w:r>
      <w:r>
        <w:rPr>
          <w:color w:val="221F1F"/>
        </w:rPr>
        <w:t>кроссворда</w:t>
      </w:r>
      <w:r>
        <w:rPr>
          <w:color w:val="221F1F"/>
          <w:spacing w:val="23"/>
        </w:rPr>
        <w:t> </w:t>
      </w:r>
      <w:r>
        <w:rPr>
          <w:color w:val="221F1F"/>
        </w:rPr>
        <w:t>организуетсяработа учащихся</w:t>
      </w:r>
      <w:r>
        <w:rPr>
          <w:color w:val="221F1F"/>
          <w:spacing w:val="26"/>
        </w:rPr>
        <w:t> </w:t>
      </w:r>
      <w:r>
        <w:rPr>
          <w:color w:val="221F1F"/>
        </w:rPr>
        <w:t>с</w:t>
      </w:r>
      <w:r>
        <w:rPr>
          <w:color w:val="221F1F"/>
          <w:spacing w:val="29"/>
        </w:rPr>
        <w:t> </w:t>
      </w:r>
      <w:r>
        <w:rPr>
          <w:color w:val="221F1F"/>
        </w:rPr>
        <w:t>важными </w:t>
      </w:r>
      <w:r>
        <w:rPr>
          <w:color w:val="221F1F"/>
          <w:w w:val="110"/>
        </w:rPr>
        <w:t>для усвоения данной темы терминами.</w:t>
      </w:r>
    </w:p>
    <w:p>
      <w:pPr>
        <w:pStyle w:val="BodyText"/>
        <w:spacing w:before="16"/>
        <w:jc w:val="left"/>
      </w:pPr>
    </w:p>
    <w:p>
      <w:pPr>
        <w:pStyle w:val="Heading3"/>
        <w:ind w:left="442" w:right="421"/>
      </w:pPr>
      <w:bookmarkStart w:name="Занятие 7. Деньги в разных странах" w:id="35"/>
      <w:bookmarkEnd w:id="35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4"/>
        </w:rPr>
        <w:t> </w:t>
      </w:r>
      <w:r>
        <w:rPr>
          <w:color w:val="221F1F"/>
        </w:rPr>
        <w:t>7.</w:t>
      </w:r>
      <w:r>
        <w:rPr>
          <w:color w:val="221F1F"/>
          <w:spacing w:val="-2"/>
        </w:rPr>
        <w:t> </w:t>
      </w:r>
      <w:r>
        <w:rPr>
          <w:color w:val="221F1F"/>
        </w:rPr>
        <w:t>Деньги</w:t>
      </w:r>
      <w:r>
        <w:rPr>
          <w:color w:val="221F1F"/>
          <w:spacing w:val="-4"/>
        </w:rPr>
        <w:t> </w:t>
      </w:r>
      <w:r>
        <w:rPr>
          <w:color w:val="221F1F"/>
        </w:rPr>
        <w:t>в</w:t>
      </w:r>
      <w:r>
        <w:rPr>
          <w:color w:val="221F1F"/>
          <w:spacing w:val="-5"/>
        </w:rPr>
        <w:t> </w:t>
      </w:r>
      <w:r>
        <w:rPr>
          <w:color w:val="221F1F"/>
        </w:rPr>
        <w:t>разных</w:t>
      </w:r>
      <w:r>
        <w:rPr>
          <w:color w:val="221F1F"/>
          <w:spacing w:val="-4"/>
        </w:rPr>
        <w:t> </w:t>
      </w:r>
      <w:r>
        <w:rPr>
          <w:color w:val="221F1F"/>
          <w:spacing w:val="-2"/>
        </w:rPr>
        <w:t>странах</w:t>
      </w:r>
    </w:p>
    <w:p>
      <w:pPr>
        <w:pStyle w:val="BodyText"/>
        <w:spacing w:before="232"/>
        <w:ind w:left="623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19"/>
        <w:jc w:val="left"/>
        <w:rPr>
          <w:sz w:val="20"/>
        </w:rPr>
      </w:pPr>
    </w:p>
    <w:tbl>
      <w:tblPr>
        <w:tblW w:w="0" w:type="auto"/>
        <w:jc w:val="left"/>
        <w:tblInd w:w="2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4695"/>
        <w:gridCol w:w="1645"/>
        <w:gridCol w:w="2003"/>
      </w:tblGrid>
      <w:tr>
        <w:trPr>
          <w:trHeight w:val="738" w:hRule="atLeast"/>
        </w:trPr>
        <w:tc>
          <w:tcPr>
            <w:tcW w:w="1469" w:type="dxa"/>
          </w:tcPr>
          <w:p>
            <w:pPr>
              <w:pStyle w:val="TableParagraph"/>
              <w:spacing w:line="247" w:lineRule="auto" w:before="138"/>
              <w:ind w:left="153" w:right="-29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4695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6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645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40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003" w:type="dxa"/>
          </w:tcPr>
          <w:p>
            <w:pPr>
              <w:pStyle w:val="TableParagraph"/>
              <w:spacing w:line="240" w:lineRule="atLeast"/>
              <w:ind w:right="1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978" w:hRule="atLeast"/>
        </w:trPr>
        <w:tc>
          <w:tcPr>
            <w:tcW w:w="1469" w:type="dxa"/>
          </w:tcPr>
          <w:p>
            <w:pPr>
              <w:pStyle w:val="TableParagraph"/>
              <w:tabs>
                <w:tab w:pos="1175" w:val="left" w:leader="none"/>
              </w:tabs>
              <w:spacing w:line="240" w:lineRule="exact"/>
              <w:ind w:right="-29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Валюта,</w:t>
            </w:r>
            <w:r>
              <w:rPr>
                <w:color w:val="221F1F"/>
                <w:sz w:val="20"/>
              </w:rPr>
              <w:tab/>
            </w:r>
            <w:r>
              <w:rPr>
                <w:color w:val="221F1F"/>
                <w:spacing w:val="-4"/>
                <w:w w:val="105"/>
                <w:sz w:val="20"/>
              </w:rPr>
              <w:t>об</w:t>
            </w:r>
            <w:r>
              <w:rPr>
                <w:rFonts w:ascii="Bookman Uralic" w:hAnsi="Bookman Uralic"/>
                <w:color w:val="221F1F"/>
                <w:spacing w:val="-4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мен</w:t>
            </w:r>
            <w:r>
              <w:rPr>
                <w:color w:val="221F1F"/>
                <w:spacing w:val="8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валюты, </w:t>
            </w:r>
            <w:r>
              <w:rPr>
                <w:color w:val="221F1F"/>
                <w:spacing w:val="-2"/>
                <w:w w:val="105"/>
                <w:sz w:val="20"/>
              </w:rPr>
              <w:t>валютный </w:t>
            </w:r>
            <w:r>
              <w:rPr>
                <w:color w:val="221F1F"/>
                <w:spacing w:val="-4"/>
                <w:w w:val="105"/>
                <w:sz w:val="20"/>
              </w:rPr>
              <w:t>курс</w:t>
            </w:r>
          </w:p>
        </w:tc>
        <w:tc>
          <w:tcPr>
            <w:tcW w:w="4695" w:type="dxa"/>
          </w:tcPr>
          <w:p>
            <w:pPr>
              <w:pStyle w:val="TableParagraph"/>
              <w:spacing w:line="240" w:lineRule="exact"/>
              <w:ind w:right="31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Чтобы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покупать</w:t>
            </w:r>
            <w:r>
              <w:rPr>
                <w:color w:val="221F1F"/>
                <w:spacing w:val="-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товары</w:t>
            </w:r>
            <w:r>
              <w:rPr>
                <w:color w:val="221F1F"/>
                <w:spacing w:val="-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в</w:t>
            </w:r>
            <w:r>
              <w:rPr>
                <w:color w:val="221F1F"/>
                <w:spacing w:val="-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другой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стране,</w:t>
            </w:r>
            <w:r>
              <w:rPr>
                <w:color w:val="221F1F"/>
                <w:spacing w:val="-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необ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ходимообменятьрубли на валютуэтой страны. Важно</w:t>
            </w:r>
            <w:r>
              <w:rPr>
                <w:color w:val="221F1F"/>
                <w:spacing w:val="-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сделать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это</w:t>
            </w:r>
            <w:r>
              <w:rPr>
                <w:color w:val="221F1F"/>
                <w:spacing w:val="-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на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выгодных</w:t>
            </w:r>
            <w:r>
              <w:rPr>
                <w:color w:val="221F1F"/>
                <w:spacing w:val="-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для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себя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усло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spacing w:val="-4"/>
                <w:w w:val="105"/>
                <w:sz w:val="20"/>
              </w:rPr>
              <w:t>виях</w:t>
            </w:r>
          </w:p>
        </w:tc>
        <w:tc>
          <w:tcPr>
            <w:tcW w:w="1645" w:type="dxa"/>
          </w:tcPr>
          <w:p>
            <w:pPr>
              <w:pStyle w:val="TableParagraph"/>
              <w:spacing w:line="254" w:lineRule="auto" w:before="23"/>
              <w:ind w:left="61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003" w:type="dxa"/>
          </w:tcPr>
          <w:p>
            <w:pPr>
              <w:pStyle w:val="TableParagraph"/>
              <w:spacing w:line="249" w:lineRule="auto" w:before="20"/>
              <w:ind w:left="60" w:right="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Путешествие</w:t>
            </w:r>
            <w:r>
              <w:rPr>
                <w:color w:val="221F1F"/>
                <w:spacing w:val="-3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</w:t>
            </w:r>
            <w:r>
              <w:rPr>
                <w:color w:val="221F1F"/>
                <w:spacing w:val="-2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го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родам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странам</w:t>
            </w:r>
          </w:p>
        </w:tc>
      </w:tr>
    </w:tbl>
    <w:p>
      <w:pPr>
        <w:spacing w:line="247" w:lineRule="auto" w:before="195"/>
        <w:ind w:left="232" w:right="0" w:firstLine="396"/>
        <w:jc w:val="left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 беседа, игровые формы.</w:t>
      </w:r>
    </w:p>
    <w:p>
      <w:pPr>
        <w:spacing w:before="3"/>
        <w:ind w:left="630" w:right="0" w:firstLine="0"/>
        <w:jc w:val="left"/>
        <w:rPr>
          <w:rFonts w:ascii="Bookman Uralic" w:hAnsi="Bookman Uralic"/>
          <w:sz w:val="22"/>
        </w:rPr>
      </w:pPr>
      <w:r>
        <w:rPr>
          <w:i/>
          <w:color w:val="221F1F"/>
          <w:spacing w:val="4"/>
          <w:sz w:val="22"/>
        </w:rPr>
        <w:t>Место</w:t>
      </w:r>
      <w:r>
        <w:rPr>
          <w:i/>
          <w:color w:val="221F1F"/>
          <w:spacing w:val="-13"/>
          <w:sz w:val="22"/>
        </w:rPr>
        <w:t> </w:t>
      </w:r>
      <w:r>
        <w:rPr>
          <w:i/>
          <w:color w:val="221F1F"/>
          <w:spacing w:val="4"/>
          <w:sz w:val="22"/>
        </w:rPr>
        <w:t>занятия</w:t>
      </w:r>
      <w:r>
        <w:rPr>
          <w:i/>
          <w:color w:val="221F1F"/>
          <w:spacing w:val="-10"/>
          <w:sz w:val="22"/>
        </w:rPr>
        <w:t> </w:t>
      </w:r>
      <w:r>
        <w:rPr>
          <w:i/>
          <w:color w:val="221F1F"/>
          <w:spacing w:val="4"/>
          <w:sz w:val="22"/>
        </w:rPr>
        <w:t>в</w:t>
      </w:r>
      <w:r>
        <w:rPr>
          <w:i/>
          <w:color w:val="221F1F"/>
          <w:spacing w:val="-12"/>
          <w:sz w:val="22"/>
        </w:rPr>
        <w:t> </w:t>
      </w:r>
      <w:r>
        <w:rPr>
          <w:i/>
          <w:color w:val="221F1F"/>
          <w:spacing w:val="4"/>
          <w:sz w:val="22"/>
        </w:rPr>
        <w:t>модуле</w:t>
      </w:r>
      <w:r>
        <w:rPr>
          <w:color w:val="221F1F"/>
          <w:spacing w:val="4"/>
          <w:sz w:val="22"/>
        </w:rPr>
        <w:t>: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4"/>
          <w:sz w:val="22"/>
        </w:rPr>
        <w:t>занятие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4"/>
          <w:sz w:val="22"/>
        </w:rPr>
        <w:t>завершает</w:t>
      </w:r>
      <w:r>
        <w:rPr>
          <w:color w:val="221F1F"/>
          <w:spacing w:val="-16"/>
          <w:sz w:val="22"/>
        </w:rPr>
        <w:t> </w:t>
      </w:r>
      <w:r>
        <w:rPr>
          <w:color w:val="221F1F"/>
          <w:spacing w:val="4"/>
          <w:sz w:val="22"/>
        </w:rPr>
        <w:t>знакомство</w:t>
      </w:r>
      <w:r>
        <w:rPr>
          <w:color w:val="221F1F"/>
          <w:spacing w:val="-10"/>
          <w:sz w:val="22"/>
        </w:rPr>
        <w:t> </w:t>
      </w:r>
      <w:r>
        <w:rPr>
          <w:color w:val="221F1F"/>
          <w:spacing w:val="4"/>
          <w:sz w:val="22"/>
        </w:rPr>
        <w:t>с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4"/>
          <w:sz w:val="22"/>
        </w:rPr>
        <w:t>модулем</w:t>
      </w:r>
      <w:r>
        <w:rPr>
          <w:color w:val="221F1F"/>
          <w:spacing w:val="-14"/>
          <w:sz w:val="22"/>
        </w:rPr>
        <w:t> </w:t>
      </w:r>
      <w:r>
        <w:rPr>
          <w:color w:val="221F1F"/>
          <w:spacing w:val="4"/>
          <w:sz w:val="22"/>
        </w:rPr>
        <w:t>«Зачем</w:t>
      </w:r>
      <w:r>
        <w:rPr>
          <w:color w:val="221F1F"/>
          <w:spacing w:val="-14"/>
          <w:sz w:val="22"/>
        </w:rPr>
        <w:t> </w:t>
      </w:r>
      <w:r>
        <w:rPr>
          <w:color w:val="221F1F"/>
          <w:spacing w:val="4"/>
          <w:sz w:val="22"/>
        </w:rPr>
        <w:t>нужны</w:t>
      </w:r>
      <w:r>
        <w:rPr>
          <w:color w:val="221F1F"/>
          <w:spacing w:val="-10"/>
          <w:sz w:val="22"/>
        </w:rPr>
        <w:t> </w:t>
      </w:r>
      <w:r>
        <w:rPr>
          <w:color w:val="221F1F"/>
          <w:spacing w:val="-2"/>
          <w:sz w:val="22"/>
        </w:rPr>
        <w:t>день</w:t>
      </w:r>
      <w:r>
        <w:rPr>
          <w:rFonts w:ascii="Bookman Uralic" w:hAnsi="Bookman Uralic"/>
          <w:color w:val="221F1F"/>
          <w:spacing w:val="-2"/>
          <w:sz w:val="22"/>
        </w:rPr>
        <w:t>-</w:t>
      </w:r>
    </w:p>
    <w:p>
      <w:pPr>
        <w:pStyle w:val="BodyText"/>
        <w:spacing w:before="8"/>
        <w:ind w:left="232"/>
        <w:jc w:val="left"/>
      </w:pPr>
      <w:r>
        <w:rPr>
          <w:color w:val="221F1F"/>
          <w:w w:val="105"/>
        </w:rPr>
        <w:t>ги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2"/>
          <w:w w:val="105"/>
        </w:rPr>
        <w:t> </w:t>
      </w:r>
      <w:r>
        <w:rPr>
          <w:color w:val="221F1F"/>
          <w:w w:val="105"/>
        </w:rPr>
        <w:t>они</w:t>
      </w:r>
      <w:r>
        <w:rPr>
          <w:color w:val="221F1F"/>
          <w:spacing w:val="2"/>
          <w:w w:val="105"/>
        </w:rPr>
        <w:t> </w:t>
      </w:r>
      <w:r>
        <w:rPr>
          <w:color w:val="221F1F"/>
          <w:spacing w:val="-2"/>
          <w:w w:val="105"/>
        </w:rPr>
        <w:t>появились».</w:t>
      </w:r>
    </w:p>
    <w:p>
      <w:pPr>
        <w:spacing w:after="0"/>
        <w:jc w:val="left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47" w:lineRule="auto" w:before="78"/>
        <w:ind w:left="119" w:right="308" w:firstLine="396"/>
      </w:pPr>
      <w:r>
        <w:rPr>
          <w:i/>
          <w:color w:val="221F1F"/>
          <w:w w:val="105"/>
        </w:rPr>
        <w:t>Основной</w:t>
      </w:r>
      <w:r>
        <w:rPr>
          <w:i/>
          <w:color w:val="221F1F"/>
          <w:spacing w:val="-14"/>
          <w:w w:val="105"/>
        </w:rPr>
        <w:t> </w:t>
      </w:r>
      <w:r>
        <w:rPr>
          <w:i/>
          <w:color w:val="221F1F"/>
          <w:w w:val="105"/>
        </w:rPr>
        <w:t>задачей</w:t>
      </w:r>
      <w:r>
        <w:rPr>
          <w:i/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занятия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является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подведение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пониманию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необходимости </w:t>
      </w:r>
      <w:r>
        <w:rPr>
          <w:color w:val="221F1F"/>
        </w:rPr>
        <w:t>использования валюты на территории другой страны, знакомству с механизмами обмена ва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люты и основными правилами безопасности при использовании денег за границей.</w:t>
      </w:r>
    </w:p>
    <w:p>
      <w:pPr>
        <w:spacing w:before="10"/>
        <w:ind w:left="514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52" w:lineRule="auto" w:before="14"/>
        <w:ind w:left="118" w:right="306" w:firstLine="396"/>
      </w:pPr>
      <w:r>
        <w:rPr>
          <w:color w:val="221F1F"/>
          <w:w w:val="105"/>
        </w:rPr>
        <w:t>Занятие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начинается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разбора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вводной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ситуации: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семья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Пети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аэропорту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другой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страны подошла</w:t>
      </w:r>
      <w:r>
        <w:rPr>
          <w:color w:val="221F1F"/>
          <w:w w:val="105"/>
        </w:rPr>
        <w:t> к</w:t>
      </w:r>
      <w:r>
        <w:rPr>
          <w:color w:val="221F1F"/>
          <w:w w:val="105"/>
        </w:rPr>
        <w:t> пункту</w:t>
      </w:r>
      <w:r>
        <w:rPr>
          <w:color w:val="221F1F"/>
          <w:w w:val="105"/>
        </w:rPr>
        <w:t> обмена</w:t>
      </w:r>
      <w:r>
        <w:rPr>
          <w:color w:val="221F1F"/>
          <w:w w:val="105"/>
        </w:rPr>
        <w:t> валюты.</w:t>
      </w:r>
      <w:r>
        <w:rPr>
          <w:color w:val="221F1F"/>
          <w:w w:val="105"/>
        </w:rPr>
        <w:t> Учитель</w:t>
      </w:r>
      <w:r>
        <w:rPr>
          <w:color w:val="221F1F"/>
          <w:w w:val="105"/>
        </w:rPr>
        <w:t> подводит</w:t>
      </w:r>
      <w:r>
        <w:rPr>
          <w:color w:val="221F1F"/>
          <w:w w:val="105"/>
        </w:rPr>
        <w:t> учеников</w:t>
      </w:r>
      <w:r>
        <w:rPr>
          <w:color w:val="221F1F"/>
          <w:w w:val="105"/>
        </w:rPr>
        <w:t> к</w:t>
      </w:r>
      <w:r>
        <w:rPr>
          <w:color w:val="221F1F"/>
          <w:w w:val="105"/>
        </w:rPr>
        <w:t> выводу,</w:t>
      </w:r>
      <w:r>
        <w:rPr>
          <w:color w:val="221F1F"/>
          <w:w w:val="105"/>
        </w:rPr>
        <w:t> что,</w:t>
      </w:r>
      <w:r>
        <w:rPr>
          <w:color w:val="221F1F"/>
          <w:w w:val="105"/>
        </w:rPr>
        <w:t> если</w:t>
      </w:r>
      <w:r>
        <w:rPr>
          <w:color w:val="221F1F"/>
          <w:w w:val="105"/>
        </w:rPr>
        <w:t> не поменять свои средства на деньги данной страны, невозможно будет ничего купить, так как расплатиться рублями за границей нельзя. Здесь уместно обращение к социальному опыту</w:t>
      </w:r>
      <w:r>
        <w:rPr>
          <w:color w:val="221F1F"/>
          <w:w w:val="105"/>
        </w:rPr>
        <w:t> учеников,</w:t>
      </w:r>
      <w:r>
        <w:rPr>
          <w:color w:val="221F1F"/>
          <w:w w:val="105"/>
        </w:rPr>
        <w:t> которые</w:t>
      </w:r>
      <w:r>
        <w:rPr>
          <w:color w:val="221F1F"/>
          <w:w w:val="105"/>
        </w:rPr>
        <w:t> могут</w:t>
      </w:r>
      <w:r>
        <w:rPr>
          <w:color w:val="221F1F"/>
          <w:w w:val="105"/>
        </w:rPr>
        <w:t> рассказать</w:t>
      </w:r>
      <w:r>
        <w:rPr>
          <w:color w:val="221F1F"/>
          <w:w w:val="105"/>
        </w:rPr>
        <w:t> о</w:t>
      </w:r>
      <w:r>
        <w:rPr>
          <w:color w:val="221F1F"/>
          <w:w w:val="105"/>
        </w:rPr>
        <w:t> похожей</w:t>
      </w:r>
      <w:r>
        <w:rPr>
          <w:color w:val="221F1F"/>
          <w:w w:val="105"/>
        </w:rPr>
        <w:t> ситуации,</w:t>
      </w:r>
      <w:r>
        <w:rPr>
          <w:color w:val="221F1F"/>
          <w:w w:val="105"/>
        </w:rPr>
        <w:t> которая</w:t>
      </w:r>
      <w:r>
        <w:rPr>
          <w:color w:val="221F1F"/>
          <w:w w:val="105"/>
        </w:rPr>
        <w:t> происходила</w:t>
      </w:r>
      <w:r>
        <w:rPr>
          <w:color w:val="221F1F"/>
          <w:w w:val="105"/>
        </w:rPr>
        <w:t> с ними во время путешествия.</w:t>
      </w:r>
    </w:p>
    <w:p>
      <w:pPr>
        <w:pStyle w:val="BodyText"/>
        <w:spacing w:line="249" w:lineRule="auto" w:before="2"/>
        <w:ind w:left="117" w:right="299" w:firstLine="397"/>
      </w:pPr>
      <w:r>
        <w:rPr>
          <w:color w:val="221F1F"/>
        </w:rPr>
        <w:t>Отвечая на вопросы, предложенные в учебном пособии ко второй серии иллюстраций, ре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комендуется акцентировать внимание учащихся на том, что Медведь заранее планирует свою поездку, что напоминает о значимости финансового планирования, а затем подвести учени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ков кответу,что Медведюпридётсяпотратить деньги набилет, на подароксвоимродствен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40"/>
        </w:rPr>
        <w:t> </w:t>
      </w:r>
      <w:r>
        <w:rPr>
          <w:color w:val="221F1F"/>
        </w:rPr>
        <w:t>никам, вгородах он будет покупатьпродукты,посещатькафе илимузеи,возможно,захочет приобрести сувениры. Когда он приедет в Австралию, ему придется поменять деньги, если он захочет что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либо там купить. Для знакомства с понятием «валюта» и «курс валюты» уместно использовать текст учебного пособия, а затем организовать работу с иллюстрациями, с помо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щьюкоторых</w:t>
      </w:r>
      <w:r>
        <w:rPr>
          <w:color w:val="221F1F"/>
          <w:spacing w:val="33"/>
        </w:rPr>
        <w:t> </w:t>
      </w:r>
      <w:r>
        <w:rPr>
          <w:color w:val="221F1F"/>
        </w:rPr>
        <w:t>мы</w:t>
      </w:r>
      <w:r>
        <w:rPr>
          <w:color w:val="221F1F"/>
          <w:spacing w:val="28"/>
        </w:rPr>
        <w:t> </w:t>
      </w:r>
      <w:r>
        <w:rPr>
          <w:color w:val="221F1F"/>
        </w:rPr>
        <w:t>обращаемвнимание,чтообмен</w:t>
      </w:r>
      <w:r>
        <w:rPr>
          <w:color w:val="221F1F"/>
          <w:spacing w:val="28"/>
        </w:rPr>
        <w:t> </w:t>
      </w:r>
      <w:r>
        <w:rPr>
          <w:color w:val="221F1F"/>
        </w:rPr>
        <w:t>вбанкевыгоднее,таккаксумма</w:t>
      </w:r>
      <w:r>
        <w:rPr>
          <w:color w:val="221F1F"/>
          <w:spacing w:val="19"/>
        </w:rPr>
        <w:t> </w:t>
      </w:r>
      <w:r>
        <w:rPr>
          <w:color w:val="221F1F"/>
        </w:rPr>
        <w:t>вдолларах</w:t>
      </w:r>
      <w:r>
        <w:rPr>
          <w:color w:val="221F1F"/>
          <w:spacing w:val="80"/>
          <w:w w:val="150"/>
        </w:rPr>
        <w:t> </w:t>
      </w:r>
      <w:r>
        <w:rPr>
          <w:color w:val="221F1F"/>
        </w:rPr>
        <w:t>будет больше. Для того, чтобы убедиться в этом, рекомендуетсяпредложитьучащимся под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считать,сколько денегполучит Медведь вкаждом случае.Наэтом этапе урокаформируется важное умение</w:t>
      </w:r>
      <w:r>
        <w:rPr>
          <w:color w:val="221F1F"/>
          <w:spacing w:val="24"/>
        </w:rPr>
        <w:t> </w:t>
      </w:r>
      <w:r>
        <w:rPr>
          <w:color w:val="221F1F"/>
        </w:rPr>
        <w:t>по</w:t>
      </w:r>
      <w:r>
        <w:rPr>
          <w:color w:val="221F1F"/>
          <w:spacing w:val="27"/>
        </w:rPr>
        <w:t> </w:t>
      </w:r>
      <w:r>
        <w:rPr>
          <w:color w:val="221F1F"/>
        </w:rPr>
        <w:t>переводуденежных</w:t>
      </w:r>
      <w:r>
        <w:rPr>
          <w:color w:val="221F1F"/>
          <w:spacing w:val="27"/>
        </w:rPr>
        <w:t> </w:t>
      </w:r>
      <w:r>
        <w:rPr>
          <w:color w:val="221F1F"/>
        </w:rPr>
        <w:t>сумм из</w:t>
      </w:r>
      <w:r>
        <w:rPr>
          <w:color w:val="221F1F"/>
          <w:spacing w:val="24"/>
        </w:rPr>
        <w:t> </w:t>
      </w:r>
      <w:r>
        <w:rPr>
          <w:color w:val="221F1F"/>
        </w:rPr>
        <w:t>одной</w:t>
      </w:r>
      <w:r>
        <w:rPr>
          <w:color w:val="221F1F"/>
          <w:spacing w:val="27"/>
        </w:rPr>
        <w:t> </w:t>
      </w:r>
      <w:r>
        <w:rPr>
          <w:color w:val="221F1F"/>
        </w:rPr>
        <w:t>валюты</w:t>
      </w:r>
      <w:r>
        <w:rPr>
          <w:color w:val="221F1F"/>
          <w:spacing w:val="27"/>
        </w:rPr>
        <w:t> </w:t>
      </w:r>
      <w:r>
        <w:rPr>
          <w:color w:val="221F1F"/>
        </w:rPr>
        <w:t>в другую, а также</w:t>
      </w:r>
      <w:r>
        <w:rPr>
          <w:color w:val="221F1F"/>
          <w:spacing w:val="24"/>
        </w:rPr>
        <w:t> </w:t>
      </w:r>
      <w:r>
        <w:rPr>
          <w:color w:val="221F1F"/>
        </w:rPr>
        <w:t>понимание, что обменный курс в разных организациях может быть разным, поэтому важно находить наи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10"/>
        </w:rPr>
        <w:t>более выгодный для себя вариант.</w:t>
      </w:r>
    </w:p>
    <w:p>
      <w:pPr>
        <w:pStyle w:val="BodyText"/>
        <w:spacing w:line="252" w:lineRule="auto"/>
        <w:ind w:left="119" w:right="312" w:firstLine="396"/>
      </w:pPr>
      <w:r>
        <w:rPr>
          <w:color w:val="221F1F"/>
        </w:rPr>
        <w:t>Можно дополнительно предложить учащимся посчитать, например, сколько евро может </w:t>
      </w:r>
      <w:r>
        <w:rPr>
          <w:color w:val="221F1F"/>
          <w:w w:val="105"/>
        </w:rPr>
        <w:t>получить Медведь сегодня, если обменял бы на них 300 рублей.</w:t>
      </w:r>
    </w:p>
    <w:p>
      <w:pPr>
        <w:spacing w:before="0"/>
        <w:ind w:left="51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7" w:lineRule="auto" w:before="10"/>
        <w:ind w:left="120" w:right="304" w:firstLine="394"/>
      </w:pPr>
      <w:r>
        <w:rPr>
          <w:color w:val="221F1F"/>
        </w:rPr>
        <w:t>Работа</w:t>
      </w:r>
      <w:r>
        <w:rPr>
          <w:color w:val="221F1F"/>
          <w:spacing w:val="37"/>
        </w:rPr>
        <w:t> </w:t>
      </w:r>
      <w:r>
        <w:rPr>
          <w:color w:val="221F1F"/>
        </w:rPr>
        <w:t>с</w:t>
      </w:r>
      <w:r>
        <w:rPr>
          <w:color w:val="221F1F"/>
          <w:spacing w:val="45"/>
        </w:rPr>
        <w:t> </w:t>
      </w:r>
      <w:r>
        <w:rPr>
          <w:color w:val="221F1F"/>
        </w:rPr>
        <w:t>текстомсказки</w:t>
      </w:r>
      <w:r>
        <w:rPr>
          <w:color w:val="221F1F"/>
          <w:spacing w:val="45"/>
        </w:rPr>
        <w:t> </w:t>
      </w:r>
      <w:r>
        <w:rPr>
          <w:color w:val="221F1F"/>
        </w:rPr>
        <w:t>Г.Х.</w:t>
      </w:r>
      <w:r>
        <w:rPr>
          <w:color w:val="221F1F"/>
          <w:spacing w:val="48"/>
        </w:rPr>
        <w:t> </w:t>
      </w:r>
      <w:r>
        <w:rPr>
          <w:color w:val="221F1F"/>
        </w:rPr>
        <w:t>Андерсена</w:t>
      </w:r>
      <w:r>
        <w:rPr>
          <w:color w:val="221F1F"/>
          <w:spacing w:val="38"/>
        </w:rPr>
        <w:t> </w:t>
      </w:r>
      <w:r>
        <w:rPr>
          <w:color w:val="221F1F"/>
        </w:rPr>
        <w:t>позволяетещёраз</w:t>
      </w:r>
      <w:r>
        <w:rPr>
          <w:color w:val="221F1F"/>
          <w:spacing w:val="41"/>
        </w:rPr>
        <w:t> </w:t>
      </w:r>
      <w:r>
        <w:rPr>
          <w:color w:val="221F1F"/>
        </w:rPr>
        <w:t>обратитьвнимание</w:t>
      </w:r>
      <w:r>
        <w:rPr>
          <w:color w:val="221F1F"/>
          <w:spacing w:val="44"/>
        </w:rPr>
        <w:t> </w:t>
      </w:r>
      <w:r>
        <w:rPr>
          <w:color w:val="221F1F"/>
        </w:rPr>
        <w:t>на</w:t>
      </w:r>
      <w:r>
        <w:rPr>
          <w:color w:val="221F1F"/>
          <w:spacing w:val="38"/>
        </w:rPr>
        <w:t> </w:t>
      </w:r>
      <w:r>
        <w:rPr>
          <w:color w:val="221F1F"/>
        </w:rPr>
        <w:t>то,</w:t>
      </w:r>
      <w:r>
        <w:rPr>
          <w:color w:val="221F1F"/>
          <w:spacing w:val="38"/>
        </w:rPr>
        <w:t> </w:t>
      </w:r>
      <w:r>
        <w:rPr>
          <w:color w:val="221F1F"/>
        </w:rPr>
        <w:t>что</w:t>
      </w:r>
      <w:r>
        <w:rPr>
          <w:color w:val="221F1F"/>
          <w:spacing w:val="80"/>
          <w:w w:val="150"/>
        </w:rPr>
        <w:t> </w:t>
      </w:r>
      <w:r>
        <w:rPr>
          <w:color w:val="221F1F"/>
        </w:rPr>
        <w:t>в каждой странепринятасвоя валюта. Героинясказки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монетка из тойстраны, гдежил пу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тешественник, т.е. его национальная валюта. Отправившись в путешествие, он не мог ею рас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10"/>
        </w:rPr>
        <w:t>плачиваться,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так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как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ходу были другие деньги.</w:t>
      </w:r>
    </w:p>
    <w:p>
      <w:pPr>
        <w:pStyle w:val="BodyText"/>
        <w:spacing w:line="247" w:lineRule="auto" w:before="9"/>
        <w:ind w:left="119" w:right="303" w:firstLine="398"/>
      </w:pPr>
      <w:r>
        <w:rPr>
          <w:color w:val="221F1F"/>
        </w:rPr>
        <w:t>Знакомство с валютами разных стран можно разделить на два этапа. Сначала, изучая изо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бражения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флагов,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учитель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узнает,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кто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знает,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какой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стране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принадлежит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флаг, </w:t>
      </w:r>
      <w:r>
        <w:rPr>
          <w:color w:val="221F1F"/>
        </w:rPr>
        <w:t>и какой валютой пользуются в этой стране. Затем уместно подтвердить ответы учеников с по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мощью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загадок.</w:t>
      </w:r>
    </w:p>
    <w:p>
      <w:pPr>
        <w:spacing w:before="11"/>
        <w:ind w:left="517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7" w:lineRule="auto" w:before="11"/>
        <w:ind w:left="119" w:right="302" w:firstLine="398"/>
      </w:pPr>
      <w:r>
        <w:rPr>
          <w:color w:val="221F1F"/>
          <w:w w:val="105"/>
        </w:rPr>
        <w:t>Для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выполнениязадания</w:t>
      </w:r>
      <w:r>
        <w:rPr>
          <w:color w:val="221F1F"/>
          <w:spacing w:val="-1"/>
          <w:w w:val="105"/>
        </w:rPr>
        <w:t> </w:t>
      </w:r>
      <w:r>
        <w:rPr>
          <w:rFonts w:ascii="Bookman Uralic" w:hAnsi="Bookman Uralic"/>
          <w:color w:val="221F1F"/>
          <w:w w:val="105"/>
        </w:rPr>
        <w:t>1</w:t>
      </w:r>
      <w:r>
        <w:rPr>
          <w:rFonts w:ascii="Bookman Uralic" w:hAnsi="Bookman Uralic"/>
          <w:color w:val="221F1F"/>
          <w:spacing w:val="-15"/>
          <w:w w:val="105"/>
        </w:rPr>
        <w:t> </w:t>
      </w:r>
      <w:r>
        <w:rPr>
          <w:color w:val="221F1F"/>
          <w:w w:val="105"/>
        </w:rPr>
        <w:t>можно рекомендовать учащимсявслучае возникновенияза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труднений обратиться за помощью к родителям или ресурсам сети Интернет. Задание направ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лено на закреплениепонимания, что в разных странах существуютсвои валюты. Задание </w:t>
      </w:r>
      <w:r>
        <w:rPr>
          <w:rFonts w:ascii="Bookman Uralic" w:hAnsi="Bookman Uralic"/>
          <w:color w:val="221F1F"/>
          <w:w w:val="105"/>
        </w:rPr>
        <w:t>3 </w:t>
      </w:r>
      <w:r>
        <w:rPr>
          <w:color w:val="221F1F"/>
          <w:w w:val="105"/>
        </w:rPr>
        <w:t>решает те же методические задачи.</w:t>
      </w:r>
    </w:p>
    <w:p>
      <w:pPr>
        <w:pStyle w:val="BodyText"/>
        <w:spacing w:line="249" w:lineRule="auto"/>
        <w:ind w:left="122" w:right="300" w:firstLine="395"/>
      </w:pPr>
      <w:r>
        <w:rPr>
          <w:color w:val="221F1F"/>
        </w:rPr>
        <w:t>Задания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и </w:t>
      </w:r>
      <w:r>
        <w:rPr>
          <w:rFonts w:ascii="Bookman Uralic" w:hAnsi="Bookman Uralic"/>
          <w:color w:val="221F1F"/>
        </w:rPr>
        <w:t>4 </w:t>
      </w:r>
      <w:r>
        <w:rPr>
          <w:color w:val="221F1F"/>
        </w:rPr>
        <w:t>отрабатываютрешение расчетных задач, формируя навык переводацен, </w:t>
      </w:r>
      <w:r>
        <w:rPr>
          <w:color w:val="221F1F"/>
          <w:w w:val="110"/>
        </w:rPr>
        <w:t>выраженных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иностранной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валюте,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российские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рубли.</w:t>
      </w:r>
    </w:p>
    <w:p>
      <w:pPr>
        <w:pStyle w:val="BodyText"/>
        <w:spacing w:before="13"/>
        <w:jc w:val="left"/>
      </w:pPr>
    </w:p>
    <w:p>
      <w:pPr>
        <w:pStyle w:val="Heading3"/>
        <w:ind w:left="3710" w:right="3890"/>
      </w:pPr>
      <w:bookmarkStart w:name="Часть 4" w:id="36"/>
      <w:bookmarkEnd w:id="36"/>
      <w:r>
        <w:rPr>
          <w:b w:val="0"/>
        </w:rPr>
      </w:r>
      <w:bookmarkStart w:name="_bookmark8" w:id="37"/>
      <w:bookmarkEnd w:id="37"/>
      <w:r>
        <w:rPr>
          <w:b w:val="0"/>
        </w:rPr>
      </w:r>
      <w:r>
        <w:rPr>
          <w:color w:val="221F1F"/>
        </w:rPr>
        <w:t>Часть</w:t>
      </w:r>
      <w:r>
        <w:rPr>
          <w:color w:val="221F1F"/>
          <w:spacing w:val="-2"/>
        </w:rPr>
        <w:t> </w:t>
      </w:r>
      <w:r>
        <w:rPr>
          <w:color w:val="221F1F"/>
          <w:spacing w:val="-10"/>
        </w:rPr>
        <w:t>4</w:t>
      </w:r>
    </w:p>
    <w:p>
      <w:pPr>
        <w:pStyle w:val="BodyText"/>
        <w:spacing w:before="20"/>
        <w:jc w:val="left"/>
        <w:rPr>
          <w:rFonts w:ascii="Trebuchet MS"/>
          <w:b/>
        </w:rPr>
      </w:pPr>
    </w:p>
    <w:p>
      <w:pPr>
        <w:spacing w:before="0"/>
        <w:ind w:left="0" w:right="184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Занятие</w:t>
      </w:r>
      <w:r>
        <w:rPr>
          <w:rFonts w:ascii="Trebuchet MS" w:hAnsi="Trebuchet MS"/>
          <w:b/>
          <w:color w:val="221F1F"/>
          <w:spacing w:val="-4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1.</w:t>
      </w:r>
      <w:r>
        <w:rPr>
          <w:rFonts w:ascii="Trebuchet MS" w:hAnsi="Trebuchet MS"/>
          <w:b/>
          <w:color w:val="221F1F"/>
          <w:spacing w:val="-2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Зачем</w:t>
      </w:r>
      <w:r>
        <w:rPr>
          <w:rFonts w:ascii="Trebuchet MS" w:hAnsi="Trebuchet MS"/>
          <w:b/>
          <w:color w:val="221F1F"/>
          <w:spacing w:val="-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семье</w:t>
      </w:r>
      <w:r>
        <w:rPr>
          <w:rFonts w:ascii="Trebuchet MS" w:hAnsi="Trebuchet MS"/>
          <w:b/>
          <w:color w:val="221F1F"/>
          <w:spacing w:val="-3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вести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бюджет</w:t>
      </w:r>
    </w:p>
    <w:p>
      <w:pPr>
        <w:pStyle w:val="BodyText"/>
        <w:spacing w:before="19"/>
        <w:jc w:val="left"/>
        <w:rPr>
          <w:rFonts w:ascii="Trebuchet MS"/>
          <w:b/>
        </w:rPr>
      </w:pPr>
    </w:p>
    <w:p>
      <w:pPr>
        <w:pStyle w:val="BodyText"/>
        <w:ind w:left="520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4"/>
        <w:gridCol w:w="3327"/>
        <w:gridCol w:w="1304"/>
        <w:gridCol w:w="2130"/>
      </w:tblGrid>
      <w:tr>
        <w:trPr>
          <w:trHeight w:val="738" w:hRule="atLeast"/>
        </w:trPr>
        <w:tc>
          <w:tcPr>
            <w:tcW w:w="3094" w:type="dxa"/>
          </w:tcPr>
          <w:p>
            <w:pPr>
              <w:pStyle w:val="TableParagraph"/>
              <w:spacing w:line="244" w:lineRule="auto" w:before="141"/>
              <w:ind w:left="964" w:firstLine="9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327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06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304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30" w:type="dxa"/>
          </w:tcPr>
          <w:p>
            <w:pPr>
              <w:pStyle w:val="TableParagraph"/>
              <w:spacing w:line="240" w:lineRule="atLeast"/>
              <w:ind w:left="122" w:right="68" w:firstLine="13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978" w:hRule="atLeast"/>
        </w:trPr>
        <w:tc>
          <w:tcPr>
            <w:tcW w:w="3094" w:type="dxa"/>
          </w:tcPr>
          <w:p>
            <w:pPr>
              <w:pStyle w:val="TableParagraph"/>
              <w:spacing w:line="252" w:lineRule="auto" w:before="23"/>
              <w:ind w:right="30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Семейный</w:t>
            </w:r>
            <w:r>
              <w:rPr>
                <w:color w:val="221F1F"/>
                <w:w w:val="105"/>
                <w:sz w:val="20"/>
              </w:rPr>
              <w:t> бюджет,</w:t>
            </w:r>
            <w:r>
              <w:rPr>
                <w:color w:val="221F1F"/>
                <w:w w:val="105"/>
                <w:sz w:val="20"/>
              </w:rPr>
              <w:t> доходы, расходы,</w:t>
            </w:r>
            <w:r>
              <w:rPr>
                <w:color w:val="221F1F"/>
                <w:w w:val="105"/>
                <w:sz w:val="20"/>
              </w:rPr>
              <w:t> превышение</w:t>
            </w:r>
            <w:r>
              <w:rPr>
                <w:color w:val="221F1F"/>
                <w:w w:val="105"/>
                <w:sz w:val="20"/>
              </w:rPr>
              <w:t> расхо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sz w:val="20"/>
              </w:rPr>
              <w:t>дов</w:t>
            </w:r>
            <w:r>
              <w:rPr>
                <w:color w:val="221F1F"/>
                <w:spacing w:val="5"/>
                <w:sz w:val="20"/>
              </w:rPr>
              <w:t> </w:t>
            </w:r>
            <w:r>
              <w:rPr>
                <w:color w:val="221F1F"/>
                <w:sz w:val="20"/>
              </w:rPr>
              <w:t>над</w:t>
            </w:r>
            <w:r>
              <w:rPr>
                <w:color w:val="221F1F"/>
                <w:spacing w:val="7"/>
                <w:sz w:val="20"/>
              </w:rPr>
              <w:t> </w:t>
            </w:r>
            <w:r>
              <w:rPr>
                <w:color w:val="221F1F"/>
                <w:sz w:val="20"/>
              </w:rPr>
              <w:t>доходами,</w:t>
            </w:r>
            <w:r>
              <w:rPr>
                <w:color w:val="221F1F"/>
                <w:spacing w:val="8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финансовая</w:t>
            </w:r>
          </w:p>
          <w:p>
            <w:pPr>
              <w:pStyle w:val="TableParagraph"/>
              <w:spacing w:line="214" w:lineRule="exact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подушка</w:t>
            </w:r>
            <w:r>
              <w:rPr>
                <w:color w:val="221F1F"/>
                <w:spacing w:val="18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безопасности</w:t>
            </w:r>
          </w:p>
        </w:tc>
        <w:tc>
          <w:tcPr>
            <w:tcW w:w="3327" w:type="dxa"/>
          </w:tcPr>
          <w:p>
            <w:pPr>
              <w:pStyle w:val="TableParagraph"/>
              <w:spacing w:line="254" w:lineRule="auto" w:before="23"/>
              <w:ind w:left="64" w:right="29" w:hanging="3"/>
              <w:jc w:val="both"/>
              <w:rPr>
                <w:rFonts w:ascii="Bookman Uralic" w:hAnsi="Bookman Uralic"/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Ежемесячно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составляя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бюджет, </w:t>
            </w:r>
            <w:r>
              <w:rPr>
                <w:color w:val="221F1F"/>
                <w:w w:val="110"/>
                <w:sz w:val="20"/>
              </w:rPr>
              <w:t>семья</w:t>
            </w:r>
            <w:r>
              <w:rPr>
                <w:color w:val="221F1F"/>
                <w:spacing w:val="-5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может</w:t>
            </w:r>
            <w:r>
              <w:rPr>
                <w:color w:val="221F1F"/>
                <w:spacing w:val="-6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планировать</w:t>
            </w:r>
            <w:r>
              <w:rPr>
                <w:color w:val="221F1F"/>
                <w:spacing w:val="-6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свои траты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и</w:t>
            </w:r>
            <w:r>
              <w:rPr>
                <w:color w:val="221F1F"/>
                <w:spacing w:val="-9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стараться</w:t>
            </w:r>
            <w:r>
              <w:rPr>
                <w:color w:val="221F1F"/>
                <w:spacing w:val="-9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делать</w:t>
            </w:r>
            <w:r>
              <w:rPr>
                <w:color w:val="221F1F"/>
                <w:spacing w:val="-8"/>
                <w:w w:val="110"/>
                <w:sz w:val="20"/>
              </w:rPr>
              <w:t> </w:t>
            </w:r>
            <w:r>
              <w:rPr>
                <w:color w:val="221F1F"/>
                <w:spacing w:val="-4"/>
                <w:w w:val="110"/>
                <w:sz w:val="20"/>
              </w:rPr>
              <w:t>сбере</w:t>
            </w:r>
            <w:r>
              <w:rPr>
                <w:rFonts w:ascii="Bookman Uralic" w:hAnsi="Bookman Uralic"/>
                <w:color w:val="221F1F"/>
                <w:spacing w:val="-4"/>
                <w:w w:val="110"/>
                <w:sz w:val="20"/>
              </w:rPr>
              <w:t>-</w:t>
            </w:r>
          </w:p>
          <w:p>
            <w:pPr>
              <w:pStyle w:val="TableParagraph"/>
              <w:spacing w:line="207" w:lineRule="exact"/>
              <w:ind w:left="64"/>
              <w:rPr>
                <w:sz w:val="20"/>
              </w:rPr>
            </w:pPr>
            <w:r>
              <w:rPr>
                <w:color w:val="221F1F"/>
                <w:spacing w:val="-4"/>
                <w:w w:val="105"/>
                <w:sz w:val="20"/>
              </w:rPr>
              <w:t>жения</w:t>
            </w:r>
          </w:p>
        </w:tc>
        <w:tc>
          <w:tcPr>
            <w:tcW w:w="1304" w:type="dxa"/>
          </w:tcPr>
          <w:p>
            <w:pPr>
              <w:pStyle w:val="TableParagraph"/>
              <w:spacing w:before="23"/>
              <w:ind w:left="19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Математика</w:t>
            </w:r>
          </w:p>
        </w:tc>
        <w:tc>
          <w:tcPr>
            <w:tcW w:w="2130" w:type="dxa"/>
          </w:tcPr>
          <w:p>
            <w:pPr>
              <w:pStyle w:val="TableParagraph"/>
              <w:spacing w:line="254" w:lineRule="auto" w:before="23"/>
              <w:ind w:left="60" w:right="50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Математика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вокруг </w:t>
            </w:r>
            <w:r>
              <w:rPr>
                <w:color w:val="221F1F"/>
                <w:spacing w:val="-4"/>
                <w:w w:val="110"/>
                <w:sz w:val="20"/>
              </w:rPr>
              <w:t>нас</w:t>
            </w:r>
          </w:p>
        </w:tc>
      </w:tr>
    </w:tbl>
    <w:p>
      <w:pPr>
        <w:spacing w:after="0" w:line="254" w:lineRule="auto"/>
        <w:rPr>
          <w:sz w:val="20"/>
        </w:rPr>
        <w:sectPr>
          <w:pgSz w:w="11340" w:h="16450"/>
          <w:pgMar w:header="0" w:footer="639" w:top="560" w:bottom="820" w:left="560" w:right="480"/>
        </w:sectPr>
      </w:pPr>
    </w:p>
    <w:p>
      <w:pPr>
        <w:spacing w:line="247" w:lineRule="auto" w:before="75"/>
        <w:ind w:left="232" w:right="200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беседа,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решение</w:t>
      </w:r>
      <w:r>
        <w:rPr>
          <w:color w:val="221F1F"/>
          <w:spacing w:val="26"/>
          <w:sz w:val="22"/>
        </w:rPr>
        <w:t> </w:t>
      </w:r>
      <w:r>
        <w:rPr>
          <w:color w:val="221F1F"/>
          <w:sz w:val="22"/>
        </w:rPr>
        <w:t>проблемных</w:t>
      </w:r>
      <w:r>
        <w:rPr>
          <w:color w:val="221F1F"/>
          <w:spacing w:val="32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35"/>
          <w:sz w:val="22"/>
        </w:rPr>
        <w:t> </w:t>
      </w:r>
      <w:r>
        <w:rPr>
          <w:color w:val="221F1F"/>
          <w:sz w:val="22"/>
        </w:rPr>
        <w:t>расчётных</w:t>
      </w:r>
      <w:r>
        <w:rPr>
          <w:color w:val="221F1F"/>
          <w:spacing w:val="32"/>
          <w:sz w:val="22"/>
        </w:rPr>
        <w:t> </w:t>
      </w:r>
      <w:r>
        <w:rPr>
          <w:color w:val="221F1F"/>
          <w:sz w:val="22"/>
        </w:rPr>
        <w:t>задач.</w:t>
      </w:r>
    </w:p>
    <w:p>
      <w:pPr>
        <w:spacing w:line="252" w:lineRule="auto" w:before="7"/>
        <w:ind w:left="232" w:right="193" w:firstLine="398"/>
        <w:jc w:val="both"/>
        <w:rPr>
          <w:sz w:val="22"/>
        </w:rPr>
      </w:pPr>
      <w:r>
        <w:rPr>
          <w:i/>
          <w:color w:val="221F1F"/>
          <w:sz w:val="22"/>
        </w:rPr>
        <w:t>Место занятия в модуле</w:t>
      </w:r>
      <w:r>
        <w:rPr>
          <w:color w:val="221F1F"/>
          <w:sz w:val="22"/>
        </w:rPr>
        <w:t>: занятие завершает знакомство с модулем «Доходы и расходы </w:t>
      </w:r>
      <w:r>
        <w:rPr>
          <w:color w:val="221F1F"/>
          <w:spacing w:val="-2"/>
          <w:w w:val="110"/>
          <w:sz w:val="22"/>
        </w:rPr>
        <w:t>семьи».</w:t>
      </w:r>
    </w:p>
    <w:p>
      <w:pPr>
        <w:pStyle w:val="BodyText"/>
        <w:spacing w:line="252" w:lineRule="auto" w:before="3"/>
        <w:ind w:left="232" w:right="178" w:firstLine="398"/>
      </w:pPr>
      <w:r>
        <w:rPr>
          <w:i/>
          <w:color w:val="221F1F"/>
          <w:w w:val="105"/>
        </w:rPr>
        <w:t>Основной задачей </w:t>
      </w:r>
      <w:r>
        <w:rPr>
          <w:color w:val="221F1F"/>
          <w:w w:val="105"/>
        </w:rPr>
        <w:t>занятия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является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формирование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представления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балансе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доходов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и расходовпри составлениибюджета, закреплениеполученных знаний о доходах и расходах семьи, значимостипланирования.</w:t>
      </w:r>
    </w:p>
    <w:p>
      <w:pPr>
        <w:spacing w:before="0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пособием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и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9" w:lineRule="auto" w:before="16"/>
        <w:ind w:left="232" w:right="191" w:firstLine="396"/>
      </w:pPr>
      <w:r>
        <w:rPr>
          <w:color w:val="221F1F"/>
          <w:w w:val="105"/>
        </w:rPr>
        <w:t>Занятие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рекомендуется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начать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работы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таблицей,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представленной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учебном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пособии. Ученикам предлагается подсчитать отдельно сумму доходов и сумму расходов каждой се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мьии сравнитьданные(наэтом этапеурокапринеобходимостиучительпомогаетученикам вспомнить основные понятия, а именно: бюджет, доходы, расходы).</w:t>
      </w:r>
    </w:p>
    <w:p>
      <w:pPr>
        <w:pStyle w:val="BodyText"/>
        <w:spacing w:line="252" w:lineRule="auto" w:before="2"/>
        <w:ind w:left="229" w:right="184" w:firstLine="400"/>
      </w:pPr>
      <w:r>
        <w:rPr>
          <w:color w:val="221F1F"/>
          <w:w w:val="105"/>
        </w:rPr>
        <w:t>После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расчётов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учащиеся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должны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подвести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итог,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доходы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бюджете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семьи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Пети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вышают расходы. Это значит, что денег хватит на все запланированные приобретения, и даже </w:t>
      </w:r>
      <w:r>
        <w:rPr>
          <w:color w:val="221F1F"/>
          <w:w w:val="105"/>
        </w:rPr>
        <w:t>получитсясделатьсбережения(здесь уместновспомнить, зачем они нужны). В случае семьи </w:t>
      </w:r>
      <w:r>
        <w:rPr>
          <w:color w:val="221F1F"/>
        </w:rPr>
        <w:t>Маруси расходы превышают доходы, следовательно, денег не хватит на потребности семьи. С </w:t>
      </w:r>
      <w:r>
        <w:rPr>
          <w:color w:val="221F1F"/>
          <w:w w:val="105"/>
        </w:rPr>
        <w:t>учащимисяцелесообразнообсудить,что делать вэтой ситуации,подводя к выводу,чтолибо семье нужно сократить расходы, либо увеличить доходы.</w:t>
      </w:r>
    </w:p>
    <w:p>
      <w:pPr>
        <w:pStyle w:val="BodyText"/>
        <w:spacing w:line="249" w:lineRule="auto"/>
        <w:ind w:left="227" w:right="196" w:firstLine="401"/>
      </w:pPr>
      <w:r>
        <w:rPr>
          <w:color w:val="221F1F"/>
          <w:w w:val="105"/>
        </w:rPr>
        <w:t>Далее учитель обращает внимание учащихся на то, что семье приходится планировать </w:t>
      </w:r>
      <w:r>
        <w:rPr>
          <w:color w:val="221F1F"/>
        </w:rPr>
        <w:t>свой бюджет каждый месяц. Если ученики испытывают затруднения в аргументации необхо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димости планирования, можно обратиться к выполнению задания </w:t>
      </w:r>
      <w:r>
        <w:rPr>
          <w:rFonts w:ascii="Bookman Uralic" w:hAnsi="Bookman Uralic"/>
          <w:color w:val="221F1F"/>
        </w:rPr>
        <w:t>1 </w:t>
      </w:r>
      <w:r>
        <w:rPr>
          <w:color w:val="221F1F"/>
        </w:rPr>
        <w:t>практикума, с помощью </w:t>
      </w:r>
      <w:r>
        <w:rPr>
          <w:color w:val="221F1F"/>
          <w:w w:val="105"/>
        </w:rPr>
        <w:t>которого можно нагляднообъяснить,что вразные месяцы приходитсяпланировать разные расходы. Частьрасходов неменяютсязначительно(питание,коммунальныеплатежи ипр.). Но есть и особые расходы, которые появляются у семьи в определённое время. Например: сбор школьника в школу (покупка формы, тетрадей, канцелярии и пр.) или празднование Нового года (подарки, украшения, праздничный стол).</w:t>
      </w:r>
    </w:p>
    <w:p>
      <w:pPr>
        <w:pStyle w:val="BodyText"/>
        <w:spacing w:line="247" w:lineRule="auto" w:before="8"/>
        <w:ind w:left="227" w:right="192" w:firstLine="396"/>
      </w:pPr>
      <w:r>
        <w:rPr>
          <w:color w:val="221F1F"/>
          <w:w w:val="105"/>
        </w:rPr>
        <w:t>Задание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2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практикума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направлено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закрепление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понимания,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каждый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раз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бюджет приходитсяпланировать,исходя издоходови расходовименно вданныйпериод.Летом мо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роженое покупают больше, доходы лисы будут значительными </w:t>
      </w:r>
      <w:r>
        <w:rPr>
          <w:rFonts w:ascii="Bookman Uralic" w:hAnsi="Bookman Uralic"/>
          <w:color w:val="221F1F"/>
        </w:rPr>
        <w:t>–</w:t>
      </w:r>
      <w:r>
        <w:rPr>
          <w:rFonts w:ascii="Bookman Uralic" w:hAnsi="Bookman Uralic"/>
          <w:color w:val="221F1F"/>
          <w:spacing w:val="-7"/>
        </w:rPr>
        <w:t> </w:t>
      </w:r>
      <w:r>
        <w:rPr>
          <w:color w:val="221F1F"/>
        </w:rPr>
        <w:t>это будет один вариант бюд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жета.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Зимой покупают мало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7"/>
          <w:w w:val="105"/>
        </w:rPr>
        <w:t> </w:t>
      </w:r>
      <w:r>
        <w:rPr>
          <w:color w:val="221F1F"/>
          <w:w w:val="105"/>
        </w:rPr>
        <w:t>она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уже не может рассчитывать на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ту же прибыль.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Придётся по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другому планировать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расходы.</w:t>
      </w:r>
    </w:p>
    <w:p>
      <w:pPr>
        <w:pStyle w:val="BodyText"/>
        <w:spacing w:line="249" w:lineRule="auto" w:before="2"/>
        <w:ind w:left="226" w:right="193" w:firstLine="396"/>
      </w:pPr>
      <w:r>
        <w:rPr>
          <w:color w:val="221F1F"/>
          <w:spacing w:val="-2"/>
          <w:w w:val="105"/>
        </w:rPr>
        <w:t>Подвести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учащихся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к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пониманию,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что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не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все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расходы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можно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запланировать,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рекоменду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</w:rPr>
        <w:t>ется в ходе работы со второй иллюстрацией учебного пособия. Вещи ломаются, возникает не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обходимость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покупать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новые,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оплачивать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ремонт.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Уместно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спросить,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делать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вподобной ситуации, на что впервуюочередьстоит потратитьденьги.Ответыучащихсямогутбыть аб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солютно разные, важна аргументация: если покупаем новые вещи, то почему именно эти? </w:t>
      </w:r>
      <w:r>
        <w:rPr>
          <w:color w:val="221F1F"/>
        </w:rPr>
        <w:t>Можно подвести к предложению действий, связанных с возможностью, например, починить </w:t>
      </w:r>
      <w:r>
        <w:rPr>
          <w:color w:val="221F1F"/>
          <w:w w:val="105"/>
        </w:rPr>
        <w:t>стул или зашить брюки. Это будет стоить дешевле, чем покупка новых.</w:t>
      </w:r>
    </w:p>
    <w:p>
      <w:pPr>
        <w:pStyle w:val="BodyText"/>
        <w:spacing w:line="247" w:lineRule="auto" w:before="3"/>
        <w:ind w:left="229" w:right="190" w:firstLine="398"/>
      </w:pPr>
      <w:r>
        <w:rPr>
          <w:color w:val="221F1F"/>
        </w:rPr>
        <w:t>Вопрос о том, как избежать непредвиденных расходов, позволяет обсудить выполнение заданий </w:t>
      </w:r>
      <w:r>
        <w:rPr>
          <w:rFonts w:ascii="Bookman Uralic" w:hAnsi="Bookman Uralic"/>
          <w:color w:val="221F1F"/>
        </w:rPr>
        <w:t>3 </w:t>
      </w:r>
      <w:r>
        <w:rPr>
          <w:color w:val="221F1F"/>
        </w:rPr>
        <w:t>и </w:t>
      </w:r>
      <w:r>
        <w:rPr>
          <w:rFonts w:ascii="Bookman Uralic" w:hAnsi="Bookman Uralic"/>
          <w:color w:val="221F1F"/>
        </w:rPr>
        <w:t>4 </w:t>
      </w:r>
      <w:r>
        <w:rPr>
          <w:color w:val="221F1F"/>
        </w:rPr>
        <w:t>практикума: рекомендуется быть аккуратными, беречь вещи, подумать о ре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монте вещей перед тем, как купить новые. Помнить, что любые непредвиденные расходы не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гативно сказываются на бюджете семьи. Задание </w:t>
      </w:r>
      <w:r>
        <w:rPr>
          <w:rFonts w:ascii="Bookman Uralic" w:hAnsi="Bookman Uralic"/>
          <w:color w:val="221F1F"/>
        </w:rPr>
        <w:t>4</w:t>
      </w:r>
      <w:r>
        <w:rPr>
          <w:rFonts w:ascii="Bookman Uralic" w:hAnsi="Bookman Uralic"/>
          <w:color w:val="221F1F"/>
          <w:spacing w:val="-12"/>
        </w:rPr>
        <w:t> </w:t>
      </w:r>
      <w:r>
        <w:rPr>
          <w:color w:val="221F1F"/>
        </w:rPr>
        <w:t>дано в формате обсуждения вредного сове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та. При наличии времени можно предложить сформулировать полезные советы по экономии семейных денег.</w:t>
      </w:r>
    </w:p>
    <w:p>
      <w:pPr>
        <w:pStyle w:val="BodyText"/>
        <w:spacing w:line="249" w:lineRule="auto" w:before="10"/>
        <w:ind w:left="229" w:right="196" w:firstLine="398"/>
      </w:pPr>
      <w:r>
        <w:rPr>
          <w:color w:val="221F1F"/>
        </w:rPr>
        <w:t>Завершить занятие уместно работой с иллюстрацией учебного пособия, которая представ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ляет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семейный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бюджет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виде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весов.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Это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ещёраз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позволит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наглядно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закрепить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вывод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том, </w:t>
      </w:r>
      <w:r>
        <w:rPr>
          <w:color w:val="221F1F"/>
        </w:rPr>
        <w:t>что при планировании бюджета расходы не должны превышать доходы. Если такая ситуация </w:t>
      </w:r>
      <w:r>
        <w:rPr>
          <w:color w:val="221F1F"/>
          <w:w w:val="105"/>
        </w:rPr>
        <w:t>возникла, то есть двапути решения: сократитьрасходы (отказаться отчасти трат,здесьесть смысл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вспомнить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необязательных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расходах)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или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увеличить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доходы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(если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это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возможно).</w:t>
      </w:r>
    </w:p>
    <w:p>
      <w:pPr>
        <w:spacing w:before="11"/>
        <w:ind w:left="628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9" w:lineRule="auto" w:before="12"/>
        <w:ind w:left="229" w:right="197" w:firstLine="398"/>
      </w:pPr>
      <w:r>
        <w:rPr>
          <w:color w:val="221F1F"/>
        </w:rPr>
        <w:t>Задания </w:t>
      </w:r>
      <w:r>
        <w:rPr>
          <w:rFonts w:ascii="Bookman Uralic" w:hAnsi="Bookman Uralic"/>
          <w:color w:val="221F1F"/>
        </w:rPr>
        <w:t>1–3</w:t>
      </w:r>
      <w:r>
        <w:rPr>
          <w:rFonts w:ascii="Bookman Uralic" w:hAnsi="Bookman Uralic"/>
          <w:color w:val="221F1F"/>
          <w:spacing w:val="-4"/>
        </w:rPr>
        <w:t> </w:t>
      </w:r>
      <w:r>
        <w:rPr>
          <w:color w:val="221F1F"/>
        </w:rPr>
        <w:t>представляют собой расчётные задачи, которые позволяют учащимся потре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нироваться в составлении бюджета, а также способствуют закреплению понимания важности </w:t>
      </w:r>
      <w:r>
        <w:rPr>
          <w:color w:val="221F1F"/>
          <w:w w:val="105"/>
        </w:rPr>
        <w:t>сбережений и умения определять приоритеты расходов.</w:t>
      </w:r>
    </w:p>
    <w:p>
      <w:pPr>
        <w:pStyle w:val="BodyText"/>
        <w:spacing w:before="2"/>
        <w:ind w:right="193"/>
        <w:jc w:val="right"/>
        <w:rPr>
          <w:rFonts w:ascii="Bookman Uralic" w:hAnsi="Bookman Uralic"/>
        </w:rPr>
      </w:pPr>
      <w:r>
        <w:rPr>
          <w:color w:val="221F1F"/>
          <w:w w:val="105"/>
        </w:rPr>
        <w:t>Передвыполнением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задания</w:t>
      </w:r>
      <w:r>
        <w:rPr>
          <w:color w:val="221F1F"/>
          <w:spacing w:val="-3"/>
          <w:w w:val="105"/>
        </w:rPr>
        <w:t> </w:t>
      </w:r>
      <w:r>
        <w:rPr>
          <w:rFonts w:ascii="Bookman Uralic" w:hAnsi="Bookman Uralic"/>
          <w:color w:val="221F1F"/>
          <w:w w:val="105"/>
        </w:rPr>
        <w:t>4</w:t>
      </w:r>
      <w:r>
        <w:rPr>
          <w:rFonts w:ascii="Bookman Uralic" w:hAnsi="Bookman Uralic"/>
          <w:color w:val="221F1F"/>
          <w:spacing w:val="-18"/>
          <w:w w:val="105"/>
        </w:rPr>
        <w:t> </w:t>
      </w:r>
      <w:r>
        <w:rPr>
          <w:color w:val="221F1F"/>
          <w:w w:val="105"/>
        </w:rPr>
        <w:t>рекомендуетсяпредложить</w:t>
      </w:r>
      <w:r>
        <w:rPr>
          <w:color w:val="221F1F"/>
          <w:spacing w:val="1"/>
          <w:w w:val="105"/>
        </w:rPr>
        <w:t> </w:t>
      </w:r>
      <w:r>
        <w:rPr>
          <w:color w:val="221F1F"/>
          <w:w w:val="105"/>
        </w:rPr>
        <w:t>учащимся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прочитать</w:t>
      </w:r>
      <w:r>
        <w:rPr>
          <w:color w:val="221F1F"/>
          <w:spacing w:val="2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"/>
          <w:w w:val="105"/>
        </w:rPr>
        <w:t> </w:t>
      </w:r>
      <w:r>
        <w:rPr>
          <w:color w:val="221F1F"/>
          <w:spacing w:val="-2"/>
          <w:w w:val="105"/>
        </w:rPr>
        <w:t>учеб</w:t>
      </w:r>
      <w:r>
        <w:rPr>
          <w:rFonts w:ascii="Bookman Uralic" w:hAnsi="Bookman Uralic"/>
          <w:color w:val="221F1F"/>
          <w:spacing w:val="-2"/>
          <w:w w:val="105"/>
        </w:rPr>
        <w:t>-</w:t>
      </w:r>
    </w:p>
    <w:p>
      <w:pPr>
        <w:pStyle w:val="BodyText"/>
        <w:spacing w:before="5"/>
        <w:ind w:right="228"/>
        <w:jc w:val="right"/>
        <w:rPr>
          <w:rFonts w:ascii="Bookman Uralic" w:hAnsi="Bookman Uralic"/>
        </w:rPr>
      </w:pPr>
      <w:r>
        <w:rPr>
          <w:color w:val="221F1F"/>
        </w:rPr>
        <w:t>ном</w:t>
      </w:r>
      <w:r>
        <w:rPr>
          <w:color w:val="221F1F"/>
          <w:spacing w:val="3"/>
        </w:rPr>
        <w:t> </w:t>
      </w:r>
      <w:r>
        <w:rPr>
          <w:color w:val="221F1F"/>
        </w:rPr>
        <w:t>пособии</w:t>
      </w:r>
      <w:r>
        <w:rPr>
          <w:color w:val="221F1F"/>
          <w:spacing w:val="5"/>
        </w:rPr>
        <w:t> </w:t>
      </w:r>
      <w:r>
        <w:rPr>
          <w:color w:val="221F1F"/>
        </w:rPr>
        <w:t>объяснение</w:t>
      </w:r>
      <w:r>
        <w:rPr>
          <w:color w:val="221F1F"/>
          <w:spacing w:val="6"/>
        </w:rPr>
        <w:t> </w:t>
      </w:r>
      <w:r>
        <w:rPr>
          <w:color w:val="221F1F"/>
        </w:rPr>
        <w:t>смысла</w:t>
      </w:r>
      <w:r>
        <w:rPr>
          <w:color w:val="221F1F"/>
          <w:spacing w:val="5"/>
        </w:rPr>
        <w:t> </w:t>
      </w:r>
      <w:r>
        <w:rPr>
          <w:color w:val="221F1F"/>
        </w:rPr>
        <w:t>понятия</w:t>
      </w:r>
      <w:r>
        <w:rPr>
          <w:color w:val="221F1F"/>
          <w:spacing w:val="3"/>
        </w:rPr>
        <w:t> </w:t>
      </w:r>
      <w:r>
        <w:rPr>
          <w:color w:val="221F1F"/>
        </w:rPr>
        <w:t>«финансовая</w:t>
      </w:r>
      <w:r>
        <w:rPr>
          <w:color w:val="221F1F"/>
          <w:spacing w:val="6"/>
        </w:rPr>
        <w:t> </w:t>
      </w:r>
      <w:r>
        <w:rPr>
          <w:color w:val="221F1F"/>
        </w:rPr>
        <w:t>подушка</w:t>
      </w:r>
      <w:r>
        <w:rPr>
          <w:color w:val="221F1F"/>
          <w:spacing w:val="5"/>
        </w:rPr>
        <w:t> </w:t>
      </w:r>
      <w:r>
        <w:rPr>
          <w:color w:val="221F1F"/>
        </w:rPr>
        <w:t>безопасности».</w:t>
      </w:r>
      <w:r>
        <w:rPr>
          <w:color w:val="221F1F"/>
          <w:spacing w:val="7"/>
        </w:rPr>
        <w:t> </w:t>
      </w:r>
      <w:r>
        <w:rPr>
          <w:color w:val="221F1F"/>
          <w:spacing w:val="-2"/>
        </w:rPr>
        <w:t>Целесообраз</w:t>
      </w:r>
      <w:r>
        <w:rPr>
          <w:rFonts w:ascii="Bookman Uralic" w:hAnsi="Bookman Uralic"/>
          <w:color w:val="221F1F"/>
          <w:spacing w:val="-2"/>
        </w:rPr>
        <w:t>-</w:t>
      </w:r>
    </w:p>
    <w:p>
      <w:pPr>
        <w:spacing w:after="0"/>
        <w:jc w:val="right"/>
        <w:rPr>
          <w:rFonts w:ascii="Bookman Uralic" w:hAnsi="Bookman Uralic"/>
        </w:rPr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52" w:lineRule="auto" w:before="78"/>
        <w:ind w:left="119" w:right="308" w:hanging="1"/>
      </w:pPr>
      <w:r>
        <w:rPr>
          <w:color w:val="221F1F"/>
        </w:rPr>
        <w:t>но будет уточнить, что рисунокдолжен отражать содержание понятия, т.е. деньги, которые </w:t>
      </w:r>
      <w:r>
        <w:rPr>
          <w:color w:val="221F1F"/>
          <w:w w:val="110"/>
        </w:rPr>
        <w:t>используются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только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крайнем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случае,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при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потере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доходов.</w:t>
      </w:r>
    </w:p>
    <w:p>
      <w:pPr>
        <w:pStyle w:val="BodyText"/>
        <w:spacing w:line="249" w:lineRule="auto"/>
        <w:ind w:left="119" w:right="302" w:firstLine="397"/>
      </w:pPr>
      <w:r>
        <w:rPr>
          <w:color w:val="221F1F"/>
          <w:w w:val="105"/>
        </w:rPr>
        <w:t>Задание </w:t>
      </w:r>
      <w:r>
        <w:rPr>
          <w:rFonts w:ascii="Bookman Uralic" w:hAnsi="Bookman Uralic"/>
          <w:color w:val="221F1F"/>
          <w:w w:val="105"/>
        </w:rPr>
        <w:t>5</w:t>
      </w:r>
      <w:r>
        <w:rPr>
          <w:rFonts w:ascii="Bookman Uralic" w:hAnsi="Bookman Uralic"/>
          <w:color w:val="221F1F"/>
          <w:spacing w:val="-16"/>
          <w:w w:val="105"/>
        </w:rPr>
        <w:t> </w:t>
      </w:r>
      <w:r>
        <w:rPr>
          <w:color w:val="221F1F"/>
          <w:w w:val="105"/>
        </w:rPr>
        <w:t>выполняется по желанию. Оно способствует пониманиюпрактического зна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чения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планирования.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Семь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конвертов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являются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наглядной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демонстрацией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основных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статей расходов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семьи.</w:t>
      </w:r>
    </w:p>
    <w:p>
      <w:pPr>
        <w:pStyle w:val="BodyText"/>
        <w:spacing w:before="12"/>
        <w:jc w:val="left"/>
      </w:pPr>
    </w:p>
    <w:p>
      <w:pPr>
        <w:pStyle w:val="Heading3"/>
        <w:ind w:right="190"/>
      </w:pPr>
      <w:bookmarkStart w:name="Занятие 2. Что такое страхование" w:id="38"/>
      <w:bookmarkEnd w:id="38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4"/>
        </w:rPr>
        <w:t> </w:t>
      </w:r>
      <w:r>
        <w:rPr>
          <w:color w:val="221F1F"/>
        </w:rPr>
        <w:t>2.</w:t>
      </w:r>
      <w:r>
        <w:rPr>
          <w:color w:val="221F1F"/>
          <w:spacing w:val="-2"/>
        </w:rPr>
        <w:t> </w:t>
      </w:r>
      <w:r>
        <w:rPr>
          <w:color w:val="221F1F"/>
        </w:rPr>
        <w:t>Что</w:t>
      </w:r>
      <w:r>
        <w:rPr>
          <w:color w:val="221F1F"/>
          <w:spacing w:val="-6"/>
        </w:rPr>
        <w:t> </w:t>
      </w:r>
      <w:r>
        <w:rPr>
          <w:color w:val="221F1F"/>
        </w:rPr>
        <w:t>такое</w:t>
      </w:r>
      <w:r>
        <w:rPr>
          <w:color w:val="221F1F"/>
          <w:spacing w:val="-4"/>
        </w:rPr>
        <w:t> </w:t>
      </w:r>
      <w:r>
        <w:rPr>
          <w:color w:val="221F1F"/>
          <w:spacing w:val="-2"/>
        </w:rPr>
        <w:t>страхование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515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0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4"/>
        <w:gridCol w:w="4116"/>
        <w:gridCol w:w="1474"/>
        <w:gridCol w:w="2127"/>
      </w:tblGrid>
      <w:tr>
        <w:trPr>
          <w:trHeight w:val="738" w:hRule="atLeast"/>
        </w:trPr>
        <w:tc>
          <w:tcPr>
            <w:tcW w:w="2114" w:type="dxa"/>
          </w:tcPr>
          <w:p>
            <w:pPr>
              <w:pStyle w:val="TableParagraph"/>
              <w:spacing w:line="244" w:lineRule="auto" w:before="141"/>
              <w:ind w:left="474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4116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474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32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tLeast"/>
              <w:ind w:left="124" w:right="63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978" w:hRule="atLeast"/>
        </w:trPr>
        <w:tc>
          <w:tcPr>
            <w:tcW w:w="2114" w:type="dxa"/>
          </w:tcPr>
          <w:p>
            <w:pPr>
              <w:pStyle w:val="TableParagraph"/>
              <w:spacing w:line="249" w:lineRule="auto" w:before="20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Что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такое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страхова</w:t>
            </w:r>
            <w:r>
              <w:rPr>
                <w:rFonts w:ascii="Bookman Uralic" w:hAnsi="Bookman Uralic"/>
                <w:color w:val="221F1F"/>
                <w:w w:val="110"/>
                <w:sz w:val="20"/>
              </w:rPr>
              <w:t>- </w:t>
            </w:r>
            <w:r>
              <w:rPr>
                <w:color w:val="221F1F"/>
                <w:spacing w:val="-4"/>
                <w:w w:val="110"/>
                <w:sz w:val="20"/>
              </w:rPr>
              <w:t>ние?</w:t>
            </w:r>
          </w:p>
          <w:p>
            <w:pPr>
              <w:pStyle w:val="TableParagraph"/>
              <w:spacing w:line="237" w:lineRule="auto" w:before="3"/>
              <w:ind w:left="64" w:hanging="3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Зачем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нужно</w:t>
            </w:r>
            <w:r>
              <w:rPr>
                <w:color w:val="221F1F"/>
                <w:spacing w:val="-11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стра</w:t>
            </w:r>
            <w:r>
              <w:rPr>
                <w:rFonts w:ascii="Bookman Uralic" w:hAnsi="Bookman Uralic"/>
                <w:color w:val="221F1F"/>
                <w:w w:val="110"/>
                <w:sz w:val="20"/>
              </w:rPr>
              <w:t>- </w:t>
            </w:r>
            <w:r>
              <w:rPr>
                <w:color w:val="221F1F"/>
                <w:spacing w:val="-2"/>
                <w:w w:val="110"/>
                <w:sz w:val="20"/>
              </w:rPr>
              <w:t>хование?</w:t>
            </w:r>
          </w:p>
        </w:tc>
        <w:tc>
          <w:tcPr>
            <w:tcW w:w="4116" w:type="dxa"/>
          </w:tcPr>
          <w:p>
            <w:pPr>
              <w:pStyle w:val="TableParagraph"/>
              <w:spacing w:line="254" w:lineRule="auto" w:before="23"/>
              <w:ind w:left="60" w:right="36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Защитить</w:t>
            </w:r>
            <w:r>
              <w:rPr>
                <w:color w:val="221F1F"/>
                <w:w w:val="105"/>
                <w:sz w:val="20"/>
              </w:rPr>
              <w:t> себя</w:t>
            </w:r>
            <w:r>
              <w:rPr>
                <w:color w:val="221F1F"/>
                <w:w w:val="105"/>
                <w:sz w:val="20"/>
              </w:rPr>
              <w:t> от</w:t>
            </w:r>
            <w:r>
              <w:rPr>
                <w:color w:val="221F1F"/>
                <w:w w:val="105"/>
                <w:sz w:val="20"/>
              </w:rPr>
              <w:t> незапланированных расходов в результате непредвиденных обстоятельств</w:t>
            </w:r>
            <w:r>
              <w:rPr>
                <w:color w:val="221F1F"/>
                <w:spacing w:val="7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или</w:t>
            </w:r>
            <w:r>
              <w:rPr>
                <w:color w:val="221F1F"/>
                <w:spacing w:val="7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несчастного</w:t>
            </w:r>
            <w:r>
              <w:rPr>
                <w:color w:val="221F1F"/>
                <w:spacing w:val="79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случая</w:t>
            </w:r>
          </w:p>
          <w:p>
            <w:pPr>
              <w:pStyle w:val="TableParagraph"/>
              <w:spacing w:line="213" w:lineRule="exact"/>
              <w:ind w:left="60"/>
              <w:jc w:val="both"/>
              <w:rPr>
                <w:sz w:val="20"/>
              </w:rPr>
            </w:pPr>
            <w:r>
              <w:rPr>
                <w:color w:val="221F1F"/>
                <w:spacing w:val="4"/>
                <w:sz w:val="20"/>
              </w:rPr>
              <w:t>можно</w:t>
            </w:r>
            <w:r>
              <w:rPr>
                <w:color w:val="221F1F"/>
                <w:spacing w:val="8"/>
                <w:sz w:val="20"/>
              </w:rPr>
              <w:t> </w:t>
            </w:r>
            <w:r>
              <w:rPr>
                <w:color w:val="221F1F"/>
                <w:spacing w:val="4"/>
                <w:sz w:val="20"/>
              </w:rPr>
              <w:t>с</w:t>
            </w:r>
            <w:r>
              <w:rPr>
                <w:color w:val="221F1F"/>
                <w:spacing w:val="6"/>
                <w:sz w:val="20"/>
              </w:rPr>
              <w:t> </w:t>
            </w:r>
            <w:r>
              <w:rPr>
                <w:color w:val="221F1F"/>
                <w:spacing w:val="4"/>
                <w:sz w:val="20"/>
              </w:rPr>
              <w:t>помощью</w:t>
            </w:r>
            <w:r>
              <w:rPr>
                <w:color w:val="221F1F"/>
                <w:spacing w:val="9"/>
                <w:sz w:val="20"/>
              </w:rPr>
              <w:t> </w:t>
            </w:r>
            <w:r>
              <w:rPr>
                <w:color w:val="221F1F"/>
                <w:spacing w:val="4"/>
                <w:sz w:val="20"/>
              </w:rPr>
              <w:t>страхового</w:t>
            </w:r>
            <w:r>
              <w:rPr>
                <w:color w:val="221F1F"/>
                <w:spacing w:val="9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полиса</w:t>
            </w:r>
          </w:p>
        </w:tc>
        <w:tc>
          <w:tcPr>
            <w:tcW w:w="1474" w:type="dxa"/>
          </w:tcPr>
          <w:p>
            <w:pPr>
              <w:pStyle w:val="TableParagraph"/>
              <w:spacing w:line="254" w:lineRule="auto" w:before="23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127" w:type="dxa"/>
          </w:tcPr>
          <w:p>
            <w:pPr>
              <w:pStyle w:val="TableParagraph"/>
              <w:spacing w:line="254" w:lineRule="auto" w:before="23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Итоговое</w:t>
            </w:r>
            <w:r>
              <w:rPr>
                <w:color w:val="221F1F"/>
                <w:spacing w:val="-1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занятие</w:t>
            </w:r>
            <w:r>
              <w:rPr>
                <w:color w:val="221F1F"/>
                <w:spacing w:val="-1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 теме</w:t>
            </w:r>
            <w:r>
              <w:rPr>
                <w:color w:val="221F1F"/>
                <w:spacing w:val="-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«Родной</w:t>
            </w:r>
            <w:r>
              <w:rPr>
                <w:color w:val="221F1F"/>
                <w:spacing w:val="-1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край»</w:t>
            </w:r>
          </w:p>
        </w:tc>
      </w:tr>
    </w:tbl>
    <w:p>
      <w:pPr>
        <w:spacing w:line="247" w:lineRule="auto" w:before="248"/>
        <w:ind w:left="119" w:right="307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беседа, работа с иллюстративным материалом, решение практических ситуаций (в том числе с разыгрыванием сюжета),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твор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ческие задания.</w:t>
      </w:r>
    </w:p>
    <w:p>
      <w:pPr>
        <w:spacing w:line="249" w:lineRule="auto" w:before="10"/>
        <w:ind w:left="119" w:right="295" w:firstLine="395"/>
        <w:jc w:val="both"/>
        <w:rPr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продолжает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знакомство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модулем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«Учимся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копить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и </w:t>
      </w:r>
      <w:r>
        <w:rPr>
          <w:color w:val="221F1F"/>
          <w:spacing w:val="-2"/>
          <w:w w:val="105"/>
          <w:sz w:val="22"/>
        </w:rPr>
        <w:t>тратить».</w:t>
      </w:r>
    </w:p>
    <w:p>
      <w:pPr>
        <w:pStyle w:val="BodyText"/>
        <w:spacing w:line="247" w:lineRule="auto" w:before="3"/>
        <w:ind w:left="119" w:right="308" w:firstLine="396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представлений о возможностях защи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ты от финансовых рисков с помощью страхования.</w:t>
      </w:r>
    </w:p>
    <w:p>
      <w:pPr>
        <w:spacing w:before="7"/>
        <w:ind w:left="51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9" w:lineRule="auto" w:before="14"/>
        <w:ind w:left="115" w:right="297" w:firstLine="399"/>
      </w:pPr>
      <w:r>
        <w:rPr>
          <w:color w:val="221F1F"/>
          <w:spacing w:val="-2"/>
          <w:w w:val="105"/>
        </w:rPr>
        <w:t>Учебные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материалы содержат несколько сюжетов, призванных познакомить учащихся</w:t>
      </w:r>
      <w:r>
        <w:rPr>
          <w:color w:val="221F1F"/>
          <w:spacing w:val="-12"/>
          <w:w w:val="105"/>
        </w:rPr>
        <w:t> </w:t>
      </w:r>
      <w:r>
        <w:rPr>
          <w:color w:val="221F1F"/>
          <w:spacing w:val="-2"/>
          <w:w w:val="105"/>
        </w:rPr>
        <w:t>с </w:t>
      </w:r>
      <w:r>
        <w:rPr>
          <w:color w:val="221F1F"/>
          <w:w w:val="105"/>
        </w:rPr>
        <w:t>понятием«страхование».Первый сюжет подводит квведениютермина«страхование». Учи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тывая</w:t>
      </w:r>
      <w:r>
        <w:rPr>
          <w:color w:val="221F1F"/>
          <w:spacing w:val="17"/>
        </w:rPr>
        <w:t> </w:t>
      </w:r>
      <w:r>
        <w:rPr>
          <w:color w:val="221F1F"/>
        </w:rPr>
        <w:t>возраст</w:t>
      </w:r>
      <w:r>
        <w:rPr>
          <w:color w:val="221F1F"/>
          <w:spacing w:val="21"/>
        </w:rPr>
        <w:t> </w:t>
      </w:r>
      <w:r>
        <w:rPr>
          <w:color w:val="221F1F"/>
        </w:rPr>
        <w:t>учащихся,</w:t>
      </w:r>
      <w:r>
        <w:rPr>
          <w:color w:val="221F1F"/>
          <w:spacing w:val="20"/>
        </w:rPr>
        <w:t> </w:t>
      </w:r>
      <w:r>
        <w:rPr>
          <w:color w:val="221F1F"/>
        </w:rPr>
        <w:t>можно</w:t>
      </w:r>
      <w:r>
        <w:rPr>
          <w:color w:val="221F1F"/>
          <w:spacing w:val="22"/>
        </w:rPr>
        <w:t> </w:t>
      </w:r>
      <w:r>
        <w:rPr>
          <w:color w:val="221F1F"/>
        </w:rPr>
        <w:t>предложить</w:t>
      </w:r>
      <w:r>
        <w:rPr>
          <w:color w:val="221F1F"/>
          <w:spacing w:val="21"/>
        </w:rPr>
        <w:t> </w:t>
      </w:r>
      <w:r>
        <w:rPr>
          <w:color w:val="221F1F"/>
        </w:rPr>
        <w:t>прочитать</w:t>
      </w:r>
      <w:r>
        <w:rPr>
          <w:color w:val="221F1F"/>
          <w:spacing w:val="21"/>
        </w:rPr>
        <w:t> </w:t>
      </w:r>
      <w:r>
        <w:rPr>
          <w:color w:val="221F1F"/>
        </w:rPr>
        <w:t>ситуацию</w:t>
      </w:r>
      <w:r>
        <w:rPr>
          <w:color w:val="221F1F"/>
          <w:spacing w:val="19"/>
        </w:rPr>
        <w:t> </w:t>
      </w:r>
      <w:r>
        <w:rPr>
          <w:color w:val="221F1F"/>
        </w:rPr>
        <w:t>по</w:t>
      </w:r>
      <w:r>
        <w:rPr>
          <w:color w:val="221F1F"/>
          <w:spacing w:val="20"/>
        </w:rPr>
        <w:t> </w:t>
      </w:r>
      <w:r>
        <w:rPr>
          <w:color w:val="221F1F"/>
        </w:rPr>
        <w:t>ролям</w:t>
      </w:r>
      <w:r>
        <w:rPr>
          <w:color w:val="221F1F"/>
          <w:spacing w:val="19"/>
        </w:rPr>
        <w:t> </w:t>
      </w:r>
      <w:r>
        <w:rPr>
          <w:color w:val="221F1F"/>
        </w:rPr>
        <w:t>или</w:t>
      </w:r>
      <w:r>
        <w:rPr>
          <w:color w:val="221F1F"/>
          <w:spacing w:val="20"/>
        </w:rPr>
        <w:t> </w:t>
      </w:r>
      <w:r>
        <w:rPr>
          <w:color w:val="221F1F"/>
        </w:rPr>
        <w:t>разыграть</w:t>
      </w:r>
      <w:r>
        <w:rPr>
          <w:color w:val="221F1F"/>
          <w:spacing w:val="21"/>
        </w:rPr>
        <w:t> </w:t>
      </w:r>
      <w:r>
        <w:rPr>
          <w:color w:val="221F1F"/>
        </w:rPr>
        <w:t>её </w:t>
      </w:r>
      <w:r>
        <w:rPr>
          <w:color w:val="221F1F"/>
          <w:w w:val="105"/>
        </w:rPr>
        <w:t>с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заранее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выбранными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детьми.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Анализируя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детьми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предложенную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ситуацию,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важно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скон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центрировать их внимание на её эмоциональной составляющей: папа расстроен, но при этом </w:t>
      </w:r>
      <w:r>
        <w:rPr>
          <w:color w:val="221F1F"/>
          <w:w w:val="105"/>
        </w:rPr>
        <w:t>он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уверен,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что застрахован от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потери денежных средств.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Так же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 процессе обсуждения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не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обходимо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ввести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понятия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«страховая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компания»,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«страховой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полис»,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т.к.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без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толкования детям трудно будет объяснить принцип действия страховки.</w:t>
      </w:r>
    </w:p>
    <w:p>
      <w:pPr>
        <w:pStyle w:val="BodyText"/>
        <w:spacing w:line="249" w:lineRule="auto" w:before="1"/>
        <w:ind w:left="119" w:right="305" w:firstLine="395"/>
      </w:pPr>
      <w:r>
        <w:rPr>
          <w:color w:val="221F1F"/>
          <w:w w:val="105"/>
        </w:rPr>
        <w:t>Следующий материал позволяетпознакомитьучащихся с видами страхования: страхо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ваниежизни,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здоровья,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имущества.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Опираясь на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иллюстрации,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можно продолжить работу, предложив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учащимся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самим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назвать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ситуации,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когда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существует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риск,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страхование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может защитить человека.</w:t>
      </w:r>
    </w:p>
    <w:p>
      <w:pPr>
        <w:pStyle w:val="BodyText"/>
        <w:spacing w:line="244" w:lineRule="auto" w:before="4"/>
        <w:ind w:left="118" w:right="305" w:firstLine="396"/>
        <w:rPr>
          <w:rFonts w:ascii="Bookman Uralic" w:hAnsi="Bookman Uralic"/>
        </w:rPr>
      </w:pPr>
      <w:r>
        <w:rPr>
          <w:color w:val="221F1F"/>
        </w:rPr>
        <w:t>Заключительный сюжет позволяет рассмотреть с детьми возможность страхования в слу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чае,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который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многим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детям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знаком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личного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опыта</w:t>
      </w:r>
      <w:r>
        <w:rPr>
          <w:color w:val="221F1F"/>
          <w:spacing w:val="-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7"/>
          <w:w w:val="105"/>
        </w:rPr>
        <w:t> </w:t>
      </w:r>
      <w:r>
        <w:rPr>
          <w:color w:val="221F1F"/>
          <w:w w:val="105"/>
        </w:rPr>
        <w:t>страхование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время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путешествий </w:t>
      </w:r>
      <w:r>
        <w:rPr>
          <w:color w:val="221F1F"/>
          <w:spacing w:val="-2"/>
          <w:w w:val="105"/>
        </w:rPr>
        <w:t>(поездок)</w:t>
      </w:r>
      <w:r>
        <w:rPr>
          <w:rFonts w:ascii="Bookman Uralic" w:hAnsi="Bookman Uralic"/>
          <w:color w:val="221F1F"/>
          <w:spacing w:val="-2"/>
          <w:w w:val="105"/>
        </w:rPr>
        <w:t>.</w:t>
      </w:r>
    </w:p>
    <w:p>
      <w:pPr>
        <w:spacing w:before="7"/>
        <w:ind w:left="517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9" w:lineRule="auto" w:before="11"/>
        <w:ind w:left="119" w:right="305" w:firstLine="398"/>
      </w:pPr>
      <w:r>
        <w:rPr>
          <w:color w:val="221F1F"/>
        </w:rPr>
        <w:t>Учебные материалы содержат задания, позволяющие уточнить и конкретизировать зна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ния учащихся о сущности и видах страхования. В первом задании «Что можно застраховать», основываясь на предложенных иллюстрациях, детям необходимо назвать возможные</w:t>
      </w:r>
      <w:r>
        <w:rPr>
          <w:color w:val="221F1F"/>
          <w:spacing w:val="-14"/>
        </w:rPr>
        <w:t> </w:t>
      </w:r>
      <w:r>
        <w:rPr>
          <w:color w:val="221F1F"/>
        </w:rPr>
        <w:t>объек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ты страхования. Если обучающиеся без труда справятся с этим заданием, можно предложить </w:t>
      </w:r>
      <w:r>
        <w:rPr>
          <w:color w:val="221F1F"/>
          <w:w w:val="105"/>
        </w:rPr>
        <w:t>им самостоятельно придумать примеры того, что может быть объектом страхования.</w:t>
      </w:r>
    </w:p>
    <w:p>
      <w:pPr>
        <w:pStyle w:val="BodyText"/>
        <w:spacing w:line="252" w:lineRule="auto" w:before="6"/>
        <w:ind w:left="118" w:right="309" w:firstLine="397"/>
      </w:pPr>
      <w:r>
        <w:rPr>
          <w:color w:val="221F1F"/>
          <w:w w:val="105"/>
        </w:rPr>
        <w:t>Второе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«Необычные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страховки»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только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работает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закрепление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изученного материала,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но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ещё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расширяет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кругозор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учащихся,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знакомя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их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с необычными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примерами страхования, которые имели место в жизни.</w:t>
      </w:r>
    </w:p>
    <w:p>
      <w:pPr>
        <w:pStyle w:val="BodyText"/>
        <w:spacing w:line="249" w:lineRule="auto"/>
        <w:ind w:left="121" w:right="292" w:firstLine="394"/>
      </w:pPr>
      <w:r>
        <w:rPr>
          <w:color w:val="221F1F"/>
          <w:w w:val="105"/>
        </w:rPr>
        <w:t>Последнеезадание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«Опережаясобытия»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позволяет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обобщить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изученный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материал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могает детям сформулировать аргументированный ответ на вопрос о значении страхования в </w:t>
      </w:r>
      <w:r>
        <w:rPr>
          <w:color w:val="221F1F"/>
          <w:w w:val="105"/>
        </w:rPr>
        <w:t>нашей жизни.</w:t>
      </w:r>
    </w:p>
    <w:p>
      <w:pPr>
        <w:spacing w:before="3"/>
        <w:ind w:left="519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52" w:lineRule="auto" w:before="16"/>
        <w:ind w:left="122" w:right="308" w:firstLine="395"/>
      </w:pPr>
      <w:r>
        <w:rPr>
          <w:color w:val="221F1F"/>
        </w:rPr>
        <w:t>Первые два задания, «Страховой полис» и «Страховые термины», основаны на знаниях учащихся</w:t>
      </w:r>
      <w:r>
        <w:rPr>
          <w:color w:val="221F1F"/>
          <w:spacing w:val="19"/>
        </w:rPr>
        <w:t> </w:t>
      </w:r>
      <w:r>
        <w:rPr>
          <w:color w:val="221F1F"/>
        </w:rPr>
        <w:t>о</w:t>
      </w:r>
      <w:r>
        <w:rPr>
          <w:color w:val="221F1F"/>
          <w:spacing w:val="31"/>
        </w:rPr>
        <w:t> </w:t>
      </w:r>
      <w:r>
        <w:rPr>
          <w:color w:val="221F1F"/>
        </w:rPr>
        <w:t>том,</w:t>
      </w:r>
      <w:r>
        <w:rPr>
          <w:color w:val="221F1F"/>
          <w:spacing w:val="26"/>
        </w:rPr>
        <w:t> </w:t>
      </w:r>
      <w:r>
        <w:rPr>
          <w:color w:val="221F1F"/>
        </w:rPr>
        <w:t>что</w:t>
      </w:r>
      <w:r>
        <w:rPr>
          <w:color w:val="221F1F"/>
          <w:spacing w:val="31"/>
        </w:rPr>
        <w:t> </w:t>
      </w:r>
      <w:r>
        <w:rPr>
          <w:color w:val="221F1F"/>
        </w:rPr>
        <w:t>может</w:t>
      </w:r>
      <w:r>
        <w:rPr>
          <w:color w:val="221F1F"/>
          <w:spacing w:val="31"/>
        </w:rPr>
        <w:t> </w:t>
      </w:r>
      <w:r>
        <w:rPr>
          <w:color w:val="221F1F"/>
        </w:rPr>
        <w:t>быть</w:t>
      </w:r>
      <w:r>
        <w:rPr>
          <w:color w:val="221F1F"/>
          <w:spacing w:val="32"/>
        </w:rPr>
        <w:t> </w:t>
      </w:r>
      <w:r>
        <w:rPr>
          <w:color w:val="221F1F"/>
        </w:rPr>
        <w:t>застраховано,</w:t>
      </w:r>
      <w:r>
        <w:rPr>
          <w:color w:val="221F1F"/>
          <w:spacing w:val="25"/>
        </w:rPr>
        <w:t> </w:t>
      </w:r>
      <w:r>
        <w:rPr>
          <w:color w:val="221F1F"/>
        </w:rPr>
        <w:t>а</w:t>
      </w:r>
      <w:r>
        <w:rPr>
          <w:color w:val="221F1F"/>
          <w:spacing w:val="26"/>
        </w:rPr>
        <w:t> </w:t>
      </w:r>
      <w:r>
        <w:rPr>
          <w:color w:val="221F1F"/>
        </w:rPr>
        <w:t>так</w:t>
      </w:r>
      <w:r>
        <w:rPr>
          <w:color w:val="221F1F"/>
          <w:spacing w:val="28"/>
        </w:rPr>
        <w:t> </w:t>
      </w:r>
      <w:r>
        <w:rPr>
          <w:color w:val="221F1F"/>
        </w:rPr>
        <w:t>же</w:t>
      </w:r>
      <w:r>
        <w:rPr>
          <w:color w:val="221F1F"/>
          <w:spacing w:val="28"/>
        </w:rPr>
        <w:t> </w:t>
      </w:r>
      <w:r>
        <w:rPr>
          <w:color w:val="221F1F"/>
        </w:rPr>
        <w:t>уточняют</w:t>
      </w:r>
      <w:r>
        <w:rPr>
          <w:color w:val="221F1F"/>
          <w:spacing w:val="26"/>
        </w:rPr>
        <w:t> </w:t>
      </w:r>
      <w:r>
        <w:rPr>
          <w:color w:val="221F1F"/>
        </w:rPr>
        <w:t>представленияучащихся</w:t>
      </w:r>
    </w:p>
    <w:p>
      <w:pPr>
        <w:spacing w:after="0" w:line="252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47" w:lineRule="auto" w:before="75"/>
        <w:ind w:left="232" w:right="197"/>
      </w:pPr>
      <w:r>
        <w:rPr>
          <w:rFonts w:ascii="Bookman Uralic" w:hAnsi="Bookman Uralic"/>
          <w:color w:val="221F1F"/>
          <w:spacing w:val="-2"/>
          <w:w w:val="105"/>
        </w:rPr>
        <w:t>o</w:t>
      </w:r>
      <w:r>
        <w:rPr>
          <w:rFonts w:ascii="Bookman Uralic" w:hAnsi="Bookman Uralic"/>
          <w:color w:val="221F1F"/>
          <w:spacing w:val="-17"/>
          <w:w w:val="105"/>
        </w:rPr>
        <w:t> </w:t>
      </w:r>
      <w:r>
        <w:rPr>
          <w:color w:val="221F1F"/>
          <w:spacing w:val="-2"/>
          <w:w w:val="105"/>
        </w:rPr>
        <w:t>сущности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основных понятий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темы: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страховая выплата, страховой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полис, страховая компа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ния, страховойагент.</w:t>
      </w:r>
    </w:p>
    <w:p>
      <w:pPr>
        <w:pStyle w:val="BodyText"/>
        <w:spacing w:line="252" w:lineRule="auto" w:before="7"/>
        <w:ind w:left="232" w:right="192" w:firstLine="398"/>
      </w:pPr>
      <w:r>
        <w:rPr>
          <w:color w:val="221F1F"/>
        </w:rPr>
        <w:t>Задание</w:t>
      </w:r>
      <w:r>
        <w:rPr>
          <w:color w:val="221F1F"/>
          <w:spacing w:val="18"/>
        </w:rPr>
        <w:t> </w:t>
      </w:r>
      <w:r>
        <w:rPr>
          <w:color w:val="221F1F"/>
        </w:rPr>
        <w:t>«В</w:t>
      </w:r>
      <w:r>
        <w:rPr>
          <w:color w:val="221F1F"/>
          <w:spacing w:val="18"/>
        </w:rPr>
        <w:t> </w:t>
      </w:r>
      <w:r>
        <w:rPr>
          <w:color w:val="221F1F"/>
        </w:rPr>
        <w:t>моей</w:t>
      </w:r>
      <w:r>
        <w:rPr>
          <w:color w:val="221F1F"/>
          <w:spacing w:val="26"/>
        </w:rPr>
        <w:t> </w:t>
      </w:r>
      <w:r>
        <w:rPr>
          <w:color w:val="221F1F"/>
        </w:rPr>
        <w:t>семье»</w:t>
      </w:r>
      <w:r>
        <w:rPr>
          <w:color w:val="221F1F"/>
          <w:spacing w:val="18"/>
        </w:rPr>
        <w:t> </w:t>
      </w:r>
      <w:r>
        <w:rPr>
          <w:color w:val="221F1F"/>
        </w:rPr>
        <w:t>позволяет</w:t>
      </w:r>
      <w:r>
        <w:rPr>
          <w:color w:val="221F1F"/>
          <w:spacing w:val="26"/>
        </w:rPr>
        <w:t> </w:t>
      </w:r>
      <w:r>
        <w:rPr>
          <w:color w:val="221F1F"/>
        </w:rPr>
        <w:t>связать</w:t>
      </w:r>
      <w:r>
        <w:rPr>
          <w:color w:val="221F1F"/>
          <w:spacing w:val="21"/>
        </w:rPr>
        <w:t> </w:t>
      </w:r>
      <w:r>
        <w:rPr>
          <w:color w:val="221F1F"/>
        </w:rPr>
        <w:t>изученный</w:t>
      </w:r>
      <w:r>
        <w:rPr>
          <w:color w:val="221F1F"/>
          <w:spacing w:val="26"/>
        </w:rPr>
        <w:t> </w:t>
      </w:r>
      <w:r>
        <w:rPr>
          <w:color w:val="221F1F"/>
        </w:rPr>
        <w:t>материал,</w:t>
      </w:r>
      <w:r>
        <w:rPr>
          <w:color w:val="221F1F"/>
          <w:spacing w:val="16"/>
        </w:rPr>
        <w:t> </w:t>
      </w:r>
      <w:r>
        <w:rPr>
          <w:color w:val="221F1F"/>
        </w:rPr>
        <w:t>теоретические</w:t>
      </w:r>
      <w:r>
        <w:rPr>
          <w:color w:val="221F1F"/>
          <w:spacing w:val="26"/>
        </w:rPr>
        <w:t> </w:t>
      </w:r>
      <w:r>
        <w:rPr>
          <w:color w:val="221F1F"/>
        </w:rPr>
        <w:t>знания,</w:t>
      </w:r>
      <w:r>
        <w:rPr>
          <w:color w:val="221F1F"/>
          <w:spacing w:val="80"/>
        </w:rPr>
        <w:t> </w:t>
      </w:r>
      <w:r>
        <w:rPr>
          <w:color w:val="221F1F"/>
        </w:rPr>
        <w:t>с реальными жизненными ситуациями на примере семей обучающихся. Это задание можно </w:t>
      </w:r>
      <w:r>
        <w:rPr>
          <w:color w:val="221F1F"/>
          <w:w w:val="110"/>
        </w:rPr>
        <w:t>предложить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детям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выполнить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совместно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с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родителями.</w:t>
      </w:r>
    </w:p>
    <w:p>
      <w:pPr>
        <w:pStyle w:val="BodyText"/>
        <w:spacing w:line="247" w:lineRule="auto"/>
        <w:ind w:left="231" w:right="189" w:firstLine="398"/>
      </w:pPr>
      <w:r>
        <w:rPr>
          <w:color w:val="221F1F"/>
          <w:spacing w:val="-2"/>
          <w:w w:val="105"/>
        </w:rPr>
        <w:t>Заключительное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задание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«Такие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разные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водители»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позволяет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не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только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обобщить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полу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ченныедетьми знания,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но и даёт возможностьпосмотреть на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вопрос страхования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шире.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Ре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зультатвыполнения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задания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должен подвестиучащихся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 выводу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что размер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страхо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вого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взноса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напрямую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зависит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от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ряда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условий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может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быть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увеличен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или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уменьшен,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если </w:t>
      </w:r>
      <w:r>
        <w:rPr>
          <w:color w:val="221F1F"/>
        </w:rPr>
        <w:t>эти условия соблюдаются или не соблюдаются. Задание выполняется на примере ситуации с автострахованием, но, если у учащихся возникнет интерес к данной теме, можно продолжить </w:t>
      </w:r>
      <w:r>
        <w:rPr>
          <w:color w:val="221F1F"/>
          <w:w w:val="105"/>
        </w:rPr>
        <w:t>обсуждение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вопроса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примере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других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видов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страхования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(страхование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путешествия,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стра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хование здоровья).</w:t>
      </w:r>
    </w:p>
    <w:p>
      <w:pPr>
        <w:pStyle w:val="BodyText"/>
        <w:spacing w:before="28"/>
        <w:jc w:val="left"/>
      </w:pPr>
    </w:p>
    <w:p>
      <w:pPr>
        <w:pStyle w:val="Heading3"/>
        <w:ind w:left="38"/>
      </w:pPr>
      <w:bookmarkStart w:name="Занятие 3. Личные деньги" w:id="39"/>
      <w:bookmarkEnd w:id="39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4"/>
        </w:rPr>
        <w:t> </w:t>
      </w:r>
      <w:r>
        <w:rPr>
          <w:color w:val="221F1F"/>
        </w:rPr>
        <w:t>3.</w:t>
      </w:r>
      <w:r>
        <w:rPr>
          <w:color w:val="221F1F"/>
          <w:spacing w:val="-3"/>
        </w:rPr>
        <w:t> </w:t>
      </w:r>
      <w:r>
        <w:rPr>
          <w:color w:val="221F1F"/>
        </w:rPr>
        <w:t>Личные</w:t>
      </w:r>
      <w:r>
        <w:rPr>
          <w:color w:val="221F1F"/>
          <w:spacing w:val="-5"/>
        </w:rPr>
        <w:t> </w:t>
      </w:r>
      <w:r>
        <w:rPr>
          <w:color w:val="221F1F"/>
          <w:spacing w:val="-2"/>
        </w:rPr>
        <w:t>деньги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630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70"/>
        <w:jc w:val="left"/>
        <w:rPr>
          <w:sz w:val="20"/>
        </w:rPr>
      </w:pPr>
    </w:p>
    <w:tbl>
      <w:tblPr>
        <w:tblW w:w="0" w:type="auto"/>
        <w:jc w:val="left"/>
        <w:tblInd w:w="24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3988"/>
        <w:gridCol w:w="1377"/>
        <w:gridCol w:w="2128"/>
      </w:tblGrid>
      <w:tr>
        <w:trPr>
          <w:trHeight w:val="736" w:hRule="atLeast"/>
        </w:trPr>
        <w:tc>
          <w:tcPr>
            <w:tcW w:w="2318" w:type="dxa"/>
          </w:tcPr>
          <w:p>
            <w:pPr>
              <w:pStyle w:val="TableParagraph"/>
              <w:spacing w:line="244" w:lineRule="auto" w:before="138"/>
              <w:ind w:left="578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988" w:type="dxa"/>
          </w:tcPr>
          <w:p>
            <w:pPr>
              <w:pStyle w:val="TableParagraph"/>
              <w:spacing w:before="28"/>
              <w:ind w:left="0"/>
              <w:rPr>
                <w:sz w:val="20"/>
              </w:rPr>
            </w:pPr>
          </w:p>
          <w:p>
            <w:pPr>
              <w:pStyle w:val="TableParagraph"/>
              <w:ind w:left="2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377" w:type="dxa"/>
          </w:tcPr>
          <w:p>
            <w:pPr>
              <w:pStyle w:val="TableParagraph"/>
              <w:spacing w:before="28"/>
              <w:ind w:left="0"/>
              <w:rPr>
                <w:sz w:val="20"/>
              </w:rPr>
            </w:pPr>
          </w:p>
          <w:p>
            <w:pPr>
              <w:pStyle w:val="TableParagraph"/>
              <w:ind w:left="70" w:right="47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28" w:type="dxa"/>
          </w:tcPr>
          <w:p>
            <w:pPr>
              <w:pStyle w:val="TableParagraph"/>
              <w:spacing w:line="240" w:lineRule="atLeast"/>
              <w:ind w:left="128" w:right="60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1458" w:hRule="atLeast"/>
        </w:trPr>
        <w:tc>
          <w:tcPr>
            <w:tcW w:w="2318" w:type="dxa"/>
          </w:tcPr>
          <w:p>
            <w:pPr>
              <w:pStyle w:val="TableParagraph"/>
              <w:spacing w:line="249" w:lineRule="auto" w:before="20"/>
              <w:ind w:right="32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Личные</w:t>
            </w:r>
            <w:r>
              <w:rPr>
                <w:color w:val="221F1F"/>
                <w:w w:val="105"/>
                <w:sz w:val="20"/>
              </w:rPr>
              <w:t> деньги.</w:t>
            </w:r>
            <w:r>
              <w:rPr>
                <w:color w:val="221F1F"/>
                <w:w w:val="105"/>
                <w:sz w:val="20"/>
              </w:rPr>
              <w:t> Ко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пилка.</w:t>
            </w:r>
            <w:r>
              <w:rPr>
                <w:color w:val="221F1F"/>
                <w:w w:val="105"/>
                <w:sz w:val="20"/>
              </w:rPr>
              <w:t> Посильный труд.</w:t>
            </w:r>
            <w:r>
              <w:rPr>
                <w:color w:val="221F1F"/>
                <w:w w:val="105"/>
                <w:sz w:val="20"/>
              </w:rPr>
              <w:t> Тратить</w:t>
            </w:r>
            <w:r>
              <w:rPr>
                <w:color w:val="221F1F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«с умом».</w:t>
            </w:r>
            <w:r>
              <w:rPr>
                <w:color w:val="221F1F"/>
                <w:spacing w:val="-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Разумные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тра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ты. Траты под ноль</w:t>
            </w:r>
          </w:p>
        </w:tc>
        <w:tc>
          <w:tcPr>
            <w:tcW w:w="3988" w:type="dxa"/>
          </w:tcPr>
          <w:p>
            <w:pPr>
              <w:pStyle w:val="TableParagraph"/>
              <w:spacing w:line="249" w:lineRule="auto" w:before="23"/>
              <w:ind w:left="65" w:right="34" w:hanging="3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Получаяденьги за посильный труд дома </w:t>
            </w:r>
            <w:r>
              <w:rPr>
                <w:color w:val="221F1F"/>
                <w:w w:val="105"/>
                <w:sz w:val="20"/>
              </w:rPr>
              <w:t>или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в</w:t>
            </w:r>
            <w:r>
              <w:rPr>
                <w:color w:val="221F1F"/>
                <w:spacing w:val="-4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подарок,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мы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можем</w:t>
            </w:r>
            <w:r>
              <w:rPr>
                <w:color w:val="221F1F"/>
                <w:spacing w:val="-5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их</w:t>
            </w:r>
            <w:r>
              <w:rPr>
                <w:color w:val="221F1F"/>
                <w:spacing w:val="-6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использо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вать по собственному усмотрению.</w:t>
            </w:r>
          </w:p>
          <w:p>
            <w:pPr>
              <w:pStyle w:val="TableParagraph"/>
              <w:spacing w:line="242" w:lineRule="auto" w:before="4"/>
              <w:ind w:left="65" w:right="31" w:hanging="3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Важно</w:t>
            </w:r>
            <w:r>
              <w:rPr>
                <w:color w:val="221F1F"/>
                <w:w w:val="110"/>
                <w:sz w:val="20"/>
              </w:rPr>
              <w:t> научиться тратить деньги</w:t>
            </w:r>
            <w:r>
              <w:rPr>
                <w:color w:val="221F1F"/>
                <w:w w:val="110"/>
                <w:sz w:val="20"/>
              </w:rPr>
              <w:t> так, </w:t>
            </w:r>
            <w:r>
              <w:rPr>
                <w:color w:val="221F1F"/>
                <w:sz w:val="20"/>
              </w:rPr>
              <w:t>чтобы они приносили пользу и удовлет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pacing w:val="-2"/>
                <w:w w:val="110"/>
                <w:sz w:val="20"/>
              </w:rPr>
              <w:t>ворение</w:t>
            </w:r>
          </w:p>
        </w:tc>
        <w:tc>
          <w:tcPr>
            <w:tcW w:w="1377" w:type="dxa"/>
          </w:tcPr>
          <w:p>
            <w:pPr>
              <w:pStyle w:val="TableParagraph"/>
              <w:spacing w:before="23"/>
              <w:ind w:left="23" w:right="70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Математика</w:t>
            </w:r>
          </w:p>
        </w:tc>
        <w:tc>
          <w:tcPr>
            <w:tcW w:w="2128" w:type="dxa"/>
          </w:tcPr>
          <w:p>
            <w:pPr>
              <w:pStyle w:val="TableParagraph"/>
              <w:spacing w:line="252" w:lineRule="auto" w:before="20"/>
              <w:ind w:left="66" w:right="33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Умножение на </w:t>
            </w:r>
            <w:r>
              <w:rPr>
                <w:color w:val="221F1F"/>
                <w:sz w:val="20"/>
              </w:rPr>
              <w:t>чис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z w:val="20"/>
              </w:rPr>
              <w:t>ла оканчивающиеся </w:t>
            </w:r>
            <w:r>
              <w:rPr>
                <w:color w:val="221F1F"/>
                <w:spacing w:val="-2"/>
                <w:sz w:val="20"/>
              </w:rPr>
              <w:t>нулями</w:t>
            </w:r>
          </w:p>
        </w:tc>
      </w:tr>
    </w:tbl>
    <w:p>
      <w:pPr>
        <w:spacing w:line="247" w:lineRule="auto" w:before="248"/>
        <w:ind w:left="231" w:right="194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беседа, работа с иллюстративным материалом, решение практических ситуаций (в том числе с разыгрыванием сюжета),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твор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ческие задания.</w:t>
      </w:r>
    </w:p>
    <w:p>
      <w:pPr>
        <w:spacing w:line="252" w:lineRule="auto" w:before="10"/>
        <w:ind w:left="232" w:right="180" w:firstLine="398"/>
        <w:jc w:val="both"/>
        <w:rPr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продолжает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знакомство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модулем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«Учимся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копить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и </w:t>
      </w:r>
      <w:r>
        <w:rPr>
          <w:color w:val="221F1F"/>
          <w:spacing w:val="-2"/>
          <w:w w:val="105"/>
          <w:sz w:val="22"/>
        </w:rPr>
        <w:t>тратить».</w:t>
      </w:r>
    </w:p>
    <w:p>
      <w:pPr>
        <w:pStyle w:val="BodyText"/>
        <w:spacing w:line="247" w:lineRule="auto"/>
        <w:ind w:left="232" w:right="195" w:firstLine="398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представлений о значении личных де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нег и умения ими распоряжаться в различных ситуациях.</w:t>
      </w:r>
    </w:p>
    <w:p>
      <w:pPr>
        <w:spacing w:before="4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52" w:lineRule="auto" w:before="14"/>
        <w:ind w:left="231" w:right="191" w:firstLine="399"/>
      </w:pPr>
      <w:r>
        <w:rPr>
          <w:color w:val="221F1F"/>
          <w:w w:val="105"/>
        </w:rPr>
        <w:t>Учебные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материалы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содержат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несколько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сюжетов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ребёнок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может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уже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юном </w:t>
      </w:r>
      <w:r>
        <w:rPr>
          <w:color w:val="221F1F"/>
        </w:rPr>
        <w:t>возрасте начать копить личный капитал и совершать с ним простые операции. Первый сюжет </w:t>
      </w:r>
      <w:r>
        <w:rPr>
          <w:color w:val="221F1F"/>
          <w:w w:val="105"/>
        </w:rPr>
        <w:t>рассказывает о том, как неожиданнаяситуация с копилкойзаставила девочку вспомнить о </w:t>
      </w:r>
      <w:r>
        <w:rPr>
          <w:color w:val="221F1F"/>
        </w:rPr>
        <w:t>путях поступления денег в личное пользование. Монолог девочки можно сопроводить фикса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цией на доскесумм,которыеонаполучала. Апослевопроса«Почемудевочкарешиласделать покупку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свои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деньги?»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предложить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учащимсяпофантазировать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предположить,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бы они делали бы в этой ситуации.</w:t>
      </w:r>
    </w:p>
    <w:p>
      <w:pPr>
        <w:pStyle w:val="BodyText"/>
        <w:spacing w:line="244" w:lineRule="auto"/>
        <w:ind w:left="233" w:right="189" w:firstLine="397"/>
      </w:pPr>
      <w:r>
        <w:rPr>
          <w:color w:val="221F1F"/>
        </w:rPr>
        <w:t>Далее учащимся можно предложить поучаствовать в планировании собственных расхо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дов. Важно дать детям возможность ощутитьпотребность тратитьденьги «с умом», ведь на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  <w:w w:val="110"/>
        </w:rPr>
        <w:t>личие</w:t>
      </w:r>
      <w:r>
        <w:rPr>
          <w:color w:val="221F1F"/>
          <w:spacing w:val="-5"/>
          <w:w w:val="110"/>
        </w:rPr>
        <w:t> </w:t>
      </w:r>
      <w:r>
        <w:rPr>
          <w:color w:val="221F1F"/>
          <w:spacing w:val="-2"/>
          <w:w w:val="110"/>
        </w:rPr>
        <w:t>собственных</w:t>
      </w:r>
      <w:r>
        <w:rPr>
          <w:color w:val="221F1F"/>
          <w:spacing w:val="-4"/>
          <w:w w:val="110"/>
        </w:rPr>
        <w:t> </w:t>
      </w:r>
      <w:r>
        <w:rPr>
          <w:color w:val="221F1F"/>
          <w:spacing w:val="-2"/>
          <w:w w:val="110"/>
        </w:rPr>
        <w:t>денег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позволяет</w:t>
      </w:r>
      <w:r>
        <w:rPr>
          <w:color w:val="221F1F"/>
          <w:spacing w:val="-5"/>
          <w:w w:val="110"/>
        </w:rPr>
        <w:t> </w:t>
      </w:r>
      <w:r>
        <w:rPr>
          <w:color w:val="221F1F"/>
          <w:spacing w:val="-2"/>
          <w:w w:val="110"/>
        </w:rPr>
        <w:t>им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чувствовать</w:t>
      </w:r>
      <w:r>
        <w:rPr>
          <w:color w:val="221F1F"/>
          <w:spacing w:val="-5"/>
          <w:w w:val="110"/>
        </w:rPr>
        <w:t> </w:t>
      </w:r>
      <w:r>
        <w:rPr>
          <w:color w:val="221F1F"/>
          <w:spacing w:val="-2"/>
          <w:w w:val="110"/>
        </w:rPr>
        <w:t>себя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самостоятельными.</w:t>
      </w:r>
    </w:p>
    <w:p>
      <w:pPr>
        <w:pStyle w:val="BodyText"/>
        <w:spacing w:line="249" w:lineRule="auto" w:before="5"/>
        <w:ind w:left="234" w:right="187" w:firstLine="397"/>
      </w:pPr>
      <w:r>
        <w:rPr>
          <w:color w:val="221F1F"/>
          <w:w w:val="105"/>
        </w:rPr>
        <w:t>Второй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сюжет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обращает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ребёнка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семье.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Именно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родителям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приходит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мальчик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за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мощью и получает её. Родители демонстрируют модель финансово грамотного поведения не только при планировании бюджета семьи, но и личных расходов. Важно</w:t>
      </w:r>
      <w:r>
        <w:rPr>
          <w:color w:val="221F1F"/>
          <w:spacing w:val="40"/>
        </w:rPr>
        <w:t> </w:t>
      </w:r>
      <w:r>
        <w:rPr>
          <w:color w:val="221F1F"/>
        </w:rPr>
        <w:t>акцентировать вни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маниеучащихся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часть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средств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за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покупку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Петявнёс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своих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личных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денег.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Уча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щиеся пошагово отвечают навопросы,поставленныексюжетуиллюстрации:«ПочемуПетя попросилродителейпомочьему? Как вы думаете, почемуродителисогласилисьсказать ему помощь?» Необходимо, чтобы учащиеся сформулировали своё мнение.</w:t>
      </w:r>
    </w:p>
    <w:p>
      <w:pPr>
        <w:pStyle w:val="BodyText"/>
        <w:spacing w:line="247" w:lineRule="auto" w:before="5"/>
        <w:ind w:left="236" w:right="187" w:firstLine="395"/>
        <w:rPr>
          <w:rFonts w:ascii="Bookman Uralic" w:hAnsi="Bookman Uralic"/>
        </w:rPr>
      </w:pPr>
      <w:r>
        <w:rPr>
          <w:color w:val="221F1F"/>
        </w:rPr>
        <w:t>Вбеседепо</w:t>
      </w:r>
      <w:r>
        <w:rPr>
          <w:color w:val="221F1F"/>
          <w:spacing w:val="63"/>
        </w:rPr>
        <w:t> </w:t>
      </w:r>
      <w:r>
        <w:rPr>
          <w:color w:val="221F1F"/>
        </w:rPr>
        <w:t>третьейиллюстрации</w:t>
      </w:r>
      <w:r>
        <w:rPr>
          <w:color w:val="221F1F"/>
          <w:spacing w:val="64"/>
        </w:rPr>
        <w:t> </w:t>
      </w:r>
      <w:r>
        <w:rPr>
          <w:color w:val="221F1F"/>
        </w:rPr>
        <w:t>ребёнкупредлагаетсязадуматься</w:t>
      </w:r>
      <w:r>
        <w:rPr>
          <w:color w:val="221F1F"/>
          <w:spacing w:val="53"/>
        </w:rPr>
        <w:t> </w:t>
      </w:r>
      <w:r>
        <w:rPr>
          <w:color w:val="221F1F"/>
        </w:rPr>
        <w:t>о</w:t>
      </w:r>
      <w:r>
        <w:rPr>
          <w:color w:val="221F1F"/>
          <w:spacing w:val="63"/>
        </w:rPr>
        <w:t> </w:t>
      </w:r>
      <w:r>
        <w:rPr>
          <w:color w:val="221F1F"/>
        </w:rPr>
        <w:t>важностипокупок</w:t>
      </w:r>
      <w:r>
        <w:rPr>
          <w:color w:val="221F1F"/>
          <w:spacing w:val="80"/>
          <w:w w:val="150"/>
        </w:rPr>
        <w:t> </w:t>
      </w:r>
      <w:r>
        <w:rPr>
          <w:color w:val="221F1F"/>
        </w:rPr>
        <w:t>для всей семьи. Решая задачу на табличное умножение, важно уделить внимание воспита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тельному</w:t>
      </w:r>
      <w:r>
        <w:rPr>
          <w:color w:val="221F1F"/>
          <w:spacing w:val="20"/>
        </w:rPr>
        <w:t> </w:t>
      </w:r>
      <w:r>
        <w:rPr>
          <w:color w:val="221F1F"/>
        </w:rPr>
        <w:t>моменту</w:t>
      </w:r>
      <w:r>
        <w:rPr>
          <w:color w:val="221F1F"/>
          <w:spacing w:val="20"/>
        </w:rPr>
        <w:t> </w:t>
      </w:r>
      <w:r>
        <w:rPr>
          <w:rFonts w:ascii="Bookman Uralic" w:hAnsi="Bookman Uralic"/>
          <w:color w:val="221F1F"/>
        </w:rPr>
        <w:t>–</w:t>
      </w:r>
      <w:r>
        <w:rPr>
          <w:rFonts w:ascii="Bookman Uralic" w:hAnsi="Bookman Uralic"/>
          <w:color w:val="221F1F"/>
          <w:spacing w:val="1"/>
        </w:rPr>
        <w:t> </w:t>
      </w:r>
      <w:r>
        <w:rPr>
          <w:color w:val="221F1F"/>
        </w:rPr>
        <w:t>приоритетам,</w:t>
      </w:r>
      <w:r>
        <w:rPr>
          <w:color w:val="221F1F"/>
          <w:spacing w:val="15"/>
        </w:rPr>
        <w:t> </w:t>
      </w:r>
      <w:r>
        <w:rPr>
          <w:color w:val="221F1F"/>
        </w:rPr>
        <w:t>которые</w:t>
      </w:r>
      <w:r>
        <w:rPr>
          <w:color w:val="221F1F"/>
          <w:spacing w:val="20"/>
        </w:rPr>
        <w:t> </w:t>
      </w:r>
      <w:r>
        <w:rPr>
          <w:color w:val="221F1F"/>
        </w:rPr>
        <w:t>мама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белка</w:t>
      </w:r>
      <w:r>
        <w:rPr>
          <w:color w:val="221F1F"/>
          <w:spacing w:val="16"/>
        </w:rPr>
        <w:t> </w:t>
      </w:r>
      <w:r>
        <w:rPr>
          <w:color w:val="221F1F"/>
        </w:rPr>
        <w:t>выбирает,</w:t>
      </w:r>
      <w:r>
        <w:rPr>
          <w:color w:val="221F1F"/>
          <w:spacing w:val="15"/>
        </w:rPr>
        <w:t> </w:t>
      </w:r>
      <w:r>
        <w:rPr>
          <w:color w:val="221F1F"/>
        </w:rPr>
        <w:t>думая</w:t>
      </w:r>
      <w:r>
        <w:rPr>
          <w:color w:val="221F1F"/>
          <w:spacing w:val="15"/>
        </w:rPr>
        <w:t> </w:t>
      </w:r>
      <w:r>
        <w:rPr>
          <w:color w:val="221F1F"/>
        </w:rPr>
        <w:t>о</w:t>
      </w:r>
      <w:r>
        <w:rPr>
          <w:color w:val="221F1F"/>
          <w:spacing w:val="20"/>
        </w:rPr>
        <w:t> </w:t>
      </w:r>
      <w:r>
        <w:rPr>
          <w:color w:val="221F1F"/>
        </w:rPr>
        <w:t>нуждах</w:t>
      </w:r>
      <w:r>
        <w:rPr>
          <w:color w:val="221F1F"/>
          <w:spacing w:val="20"/>
        </w:rPr>
        <w:t> </w:t>
      </w:r>
      <w:r>
        <w:rPr>
          <w:color w:val="221F1F"/>
        </w:rPr>
        <w:t>своей</w:t>
      </w:r>
      <w:r>
        <w:rPr>
          <w:color w:val="221F1F"/>
          <w:spacing w:val="20"/>
        </w:rPr>
        <w:t> </w:t>
      </w:r>
      <w:r>
        <w:rPr>
          <w:color w:val="221F1F"/>
        </w:rPr>
        <w:t>се</w:t>
      </w:r>
      <w:r>
        <w:rPr>
          <w:rFonts w:ascii="Bookman Uralic" w:hAnsi="Bookman Uralic"/>
          <w:color w:val="221F1F"/>
        </w:rPr>
        <w:t>-</w:t>
      </w:r>
    </w:p>
    <w:p>
      <w:pPr>
        <w:spacing w:after="0" w:line="247" w:lineRule="auto"/>
        <w:rPr>
          <w:rFonts w:ascii="Bookman Uralic" w:hAnsi="Bookman Uralic"/>
        </w:rPr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line="249" w:lineRule="auto" w:before="78"/>
        <w:ind w:left="118" w:right="306"/>
      </w:pPr>
      <w:r>
        <w:rPr>
          <w:color w:val="221F1F"/>
          <w:w w:val="105"/>
        </w:rPr>
        <w:t>мьи.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задать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вопрос: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«А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бы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ты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поступил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подобной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ситуации?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Была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ли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похожая ситуация</w:t>
      </w:r>
      <w:r>
        <w:rPr>
          <w:color w:val="221F1F"/>
          <w:w w:val="105"/>
        </w:rPr>
        <w:t> в</w:t>
      </w:r>
      <w:r>
        <w:rPr>
          <w:color w:val="221F1F"/>
          <w:w w:val="105"/>
        </w:rPr>
        <w:t> твоей</w:t>
      </w:r>
      <w:r>
        <w:rPr>
          <w:color w:val="221F1F"/>
          <w:w w:val="105"/>
        </w:rPr>
        <w:t> семье?»</w:t>
      </w:r>
      <w:r>
        <w:rPr>
          <w:color w:val="221F1F"/>
          <w:w w:val="105"/>
        </w:rPr>
        <w:t> Это</w:t>
      </w:r>
      <w:r>
        <w:rPr>
          <w:color w:val="221F1F"/>
          <w:w w:val="105"/>
        </w:rPr>
        <w:t> подводит</w:t>
      </w:r>
      <w:r>
        <w:rPr>
          <w:color w:val="221F1F"/>
          <w:w w:val="105"/>
        </w:rPr>
        <w:t> учащихся</w:t>
      </w:r>
      <w:r>
        <w:rPr>
          <w:color w:val="221F1F"/>
          <w:w w:val="105"/>
        </w:rPr>
        <w:t> к</w:t>
      </w:r>
      <w:r>
        <w:rPr>
          <w:color w:val="221F1F"/>
          <w:w w:val="105"/>
        </w:rPr>
        <w:t> пониманию</w:t>
      </w:r>
      <w:r>
        <w:rPr>
          <w:color w:val="221F1F"/>
          <w:w w:val="105"/>
        </w:rPr>
        <w:t> вывода:</w:t>
      </w:r>
      <w:r>
        <w:rPr>
          <w:color w:val="221F1F"/>
          <w:w w:val="105"/>
        </w:rPr>
        <w:t> «Важно</w:t>
      </w:r>
      <w:r>
        <w:rPr>
          <w:color w:val="221F1F"/>
          <w:w w:val="105"/>
        </w:rPr>
        <w:t> учиться тра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тить деньги так, чтобы они приносили пользу и удовлетворение».</w:t>
      </w:r>
    </w:p>
    <w:p>
      <w:pPr>
        <w:spacing w:before="3"/>
        <w:ind w:left="518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9" w:lineRule="auto" w:before="14"/>
        <w:ind w:left="118" w:right="303" w:firstLine="459"/>
      </w:pPr>
      <w:r>
        <w:rPr>
          <w:color w:val="221F1F"/>
          <w:w w:val="105"/>
        </w:rPr>
        <w:t>Первый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сказочный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сюжет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сказке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«Приключения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Буратино»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помогаетдетям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оценить необходимостьиважностьприобретенияАзбукипапойКарло на своиличныеденьги. Вэтой ситуацииучащиеся имеют возможность оценитьтакие качества характера как щедрость и забота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родном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человеке,ведь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папаКарло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толькозаботитсяо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будущем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Буратино,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лучает удовлетворение от траты своих денег.</w:t>
      </w:r>
    </w:p>
    <w:p>
      <w:pPr>
        <w:pStyle w:val="BodyText"/>
        <w:spacing w:line="244" w:lineRule="auto" w:before="7"/>
        <w:ind w:left="113" w:right="310" w:firstLine="402"/>
      </w:pPr>
      <w:r>
        <w:rPr>
          <w:color w:val="221F1F"/>
        </w:rPr>
        <w:t>Второй сюжет знакомит учащихся с понятием «сбережения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помощники». Здесь основная </w:t>
      </w:r>
      <w:r>
        <w:rPr>
          <w:color w:val="221F1F"/>
          <w:w w:val="105"/>
        </w:rPr>
        <w:t>работадолжнастроитьсяпо вопросу«Почему,когдак Белочкевнезапноприехалиродствен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spacing w:val="-2"/>
          <w:w w:val="105"/>
        </w:rPr>
        <w:t>ники,</w:t>
      </w:r>
      <w:r>
        <w:rPr>
          <w:color w:val="221F1F"/>
          <w:spacing w:val="-10"/>
          <w:w w:val="105"/>
        </w:rPr>
        <w:t> </w:t>
      </w:r>
      <w:r>
        <w:rPr>
          <w:color w:val="221F1F"/>
          <w:spacing w:val="-2"/>
          <w:w w:val="105"/>
        </w:rPr>
        <w:t>у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неё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не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возникло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проблем,</w:t>
      </w:r>
      <w:r>
        <w:rPr>
          <w:color w:val="221F1F"/>
          <w:spacing w:val="-10"/>
          <w:w w:val="105"/>
        </w:rPr>
        <w:t> </w:t>
      </w:r>
      <w:r>
        <w:rPr>
          <w:color w:val="221F1F"/>
          <w:spacing w:val="-2"/>
          <w:w w:val="105"/>
        </w:rPr>
        <w:t>чтобы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их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угостить?»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Дети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приходят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к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выводу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о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пользе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лич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ных сбережений, когда возникают ситуации с незапланированными тратами.</w:t>
      </w:r>
    </w:p>
    <w:p>
      <w:pPr>
        <w:pStyle w:val="BodyText"/>
        <w:spacing w:line="249" w:lineRule="auto" w:before="9"/>
        <w:ind w:left="111" w:right="310" w:firstLine="400"/>
      </w:pPr>
      <w:r>
        <w:rPr>
          <w:color w:val="221F1F"/>
          <w:w w:val="105"/>
        </w:rPr>
        <w:t>В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третьем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задании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дети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повторяют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деление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многозначных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чисел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однозначное.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Мож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предложить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другие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данные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задаче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ёжика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этой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же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теме.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Например: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«Сколько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ему нужно продать грибов, чтобы купить кровать за </w:t>
      </w:r>
      <w:r>
        <w:rPr>
          <w:rFonts w:ascii="Bookman Uralic" w:hAnsi="Bookman Uralic"/>
          <w:color w:val="221F1F"/>
          <w:w w:val="105"/>
        </w:rPr>
        <w:t>525 </w:t>
      </w:r>
      <w:r>
        <w:rPr>
          <w:color w:val="221F1F"/>
          <w:w w:val="105"/>
        </w:rPr>
        <w:t>(715) монет?»</w:t>
      </w:r>
    </w:p>
    <w:p>
      <w:pPr>
        <w:pStyle w:val="BodyText"/>
        <w:spacing w:line="252" w:lineRule="auto"/>
        <w:ind w:left="114" w:right="307" w:firstLine="396"/>
      </w:pPr>
      <w:r>
        <w:rPr>
          <w:color w:val="221F1F"/>
        </w:rPr>
        <w:t>В основе четвёртого сюжета лежит стихотворение «В отпуске». Работу можно построить в парах: учащимся предлагается сравнить траты двух главных героев. Учащимся предлагается дать аргументированный ответ, почему Барсук смог отдохнуть на море, а Волк нет. Важно, чтобы</w:t>
      </w:r>
      <w:r>
        <w:rPr>
          <w:color w:val="221F1F"/>
          <w:spacing w:val="21"/>
        </w:rPr>
        <w:t> </w:t>
      </w:r>
      <w:r>
        <w:rPr>
          <w:color w:val="221F1F"/>
        </w:rPr>
        <w:t>в</w:t>
      </w:r>
      <w:r>
        <w:rPr>
          <w:color w:val="221F1F"/>
          <w:spacing w:val="17"/>
        </w:rPr>
        <w:t> </w:t>
      </w:r>
      <w:r>
        <w:rPr>
          <w:color w:val="221F1F"/>
        </w:rPr>
        <w:t>итоге</w:t>
      </w:r>
      <w:r>
        <w:rPr>
          <w:color w:val="221F1F"/>
          <w:spacing w:val="19"/>
        </w:rPr>
        <w:t> </w:t>
      </w:r>
      <w:r>
        <w:rPr>
          <w:color w:val="221F1F"/>
        </w:rPr>
        <w:t>этой</w:t>
      </w:r>
      <w:r>
        <w:rPr>
          <w:color w:val="221F1F"/>
          <w:spacing w:val="25"/>
        </w:rPr>
        <w:t> </w:t>
      </w:r>
      <w:r>
        <w:rPr>
          <w:color w:val="221F1F"/>
        </w:rPr>
        <w:t>работы</w:t>
      </w:r>
      <w:r>
        <w:rPr>
          <w:color w:val="221F1F"/>
          <w:spacing w:val="21"/>
        </w:rPr>
        <w:t> </w:t>
      </w:r>
      <w:r>
        <w:rPr>
          <w:color w:val="221F1F"/>
        </w:rPr>
        <w:t>были</w:t>
      </w:r>
      <w:r>
        <w:rPr>
          <w:color w:val="221F1F"/>
          <w:spacing w:val="21"/>
        </w:rPr>
        <w:t> </w:t>
      </w:r>
      <w:r>
        <w:rPr>
          <w:color w:val="221F1F"/>
        </w:rPr>
        <w:t>введены</w:t>
      </w:r>
      <w:r>
        <w:rPr>
          <w:color w:val="221F1F"/>
          <w:spacing w:val="25"/>
        </w:rPr>
        <w:t> </w:t>
      </w:r>
      <w:r>
        <w:rPr>
          <w:color w:val="221F1F"/>
        </w:rPr>
        <w:t>понятия</w:t>
      </w:r>
      <w:r>
        <w:rPr>
          <w:color w:val="221F1F"/>
          <w:spacing w:val="17"/>
        </w:rPr>
        <w:t> </w:t>
      </w:r>
      <w:r>
        <w:rPr>
          <w:color w:val="221F1F"/>
        </w:rPr>
        <w:t>«разумные</w:t>
      </w:r>
      <w:r>
        <w:rPr>
          <w:color w:val="221F1F"/>
          <w:spacing w:val="19"/>
        </w:rPr>
        <w:t> </w:t>
      </w:r>
      <w:r>
        <w:rPr>
          <w:color w:val="221F1F"/>
        </w:rPr>
        <w:t>траты»,</w:t>
      </w:r>
      <w:r>
        <w:rPr>
          <w:color w:val="221F1F"/>
          <w:spacing w:val="17"/>
        </w:rPr>
        <w:t> </w:t>
      </w:r>
      <w:r>
        <w:rPr>
          <w:color w:val="221F1F"/>
        </w:rPr>
        <w:t>«траты</w:t>
      </w:r>
      <w:r>
        <w:rPr>
          <w:color w:val="221F1F"/>
          <w:spacing w:val="25"/>
        </w:rPr>
        <w:t> </w:t>
      </w:r>
      <w:r>
        <w:rPr>
          <w:color w:val="221F1F"/>
        </w:rPr>
        <w:t>под</w:t>
      </w:r>
      <w:r>
        <w:rPr>
          <w:color w:val="221F1F"/>
          <w:spacing w:val="19"/>
        </w:rPr>
        <w:t> </w:t>
      </w:r>
      <w:r>
        <w:rPr>
          <w:color w:val="221F1F"/>
        </w:rPr>
        <w:t>ноль».</w:t>
      </w:r>
    </w:p>
    <w:p>
      <w:pPr>
        <w:spacing w:before="4"/>
        <w:ind w:left="512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9" w:lineRule="auto" w:before="9"/>
        <w:ind w:left="114" w:right="312" w:firstLine="398"/>
      </w:pPr>
      <w:r>
        <w:rPr>
          <w:color w:val="221F1F"/>
        </w:rPr>
        <w:t>Сюжет</w:t>
      </w:r>
      <w:r>
        <w:rPr>
          <w:color w:val="221F1F"/>
          <w:spacing w:val="-5"/>
        </w:rPr>
        <w:t> </w:t>
      </w:r>
      <w:r>
        <w:rPr>
          <w:color w:val="221F1F"/>
        </w:rPr>
        <w:t>задачи</w:t>
      </w:r>
      <w:r>
        <w:rPr>
          <w:color w:val="221F1F"/>
          <w:spacing w:val="-1"/>
        </w:rPr>
        <w:t> </w:t>
      </w:r>
      <w:r>
        <w:rPr>
          <w:color w:val="221F1F"/>
        </w:rPr>
        <w:t>в</w:t>
      </w:r>
      <w:r>
        <w:rPr>
          <w:color w:val="221F1F"/>
          <w:spacing w:val="-4"/>
        </w:rPr>
        <w:t> </w:t>
      </w:r>
      <w:r>
        <w:rPr>
          <w:color w:val="221F1F"/>
        </w:rPr>
        <w:t>задании</w:t>
      </w:r>
      <w:r>
        <w:rPr>
          <w:color w:val="221F1F"/>
          <w:spacing w:val="-1"/>
        </w:rPr>
        <w:t> </w:t>
      </w:r>
      <w:r>
        <w:rPr>
          <w:color w:val="221F1F"/>
        </w:rPr>
        <w:t>№</w:t>
      </w:r>
      <w:r>
        <w:rPr>
          <w:color w:val="221F1F"/>
          <w:spacing w:val="-4"/>
        </w:rPr>
        <w:t> </w:t>
      </w:r>
      <w:r>
        <w:rPr>
          <w:rFonts w:ascii="Bookman Uralic" w:hAnsi="Bookman Uralic"/>
          <w:color w:val="221F1F"/>
        </w:rPr>
        <w:t>1</w:t>
      </w:r>
      <w:r>
        <w:rPr>
          <w:rFonts w:ascii="Bookman Uralic" w:hAnsi="Bookman Uralic"/>
          <w:color w:val="221F1F"/>
          <w:spacing w:val="-18"/>
        </w:rPr>
        <w:t> </w:t>
      </w:r>
      <w:r>
        <w:rPr>
          <w:color w:val="221F1F"/>
        </w:rPr>
        <w:t>связан</w:t>
      </w:r>
      <w:r>
        <w:rPr>
          <w:color w:val="221F1F"/>
          <w:spacing w:val="-4"/>
        </w:rPr>
        <w:t> </w:t>
      </w:r>
      <w:r>
        <w:rPr>
          <w:color w:val="221F1F"/>
        </w:rPr>
        <w:t>со</w:t>
      </w:r>
      <w:r>
        <w:rPr>
          <w:color w:val="221F1F"/>
          <w:spacing w:val="-2"/>
        </w:rPr>
        <w:t> </w:t>
      </w:r>
      <w:r>
        <w:rPr>
          <w:color w:val="221F1F"/>
        </w:rPr>
        <w:t>способами</w:t>
      </w:r>
      <w:r>
        <w:rPr>
          <w:color w:val="221F1F"/>
          <w:spacing w:val="-5"/>
        </w:rPr>
        <w:t> </w:t>
      </w:r>
      <w:r>
        <w:rPr>
          <w:color w:val="221F1F"/>
        </w:rPr>
        <w:t>приобретения</w:t>
      </w:r>
      <w:r>
        <w:rPr>
          <w:color w:val="221F1F"/>
          <w:spacing w:val="-4"/>
        </w:rPr>
        <w:t> </w:t>
      </w:r>
      <w:r>
        <w:rPr>
          <w:color w:val="221F1F"/>
        </w:rPr>
        <w:t>личных</w:t>
      </w:r>
      <w:r>
        <w:rPr>
          <w:color w:val="221F1F"/>
          <w:spacing w:val="-2"/>
        </w:rPr>
        <w:t> </w:t>
      </w:r>
      <w:r>
        <w:rPr>
          <w:color w:val="221F1F"/>
        </w:rPr>
        <w:t>денег</w:t>
      </w:r>
      <w:r>
        <w:rPr>
          <w:color w:val="221F1F"/>
          <w:spacing w:val="-4"/>
        </w:rPr>
        <w:t> </w:t>
      </w:r>
      <w:r>
        <w:rPr>
          <w:color w:val="221F1F"/>
        </w:rPr>
        <w:t>и</w:t>
      </w:r>
      <w:r>
        <w:rPr>
          <w:color w:val="221F1F"/>
          <w:spacing w:val="-5"/>
        </w:rPr>
        <w:t> </w:t>
      </w:r>
      <w:r>
        <w:rPr>
          <w:color w:val="221F1F"/>
        </w:rPr>
        <w:t>отрабаты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вает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тему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«Задачи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нахождение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числа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доле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доли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числу».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порекомендовать детям составить подобную задачу по операциям со своими личными сбережениями.</w:t>
      </w:r>
    </w:p>
    <w:p>
      <w:pPr>
        <w:pStyle w:val="BodyText"/>
        <w:spacing w:line="249" w:lineRule="auto" w:before="3"/>
        <w:ind w:left="112" w:right="308" w:firstLine="397"/>
      </w:pPr>
      <w:r>
        <w:rPr>
          <w:color w:val="221F1F"/>
          <w:w w:val="105"/>
        </w:rPr>
        <w:t>Второе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задание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позволяет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вспомнить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сюжет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сказки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К.И.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Чуковского «Муха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Цокотуха». Героинясказки получилаличныеденьги: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«в поле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денежкунашла».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Вответ навопросзадания предлагается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записать,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Муха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распорядилась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своей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находкой.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обсуждении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выполне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ния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задания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выслушать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ответы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учеников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вопрос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«А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бы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Вы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распорядились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та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кой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находкой?»,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вывести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дискуссию«Правильно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ли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потратиласвои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личныеденьги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Муха? Почему вы так считаете?»</w:t>
      </w:r>
    </w:p>
    <w:p>
      <w:pPr>
        <w:pStyle w:val="BodyText"/>
        <w:spacing w:line="247" w:lineRule="auto" w:before="1"/>
        <w:ind w:left="114" w:right="312" w:firstLine="396"/>
      </w:pPr>
      <w:r>
        <w:rPr>
          <w:color w:val="221F1F"/>
        </w:rPr>
        <w:t>В третьем задании детям предлагается разделить траты денег на личные и общественные цели от лица Мухи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Цокотухи. А в четвёртом задании уже на личном опыте отделить траты семейные</w:t>
      </w:r>
      <w:r>
        <w:rPr>
          <w:color w:val="221F1F"/>
          <w:spacing w:val="29"/>
        </w:rPr>
        <w:t> </w:t>
      </w:r>
      <w:r>
        <w:rPr>
          <w:color w:val="221F1F"/>
        </w:rPr>
        <w:t>и</w:t>
      </w:r>
      <w:r>
        <w:rPr>
          <w:color w:val="221F1F"/>
          <w:spacing w:val="32"/>
        </w:rPr>
        <w:t> </w:t>
      </w:r>
      <w:r>
        <w:rPr>
          <w:color w:val="221F1F"/>
        </w:rPr>
        <w:t>личные.</w:t>
      </w:r>
      <w:r>
        <w:rPr>
          <w:color w:val="221F1F"/>
          <w:spacing w:val="28"/>
        </w:rPr>
        <w:t> </w:t>
      </w:r>
      <w:r>
        <w:rPr>
          <w:color w:val="221F1F"/>
        </w:rPr>
        <w:t>Важно</w:t>
      </w:r>
      <w:r>
        <w:rPr>
          <w:color w:val="221F1F"/>
          <w:spacing w:val="30"/>
        </w:rPr>
        <w:t> </w:t>
      </w:r>
      <w:r>
        <w:rPr>
          <w:color w:val="221F1F"/>
        </w:rPr>
        <w:t>при</w:t>
      </w:r>
      <w:r>
        <w:rPr>
          <w:color w:val="221F1F"/>
          <w:spacing w:val="25"/>
        </w:rPr>
        <w:t> </w:t>
      </w:r>
      <w:r>
        <w:rPr>
          <w:color w:val="221F1F"/>
        </w:rPr>
        <w:t>обсуждении</w:t>
      </w:r>
      <w:r>
        <w:rPr>
          <w:color w:val="221F1F"/>
          <w:spacing w:val="32"/>
        </w:rPr>
        <w:t> </w:t>
      </w:r>
      <w:r>
        <w:rPr>
          <w:color w:val="221F1F"/>
        </w:rPr>
        <w:t>выполненных</w:t>
      </w:r>
      <w:r>
        <w:rPr>
          <w:color w:val="221F1F"/>
          <w:spacing w:val="30"/>
        </w:rPr>
        <w:t> </w:t>
      </w:r>
      <w:r>
        <w:rPr>
          <w:color w:val="221F1F"/>
        </w:rPr>
        <w:t>заданий</w:t>
      </w:r>
      <w:r>
        <w:rPr>
          <w:color w:val="221F1F"/>
          <w:spacing w:val="29"/>
        </w:rPr>
        <w:t> </w:t>
      </w:r>
      <w:r>
        <w:rPr>
          <w:color w:val="221F1F"/>
        </w:rPr>
        <w:t>употреблять</w:t>
      </w:r>
      <w:r>
        <w:rPr>
          <w:color w:val="221F1F"/>
          <w:spacing w:val="40"/>
        </w:rPr>
        <w:t> </w:t>
      </w:r>
      <w:r>
        <w:rPr>
          <w:color w:val="221F1F"/>
        </w:rPr>
        <w:t>выражение</w:t>
      </w:r>
    </w:p>
    <w:p>
      <w:pPr>
        <w:pStyle w:val="BodyText"/>
        <w:spacing w:before="10"/>
        <w:ind w:left="114"/>
      </w:pPr>
      <w:r>
        <w:rPr>
          <w:color w:val="221F1F"/>
          <w:w w:val="105"/>
        </w:rPr>
        <w:t>«тратить</w:t>
      </w:r>
      <w:r>
        <w:rPr>
          <w:color w:val="221F1F"/>
          <w:spacing w:val="9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8"/>
          <w:w w:val="105"/>
        </w:rPr>
        <w:t> </w:t>
      </w:r>
      <w:r>
        <w:rPr>
          <w:color w:val="221F1F"/>
          <w:spacing w:val="-2"/>
          <w:w w:val="105"/>
        </w:rPr>
        <w:t>умом».</w:t>
      </w:r>
    </w:p>
    <w:p>
      <w:pPr>
        <w:pStyle w:val="BodyText"/>
        <w:spacing w:line="244" w:lineRule="auto" w:before="11"/>
        <w:ind w:left="114" w:right="314" w:firstLine="396"/>
      </w:pPr>
      <w:r>
        <w:rPr>
          <w:color w:val="221F1F"/>
        </w:rPr>
        <w:t>В пятом задании детям предлагается составить из частей и записать фразу, которая явля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ется выводом «Только на своём опыте мы сможем научиться управлять деньгами: рациональ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но</w:t>
      </w:r>
      <w:r>
        <w:rPr>
          <w:color w:val="221F1F"/>
          <w:spacing w:val="34"/>
        </w:rPr>
        <w:t> </w:t>
      </w:r>
      <w:r>
        <w:rPr>
          <w:color w:val="221F1F"/>
        </w:rPr>
        <w:t>тратить,</w:t>
      </w:r>
      <w:r>
        <w:rPr>
          <w:color w:val="221F1F"/>
          <w:spacing w:val="31"/>
        </w:rPr>
        <w:t> </w:t>
      </w:r>
      <w:r>
        <w:rPr>
          <w:color w:val="221F1F"/>
        </w:rPr>
        <w:t>сберегать,</w:t>
      </w:r>
      <w:r>
        <w:rPr>
          <w:color w:val="221F1F"/>
          <w:spacing w:val="27"/>
        </w:rPr>
        <w:t> </w:t>
      </w:r>
      <w:r>
        <w:rPr>
          <w:color w:val="221F1F"/>
        </w:rPr>
        <w:t>страховать</w:t>
      </w:r>
      <w:r>
        <w:rPr>
          <w:color w:val="221F1F"/>
          <w:spacing w:val="34"/>
        </w:rPr>
        <w:t> </w:t>
      </w:r>
      <w:r>
        <w:rPr>
          <w:color w:val="221F1F"/>
        </w:rPr>
        <w:t>свои</w:t>
      </w:r>
      <w:r>
        <w:rPr>
          <w:color w:val="221F1F"/>
          <w:spacing w:val="34"/>
        </w:rPr>
        <w:t> </w:t>
      </w:r>
      <w:r>
        <w:rPr>
          <w:color w:val="221F1F"/>
        </w:rPr>
        <w:t>риски».</w:t>
      </w:r>
    </w:p>
    <w:p>
      <w:pPr>
        <w:pStyle w:val="BodyText"/>
        <w:spacing w:line="247" w:lineRule="auto" w:before="11"/>
        <w:ind w:left="114" w:right="312" w:firstLine="397"/>
        <w:jc w:val="right"/>
      </w:pPr>
      <w:r>
        <w:rPr>
          <w:color w:val="221F1F"/>
          <w:w w:val="105"/>
        </w:rPr>
        <w:t>Практическуючасть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выполнением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заданий</w:t>
      </w:r>
      <w:r>
        <w:rPr>
          <w:color w:val="221F1F"/>
          <w:spacing w:val="-6"/>
          <w:w w:val="105"/>
        </w:rPr>
        <w:t> </w:t>
      </w:r>
      <w:r>
        <w:rPr>
          <w:rFonts w:ascii="Bookman Uralic" w:hAnsi="Bookman Uralic"/>
          <w:color w:val="221F1F"/>
          <w:w w:val="105"/>
        </w:rPr>
        <w:t>6</w:t>
      </w:r>
      <w:r>
        <w:rPr>
          <w:rFonts w:ascii="Bookman Uralic" w:hAnsi="Bookman Uralic"/>
          <w:color w:val="221F1F"/>
          <w:spacing w:val="-25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rFonts w:ascii="Bookman Uralic" w:hAnsi="Bookman Uralic"/>
          <w:color w:val="221F1F"/>
          <w:w w:val="105"/>
        </w:rPr>
        <w:t>7</w:t>
      </w:r>
      <w:r>
        <w:rPr>
          <w:rFonts w:ascii="Bookman Uralic" w:hAnsi="Bookman Uralic"/>
          <w:color w:val="221F1F"/>
          <w:spacing w:val="-25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провести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отдельном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уроке. Посюжетутекстазадания</w:t>
      </w:r>
      <w:r>
        <w:rPr>
          <w:color w:val="221F1F"/>
          <w:spacing w:val="6"/>
          <w:w w:val="105"/>
        </w:rPr>
        <w:t> </w:t>
      </w:r>
      <w:r>
        <w:rPr>
          <w:rFonts w:ascii="Bookman Uralic" w:hAnsi="Bookman Uralic"/>
          <w:color w:val="221F1F"/>
          <w:w w:val="105"/>
        </w:rPr>
        <w:t>6</w:t>
      </w:r>
      <w:r>
        <w:rPr>
          <w:rFonts w:ascii="Bookman Uralic" w:hAnsi="Bookman Uralic"/>
          <w:color w:val="221F1F"/>
          <w:spacing w:val="-18"/>
          <w:w w:val="105"/>
        </w:rPr>
        <w:t> </w:t>
      </w:r>
      <w:r>
        <w:rPr>
          <w:color w:val="221F1F"/>
          <w:w w:val="105"/>
        </w:rPr>
        <w:t>детямпредлагаетсяпрактическиопределитьсвоицелитрат</w:t>
      </w:r>
      <w:r>
        <w:rPr>
          <w:color w:val="221F1F"/>
          <w:spacing w:val="80"/>
          <w:w w:val="150"/>
        </w:rPr>
        <w:t> </w:t>
      </w:r>
      <w:r>
        <w:rPr>
          <w:color w:val="221F1F"/>
        </w:rPr>
        <w:t>личных</w:t>
      </w:r>
      <w:r>
        <w:rPr>
          <w:color w:val="221F1F"/>
          <w:spacing w:val="13"/>
        </w:rPr>
        <w:t> </w:t>
      </w:r>
      <w:r>
        <w:rPr>
          <w:color w:val="221F1F"/>
        </w:rPr>
        <w:t>сбережений.</w:t>
      </w:r>
      <w:r>
        <w:rPr>
          <w:color w:val="221F1F"/>
          <w:spacing w:val="13"/>
        </w:rPr>
        <w:t> </w:t>
      </w:r>
      <w:r>
        <w:rPr>
          <w:color w:val="221F1F"/>
        </w:rPr>
        <w:t>Эти</w:t>
      </w:r>
      <w:r>
        <w:rPr>
          <w:color w:val="221F1F"/>
          <w:spacing w:val="13"/>
        </w:rPr>
        <w:t> </w:t>
      </w:r>
      <w:r>
        <w:rPr>
          <w:color w:val="221F1F"/>
        </w:rPr>
        <w:t>цели</w:t>
      </w:r>
      <w:r>
        <w:rPr>
          <w:color w:val="221F1F"/>
          <w:spacing w:val="11"/>
        </w:rPr>
        <w:t> </w:t>
      </w:r>
      <w:r>
        <w:rPr>
          <w:color w:val="221F1F"/>
        </w:rPr>
        <w:t>сначала</w:t>
      </w:r>
      <w:r>
        <w:rPr>
          <w:color w:val="221F1F"/>
          <w:spacing w:val="11"/>
        </w:rPr>
        <w:t> </w:t>
      </w:r>
      <w:r>
        <w:rPr>
          <w:color w:val="221F1F"/>
        </w:rPr>
        <w:t>формулируются</w:t>
      </w:r>
      <w:r>
        <w:rPr>
          <w:color w:val="221F1F"/>
          <w:spacing w:val="11"/>
        </w:rPr>
        <w:t> </w:t>
      </w:r>
      <w:r>
        <w:rPr>
          <w:color w:val="221F1F"/>
        </w:rPr>
        <w:t>устно</w:t>
      </w:r>
      <w:r>
        <w:rPr>
          <w:color w:val="221F1F"/>
          <w:spacing w:val="16"/>
        </w:rPr>
        <w:t> </w:t>
      </w:r>
      <w:r>
        <w:rPr>
          <w:color w:val="221F1F"/>
        </w:rPr>
        <w:t>во</w:t>
      </w:r>
      <w:r>
        <w:rPr>
          <w:color w:val="221F1F"/>
          <w:spacing w:val="16"/>
        </w:rPr>
        <w:t> </w:t>
      </w:r>
      <w:r>
        <w:rPr>
          <w:color w:val="221F1F"/>
        </w:rPr>
        <w:t>фронтальной</w:t>
      </w:r>
      <w:r>
        <w:rPr>
          <w:color w:val="221F1F"/>
          <w:spacing w:val="11"/>
        </w:rPr>
        <w:t> </w:t>
      </w:r>
      <w:r>
        <w:rPr>
          <w:color w:val="221F1F"/>
        </w:rPr>
        <w:t>беседе,</w:t>
      </w:r>
      <w:r>
        <w:rPr>
          <w:color w:val="221F1F"/>
          <w:spacing w:val="12"/>
        </w:rPr>
        <w:t> </w:t>
      </w:r>
      <w:r>
        <w:rPr>
          <w:color w:val="221F1F"/>
        </w:rPr>
        <w:t>а</w:t>
      </w:r>
      <w:r>
        <w:rPr>
          <w:color w:val="221F1F"/>
          <w:spacing w:val="11"/>
        </w:rPr>
        <w:t> </w:t>
      </w:r>
      <w:r>
        <w:rPr>
          <w:color w:val="221F1F"/>
          <w:spacing w:val="-2"/>
        </w:rPr>
        <w:t>затем</w:t>
      </w:r>
    </w:p>
    <w:p>
      <w:pPr>
        <w:pStyle w:val="BodyText"/>
        <w:spacing w:before="4"/>
        <w:ind w:left="114"/>
        <w:jc w:val="left"/>
      </w:pPr>
      <w:r>
        <w:rPr>
          <w:color w:val="221F1F"/>
          <w:spacing w:val="-2"/>
          <w:w w:val="110"/>
        </w:rPr>
        <w:t>записываются.</w:t>
      </w:r>
    </w:p>
    <w:p>
      <w:pPr>
        <w:pStyle w:val="BodyText"/>
        <w:spacing w:line="249" w:lineRule="auto" w:before="14"/>
        <w:ind w:left="113" w:right="302" w:firstLine="399"/>
      </w:pPr>
      <w:r>
        <w:rPr>
          <w:color w:val="221F1F"/>
        </w:rPr>
        <w:t>Большую часть урока займёт изготовление поделки в технике оригами «Кошелёк» из седьмого задания. Дети заранее могут подготовить лист цветной бумаги формата А4 (же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10"/>
        </w:rPr>
        <w:t>лательно</w:t>
      </w:r>
      <w:r>
        <w:rPr>
          <w:color w:val="221F1F"/>
          <w:w w:val="110"/>
        </w:rPr>
        <w:t> двусторонней).</w:t>
      </w:r>
      <w:r>
        <w:rPr>
          <w:color w:val="221F1F"/>
          <w:w w:val="110"/>
        </w:rPr>
        <w:t> Работа</w:t>
      </w:r>
      <w:r>
        <w:rPr>
          <w:color w:val="221F1F"/>
          <w:w w:val="110"/>
        </w:rPr>
        <w:t> выполняется</w:t>
      </w:r>
      <w:r>
        <w:rPr>
          <w:color w:val="221F1F"/>
          <w:w w:val="110"/>
        </w:rPr>
        <w:t> по</w:t>
      </w:r>
      <w:r>
        <w:rPr>
          <w:color w:val="221F1F"/>
          <w:w w:val="110"/>
        </w:rPr>
        <w:t> плану</w:t>
      </w:r>
      <w:r>
        <w:rPr>
          <w:rFonts w:ascii="Bookman Uralic" w:hAnsi="Bookman Uralic"/>
          <w:color w:val="221F1F"/>
          <w:w w:val="110"/>
        </w:rPr>
        <w:t>-</w:t>
      </w:r>
      <w:r>
        <w:rPr>
          <w:color w:val="221F1F"/>
          <w:w w:val="110"/>
        </w:rPr>
        <w:t>рисунку.</w:t>
      </w:r>
      <w:r>
        <w:rPr>
          <w:color w:val="221F1F"/>
          <w:w w:val="110"/>
        </w:rPr>
        <w:t> На</w:t>
      </w:r>
      <w:r>
        <w:rPr>
          <w:color w:val="221F1F"/>
          <w:w w:val="110"/>
        </w:rPr>
        <w:t> этапах</w:t>
      </w:r>
      <w:r>
        <w:rPr>
          <w:color w:val="221F1F"/>
          <w:w w:val="110"/>
        </w:rPr>
        <w:t> </w:t>
      </w:r>
      <w:r>
        <w:rPr>
          <w:rFonts w:ascii="Bookman Uralic" w:hAnsi="Bookman Uralic"/>
          <w:color w:val="221F1F"/>
          <w:w w:val="110"/>
        </w:rPr>
        <w:t>4</w:t>
      </w:r>
      <w:r>
        <w:rPr>
          <w:rFonts w:ascii="Bookman Uralic" w:hAnsi="Bookman Uralic"/>
          <w:color w:val="221F1F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w w:val="110"/>
        </w:rPr>
        <w:t> </w:t>
      </w:r>
      <w:r>
        <w:rPr>
          <w:rFonts w:ascii="Bookman Uralic" w:hAnsi="Bookman Uralic"/>
          <w:color w:val="221F1F"/>
          <w:w w:val="110"/>
        </w:rPr>
        <w:t>6</w:t>
      </w:r>
      <w:r>
        <w:rPr>
          <w:color w:val="221F1F"/>
          <w:w w:val="110"/>
        </w:rPr>
        <w:t>, </w:t>
      </w:r>
      <w:r>
        <w:rPr>
          <w:color w:val="221F1F"/>
        </w:rPr>
        <w:t>возможно,</w:t>
      </w:r>
      <w:r>
        <w:rPr>
          <w:color w:val="221F1F"/>
          <w:spacing w:val="40"/>
        </w:rPr>
        <w:t> </w:t>
      </w:r>
      <w:r>
        <w:rPr>
          <w:color w:val="221F1F"/>
        </w:rPr>
        <w:t>потребуется помощь взрослого. По окончании работы можно подписать секции </w:t>
      </w:r>
      <w:r>
        <w:rPr>
          <w:color w:val="221F1F"/>
          <w:w w:val="110"/>
        </w:rPr>
        <w:t>кошелька</w:t>
      </w:r>
      <w:r>
        <w:rPr>
          <w:color w:val="221F1F"/>
          <w:spacing w:val="-16"/>
          <w:w w:val="110"/>
        </w:rPr>
        <w:t> </w:t>
      </w:r>
      <w:r>
        <w:rPr>
          <w:color w:val="221F1F"/>
          <w:w w:val="110"/>
        </w:rPr>
        <w:t>и устроить выставку.</w:t>
      </w:r>
    </w:p>
    <w:p>
      <w:pPr>
        <w:spacing w:after="0" w:line="249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Heading3"/>
        <w:spacing w:before="73"/>
        <w:ind w:left="442" w:right="411"/>
      </w:pPr>
      <w:bookmarkStart w:name="Занятие 4. Когда берёшь в долг" w:id="40"/>
      <w:bookmarkEnd w:id="40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4"/>
        </w:rPr>
        <w:t> </w:t>
      </w:r>
      <w:r>
        <w:rPr>
          <w:color w:val="221F1F"/>
        </w:rPr>
        <w:t>4.</w:t>
      </w:r>
      <w:r>
        <w:rPr>
          <w:color w:val="221F1F"/>
          <w:spacing w:val="-2"/>
        </w:rPr>
        <w:t> </w:t>
      </w:r>
      <w:r>
        <w:rPr>
          <w:color w:val="221F1F"/>
        </w:rPr>
        <w:t>Когда</w:t>
      </w:r>
      <w:r>
        <w:rPr>
          <w:color w:val="221F1F"/>
          <w:spacing w:val="-5"/>
        </w:rPr>
        <w:t> </w:t>
      </w:r>
      <w:r>
        <w:rPr>
          <w:color w:val="221F1F"/>
        </w:rPr>
        <w:t>берёшь</w:t>
      </w:r>
      <w:r>
        <w:rPr>
          <w:color w:val="221F1F"/>
          <w:spacing w:val="-2"/>
        </w:rPr>
        <w:t> </w:t>
      </w:r>
      <w:r>
        <w:rPr>
          <w:color w:val="221F1F"/>
        </w:rPr>
        <w:t>в</w:t>
      </w:r>
      <w:r>
        <w:rPr>
          <w:color w:val="221F1F"/>
          <w:spacing w:val="-5"/>
        </w:rPr>
        <w:t> </w:t>
      </w:r>
      <w:r>
        <w:rPr>
          <w:color w:val="221F1F"/>
          <w:spacing w:val="-4"/>
        </w:rPr>
        <w:t>долг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630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24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3516"/>
        <w:gridCol w:w="1493"/>
        <w:gridCol w:w="2127"/>
      </w:tblGrid>
      <w:tr>
        <w:trPr>
          <w:trHeight w:val="738" w:hRule="atLeast"/>
        </w:trPr>
        <w:tc>
          <w:tcPr>
            <w:tcW w:w="2698" w:type="dxa"/>
          </w:tcPr>
          <w:p>
            <w:pPr>
              <w:pStyle w:val="TableParagraph"/>
              <w:spacing w:line="247" w:lineRule="auto" w:before="138"/>
              <w:ind w:left="767" w:right="280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516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15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493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33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tLeast"/>
              <w:ind w:left="121" w:right="66" w:firstLine="13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738" w:hRule="atLeast"/>
        </w:trPr>
        <w:tc>
          <w:tcPr>
            <w:tcW w:w="2698" w:type="dxa"/>
          </w:tcPr>
          <w:p>
            <w:pPr>
              <w:pStyle w:val="TableParagraph"/>
              <w:spacing w:line="254" w:lineRule="auto" w:before="23"/>
              <w:ind w:right="28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Что такое кредит? </w:t>
            </w:r>
            <w:r>
              <w:rPr>
                <w:color w:val="221F1F"/>
                <w:sz w:val="20"/>
              </w:rPr>
              <w:t>Зачем берут кредиты?</w:t>
            </w:r>
          </w:p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color w:val="221F1F"/>
                <w:spacing w:val="4"/>
                <w:sz w:val="20"/>
              </w:rPr>
              <w:t>В</w:t>
            </w:r>
            <w:r>
              <w:rPr>
                <w:color w:val="221F1F"/>
                <w:spacing w:val="-7"/>
                <w:sz w:val="20"/>
              </w:rPr>
              <w:t> </w:t>
            </w:r>
            <w:r>
              <w:rPr>
                <w:color w:val="221F1F"/>
                <w:spacing w:val="4"/>
                <w:sz w:val="20"/>
              </w:rPr>
              <w:t>чём</w:t>
            </w:r>
            <w:r>
              <w:rPr>
                <w:color w:val="221F1F"/>
                <w:spacing w:val="-5"/>
                <w:sz w:val="20"/>
              </w:rPr>
              <w:t> </w:t>
            </w:r>
            <w:r>
              <w:rPr>
                <w:color w:val="221F1F"/>
                <w:spacing w:val="4"/>
                <w:sz w:val="20"/>
              </w:rPr>
              <w:t>опасность</w:t>
            </w:r>
            <w:r>
              <w:rPr>
                <w:color w:val="221F1F"/>
                <w:spacing w:val="-5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кредита?</w:t>
            </w:r>
          </w:p>
        </w:tc>
        <w:tc>
          <w:tcPr>
            <w:tcW w:w="3516" w:type="dxa"/>
          </w:tcPr>
          <w:p>
            <w:pPr>
              <w:pStyle w:val="TableParagraph"/>
              <w:spacing w:before="20"/>
              <w:ind w:left="61"/>
              <w:rPr>
                <w:rFonts w:ascii="Bookman Uralic" w:hAnsi="Bookman Uralic"/>
                <w:sz w:val="20"/>
              </w:rPr>
            </w:pPr>
            <w:r>
              <w:rPr>
                <w:color w:val="221F1F"/>
                <w:sz w:val="20"/>
              </w:rPr>
              <w:t>Перед</w:t>
            </w:r>
            <w:r>
              <w:rPr>
                <w:color w:val="221F1F"/>
                <w:spacing w:val="34"/>
                <w:sz w:val="20"/>
              </w:rPr>
              <w:t> </w:t>
            </w:r>
            <w:r>
              <w:rPr>
                <w:color w:val="221F1F"/>
                <w:sz w:val="20"/>
              </w:rPr>
              <w:t>тем,</w:t>
            </w:r>
            <w:r>
              <w:rPr>
                <w:color w:val="221F1F"/>
                <w:spacing w:val="37"/>
                <w:sz w:val="20"/>
              </w:rPr>
              <w:t> </w:t>
            </w:r>
            <w:r>
              <w:rPr>
                <w:color w:val="221F1F"/>
                <w:sz w:val="20"/>
              </w:rPr>
              <w:t>как</w:t>
            </w:r>
            <w:r>
              <w:rPr>
                <w:color w:val="221F1F"/>
                <w:spacing w:val="36"/>
                <w:sz w:val="20"/>
              </w:rPr>
              <w:t> </w:t>
            </w:r>
            <w:r>
              <w:rPr>
                <w:color w:val="221F1F"/>
                <w:sz w:val="20"/>
              </w:rPr>
              <w:t>взять</w:t>
            </w:r>
            <w:r>
              <w:rPr>
                <w:color w:val="221F1F"/>
                <w:spacing w:val="35"/>
                <w:sz w:val="20"/>
              </w:rPr>
              <w:t> </w:t>
            </w:r>
            <w:r>
              <w:rPr>
                <w:color w:val="221F1F"/>
                <w:sz w:val="20"/>
              </w:rPr>
              <w:t>кредит,</w:t>
            </w:r>
            <w:r>
              <w:rPr>
                <w:color w:val="221F1F"/>
                <w:spacing w:val="36"/>
                <w:sz w:val="20"/>
              </w:rPr>
              <w:t> </w:t>
            </w:r>
            <w:r>
              <w:rPr>
                <w:color w:val="221F1F"/>
                <w:spacing w:val="-4"/>
                <w:sz w:val="20"/>
              </w:rPr>
              <w:t>нуж</w:t>
            </w:r>
            <w:r>
              <w:rPr>
                <w:rFonts w:ascii="Bookman Uralic" w:hAnsi="Bookman Uralic"/>
                <w:color w:val="221F1F"/>
                <w:spacing w:val="-4"/>
                <w:sz w:val="20"/>
              </w:rPr>
              <w:t>-</w:t>
            </w:r>
          </w:p>
          <w:p>
            <w:pPr>
              <w:pStyle w:val="TableParagraph"/>
              <w:spacing w:line="240" w:lineRule="exact"/>
              <w:ind w:left="6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но</w:t>
            </w:r>
            <w:r>
              <w:rPr>
                <w:color w:val="221F1F"/>
                <w:spacing w:val="-28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подумать,</w:t>
            </w:r>
            <w:r>
              <w:rPr>
                <w:color w:val="221F1F"/>
                <w:spacing w:val="-2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сможешь</w:t>
            </w:r>
            <w:r>
              <w:rPr>
                <w:color w:val="221F1F"/>
                <w:spacing w:val="-2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ли</w:t>
            </w:r>
            <w:r>
              <w:rPr>
                <w:color w:val="221F1F"/>
                <w:spacing w:val="-29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оплатить услугу и вернуть деньги вовремя</w:t>
            </w:r>
          </w:p>
        </w:tc>
        <w:tc>
          <w:tcPr>
            <w:tcW w:w="1493" w:type="dxa"/>
          </w:tcPr>
          <w:p>
            <w:pPr>
              <w:pStyle w:val="TableParagraph"/>
              <w:spacing w:line="254" w:lineRule="auto" w:before="23"/>
              <w:ind w:left="61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127" w:type="dxa"/>
          </w:tcPr>
          <w:p>
            <w:pPr>
              <w:pStyle w:val="TableParagraph"/>
              <w:spacing w:line="249" w:lineRule="auto" w:before="20"/>
              <w:ind w:left="59"/>
              <w:rPr>
                <w:sz w:val="20"/>
              </w:rPr>
            </w:pPr>
            <w:r>
              <w:rPr>
                <w:color w:val="221F1F"/>
                <w:sz w:val="20"/>
              </w:rPr>
              <w:t>Основной закон Рос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pacing w:val="-4"/>
                <w:sz w:val="20"/>
              </w:rPr>
              <w:t>сии</w:t>
            </w:r>
          </w:p>
        </w:tc>
      </w:tr>
    </w:tbl>
    <w:p>
      <w:pPr>
        <w:spacing w:line="252" w:lineRule="auto" w:before="248"/>
        <w:ind w:left="232" w:right="199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беседа, работа с иллюстративным </w:t>
      </w:r>
      <w:r>
        <w:rPr>
          <w:color w:val="221F1F"/>
          <w:w w:val="105"/>
          <w:sz w:val="22"/>
        </w:rPr>
        <w:t>материалом,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решение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проблемных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ситуаций,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творческие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задания.</w:t>
      </w:r>
    </w:p>
    <w:p>
      <w:pPr>
        <w:spacing w:line="252" w:lineRule="auto" w:before="0"/>
        <w:ind w:left="232" w:right="183" w:firstLine="398"/>
        <w:jc w:val="both"/>
        <w:rPr>
          <w:sz w:val="22"/>
        </w:rPr>
      </w:pPr>
      <w:r>
        <w:rPr>
          <w:i/>
          <w:color w:val="221F1F"/>
          <w:w w:val="105"/>
          <w:sz w:val="22"/>
        </w:rPr>
        <w:t>Место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занятия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в</w:t>
      </w:r>
      <w:r>
        <w:rPr>
          <w:i/>
          <w:color w:val="221F1F"/>
          <w:spacing w:val="-1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модуле</w:t>
      </w:r>
      <w:r>
        <w:rPr>
          <w:color w:val="221F1F"/>
          <w:w w:val="105"/>
          <w:sz w:val="22"/>
        </w:rPr>
        <w:t>: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занятие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продолжает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знакомство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модулем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«Учимся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копить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и </w:t>
      </w:r>
      <w:r>
        <w:rPr>
          <w:color w:val="221F1F"/>
          <w:spacing w:val="-2"/>
          <w:w w:val="105"/>
          <w:sz w:val="22"/>
        </w:rPr>
        <w:t>тратить».</w:t>
      </w:r>
    </w:p>
    <w:p>
      <w:pPr>
        <w:pStyle w:val="BodyText"/>
        <w:spacing w:line="247" w:lineRule="auto" w:before="1"/>
        <w:ind w:left="231" w:right="192" w:firstLine="396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представлений учащихся о сущности </w:t>
      </w:r>
      <w:r>
        <w:rPr>
          <w:color w:val="221F1F"/>
          <w:w w:val="105"/>
        </w:rPr>
        <w:t>понятия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«кредит»,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а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также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возможных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финансовых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последствиях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тех,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кто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воспользо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вался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кредитом.</w:t>
      </w:r>
    </w:p>
    <w:p>
      <w:pPr>
        <w:spacing w:before="11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before="14"/>
        <w:ind w:left="630"/>
      </w:pPr>
      <w:r>
        <w:rPr>
          <w:color w:val="221F1F"/>
          <w:spacing w:val="6"/>
        </w:rPr>
        <w:t>Учебные</w:t>
      </w:r>
      <w:r>
        <w:rPr>
          <w:color w:val="221F1F"/>
          <w:spacing w:val="5"/>
        </w:rPr>
        <w:t> </w:t>
      </w:r>
      <w:r>
        <w:rPr>
          <w:color w:val="221F1F"/>
          <w:spacing w:val="6"/>
        </w:rPr>
        <w:t>материалы</w:t>
      </w:r>
      <w:r>
        <w:rPr>
          <w:color w:val="221F1F"/>
          <w:spacing w:val="7"/>
        </w:rPr>
        <w:t> </w:t>
      </w:r>
      <w:r>
        <w:rPr>
          <w:color w:val="221F1F"/>
          <w:spacing w:val="6"/>
        </w:rPr>
        <w:t>содержат</w:t>
      </w:r>
      <w:r>
        <w:rPr>
          <w:color w:val="221F1F"/>
          <w:spacing w:val="5"/>
        </w:rPr>
        <w:t> </w:t>
      </w:r>
      <w:r>
        <w:rPr>
          <w:color w:val="221F1F"/>
          <w:spacing w:val="6"/>
        </w:rPr>
        <w:t>несколько</w:t>
      </w:r>
      <w:r>
        <w:rPr>
          <w:color w:val="221F1F"/>
          <w:spacing w:val="7"/>
        </w:rPr>
        <w:t> </w:t>
      </w:r>
      <w:r>
        <w:rPr>
          <w:color w:val="221F1F"/>
          <w:spacing w:val="6"/>
        </w:rPr>
        <w:t>сюжетов,</w:t>
      </w:r>
      <w:r>
        <w:rPr>
          <w:color w:val="221F1F"/>
          <w:spacing w:val="1"/>
        </w:rPr>
        <w:t> </w:t>
      </w:r>
      <w:r>
        <w:rPr>
          <w:color w:val="221F1F"/>
          <w:spacing w:val="6"/>
        </w:rPr>
        <w:t>постепенно</w:t>
      </w:r>
      <w:r>
        <w:rPr>
          <w:color w:val="221F1F"/>
          <w:spacing w:val="7"/>
        </w:rPr>
        <w:t> </w:t>
      </w:r>
      <w:r>
        <w:rPr>
          <w:color w:val="221F1F"/>
          <w:spacing w:val="6"/>
        </w:rPr>
        <w:t>раскрывающих</w:t>
      </w:r>
      <w:r>
        <w:rPr>
          <w:color w:val="221F1F"/>
          <w:spacing w:val="7"/>
        </w:rPr>
        <w:t> </w:t>
      </w:r>
      <w:r>
        <w:rPr>
          <w:color w:val="221F1F"/>
          <w:spacing w:val="-2"/>
        </w:rPr>
        <w:t>понятие</w:t>
      </w:r>
    </w:p>
    <w:p>
      <w:pPr>
        <w:pStyle w:val="BodyText"/>
        <w:spacing w:line="249" w:lineRule="auto" w:before="11"/>
        <w:ind w:left="232" w:right="187"/>
      </w:pPr>
      <w:r>
        <w:rPr>
          <w:color w:val="221F1F"/>
        </w:rPr>
        <w:t>«кредит» учащимся. Первый сюжет основан на житейской ситуации, с которой каждый ребё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ноккогда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либо сталкивался(оченьхочетсячто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то купить, аденегнетилине хватает).Анализ предложенной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ситуации,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ответы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поставленные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пособии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вопросы,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подводят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к </w:t>
      </w:r>
      <w:r>
        <w:rPr>
          <w:color w:val="221F1F"/>
        </w:rPr>
        <w:t>введению таких понятий как «финансовая проблема», «кредит», «кредитор», «долг». Важно </w:t>
      </w:r>
      <w:r>
        <w:rPr>
          <w:color w:val="221F1F"/>
          <w:w w:val="105"/>
        </w:rPr>
        <w:t>не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только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разъяснить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детям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эти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понятия,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но 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акцентировать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их внимание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что кре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дит </w:t>
      </w:r>
      <w:r>
        <w:rPr>
          <w:rFonts w:ascii="Bookman Uralic" w:hAnsi="Bookman Uralic"/>
          <w:color w:val="221F1F"/>
        </w:rPr>
        <w:t>–</w:t>
      </w:r>
      <w:r>
        <w:rPr>
          <w:rFonts w:ascii="Bookman Uralic" w:hAnsi="Bookman Uralic"/>
          <w:color w:val="221F1F"/>
          <w:spacing w:val="-3"/>
        </w:rPr>
        <w:t> </w:t>
      </w:r>
      <w:r>
        <w:rPr>
          <w:color w:val="221F1F"/>
        </w:rPr>
        <w:t>это всегда дополнительные затраты, а также, что невозврат долга является нарушением </w:t>
      </w:r>
      <w:r>
        <w:rPr>
          <w:color w:val="221F1F"/>
          <w:w w:val="105"/>
        </w:rPr>
        <w:t>закона.Обобщить и уточнить полученные впроцессеобсуждения сюжета знанияучащиеся могут, самостоятельно прочитав текст учебного пособия.</w:t>
      </w:r>
    </w:p>
    <w:p>
      <w:pPr>
        <w:pStyle w:val="BodyText"/>
        <w:spacing w:line="249" w:lineRule="auto"/>
        <w:ind w:left="236" w:right="188" w:firstLine="396"/>
      </w:pPr>
      <w:r>
        <w:rPr>
          <w:color w:val="221F1F"/>
        </w:rPr>
        <w:t>На следующем этапе, используя ситуацию, в которой участвуют сказочные герои, детьми </w:t>
      </w:r>
      <w:r>
        <w:rPr>
          <w:color w:val="221F1F"/>
          <w:w w:val="105"/>
        </w:rPr>
        <w:t>закрепляются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полученные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ранее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знания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кредитах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кредитовании.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Форма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задания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(«объ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ясните Волку…») позволяет применить полученные знания. Можно предложить детям найти решение ситуации, разделившись на группы, и принятое решение инсценировать (разыграть </w:t>
      </w:r>
      <w:r>
        <w:rPr>
          <w:color w:val="221F1F"/>
          <w:w w:val="105"/>
        </w:rPr>
        <w:t>диалог с Волком).Делаявыводы изпредложеннойработы,можнопрочитатьтекст,сопрово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ждающий второй сюжет,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или предложить детям сформулировать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вывод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самостоятельно,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а потом проверить себя, используя готовый текст.</w:t>
      </w:r>
    </w:p>
    <w:p>
      <w:pPr>
        <w:pStyle w:val="BodyText"/>
        <w:spacing w:line="249" w:lineRule="auto" w:before="6"/>
        <w:ind w:left="239" w:right="177" w:firstLine="396"/>
      </w:pPr>
      <w:r>
        <w:rPr>
          <w:color w:val="221F1F"/>
          <w:w w:val="105"/>
        </w:rPr>
        <w:t>Заключительный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сюжет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предполагает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остановить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внимание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обучающихся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вопросе,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 каких случаях пользуются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кредитом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 какие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последствиямогут ожидать человека,восполь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зовавшегося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кредитованием.</w:t>
      </w:r>
    </w:p>
    <w:p>
      <w:pPr>
        <w:spacing w:before="3"/>
        <w:ind w:left="637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7" w:lineRule="auto" w:before="11"/>
        <w:ind w:left="239" w:right="181" w:firstLine="395"/>
      </w:pPr>
      <w:r>
        <w:rPr>
          <w:color w:val="221F1F"/>
          <w:w w:val="105"/>
        </w:rPr>
        <w:t>В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первомзадании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«Где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взять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кредит»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взанимательнойформе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детям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представленывари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spacing w:val="-2"/>
          <w:w w:val="105"/>
        </w:rPr>
        <w:t>антыполучениякредитавбанкеизаймавдругихорганизациях,гдеможностолкнутьсясмо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шенничеством.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Таким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образом,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помощью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данного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задания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связываются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дватематических модуля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курса</w:t>
      </w:r>
      <w:r>
        <w:rPr>
          <w:color w:val="221F1F"/>
          <w:spacing w:val="-1"/>
          <w:w w:val="105"/>
        </w:rPr>
        <w:t>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7"/>
          <w:w w:val="105"/>
        </w:rPr>
        <w:t> </w:t>
      </w:r>
      <w:r>
        <w:rPr>
          <w:color w:val="221F1F"/>
          <w:w w:val="105"/>
        </w:rPr>
        <w:t>«Учимся копить и тратить» и «Осторожно! Финансово опасно!».</w:t>
      </w:r>
    </w:p>
    <w:p>
      <w:pPr>
        <w:pStyle w:val="BodyText"/>
        <w:spacing w:line="252" w:lineRule="auto" w:before="3"/>
        <w:ind w:left="239" w:right="185" w:firstLine="398"/>
      </w:pPr>
      <w:r>
        <w:rPr>
          <w:color w:val="221F1F"/>
        </w:rPr>
        <w:t>Второе задание «Мудрая притча» предполагает активизацию позиции ребёнка, ставя его перед необходимостью сделать выбор и объяснить возможные ситуации, когда человек берёт </w:t>
      </w:r>
      <w:r>
        <w:rPr>
          <w:color w:val="221F1F"/>
          <w:w w:val="105"/>
        </w:rPr>
        <w:t>деньги вдолг. Такая ситуацияоснована на сюжетепритчи, её можно разыграть (прочитать) по ролям.</w:t>
      </w:r>
    </w:p>
    <w:p>
      <w:pPr>
        <w:pStyle w:val="BodyText"/>
        <w:spacing w:line="247" w:lineRule="auto" w:before="4"/>
        <w:ind w:left="239" w:right="190" w:firstLine="398"/>
      </w:pPr>
      <w:r>
        <w:rPr>
          <w:color w:val="221F1F"/>
        </w:rPr>
        <w:t>Заключительное задание «Разными словами» предполагает обобщение изученного мате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</w:rPr>
        <w:t>риала.</w:t>
      </w:r>
    </w:p>
    <w:p>
      <w:pPr>
        <w:spacing w:before="6"/>
        <w:ind w:left="637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7" w:lineRule="auto" w:before="12"/>
        <w:ind w:left="239" w:right="190" w:firstLine="395"/>
      </w:pPr>
      <w:r>
        <w:rPr>
          <w:color w:val="221F1F"/>
        </w:rPr>
        <w:t>Задание</w:t>
      </w:r>
      <w:r>
        <w:rPr>
          <w:color w:val="221F1F"/>
          <w:spacing w:val="25"/>
        </w:rPr>
        <w:t> </w:t>
      </w:r>
      <w:r>
        <w:rPr>
          <w:rFonts w:ascii="Bookman Uralic" w:hAnsi="Bookman Uralic"/>
          <w:color w:val="221F1F"/>
        </w:rPr>
        <w:t>1</w:t>
      </w:r>
      <w:r>
        <w:rPr>
          <w:rFonts w:ascii="Bookman Uralic" w:hAnsi="Bookman Uralic"/>
          <w:color w:val="221F1F"/>
          <w:spacing w:val="5"/>
        </w:rPr>
        <w:t> </w:t>
      </w:r>
      <w:r>
        <w:rPr>
          <w:color w:val="221F1F"/>
        </w:rPr>
        <w:t>поможетучащимся</w:t>
      </w:r>
      <w:r>
        <w:rPr>
          <w:color w:val="221F1F"/>
          <w:spacing w:val="22"/>
        </w:rPr>
        <w:t> </w:t>
      </w:r>
      <w:r>
        <w:rPr>
          <w:color w:val="221F1F"/>
        </w:rPr>
        <w:t>на</w:t>
      </w:r>
      <w:r>
        <w:rPr>
          <w:color w:val="221F1F"/>
          <w:spacing w:val="22"/>
        </w:rPr>
        <w:t> </w:t>
      </w:r>
      <w:r>
        <w:rPr>
          <w:color w:val="221F1F"/>
        </w:rPr>
        <w:t>основематематическихрасчетовсделать</w:t>
      </w:r>
      <w:r>
        <w:rPr>
          <w:color w:val="221F1F"/>
          <w:spacing w:val="25"/>
        </w:rPr>
        <w:t> </w:t>
      </w:r>
      <w:r>
        <w:rPr>
          <w:color w:val="221F1F"/>
        </w:rPr>
        <w:t>вывод</w:t>
      </w:r>
      <w:r>
        <w:rPr>
          <w:color w:val="221F1F"/>
          <w:spacing w:val="25"/>
        </w:rPr>
        <w:t> </w:t>
      </w:r>
      <w:r>
        <w:rPr>
          <w:color w:val="221F1F"/>
        </w:rPr>
        <w:t>о</w:t>
      </w:r>
      <w:r>
        <w:rPr>
          <w:color w:val="221F1F"/>
          <w:spacing w:val="28"/>
        </w:rPr>
        <w:t> </w:t>
      </w:r>
      <w:r>
        <w:rPr>
          <w:color w:val="221F1F"/>
        </w:rPr>
        <w:t>том,</w:t>
      </w:r>
      <w:r>
        <w:rPr>
          <w:color w:val="221F1F"/>
          <w:spacing w:val="80"/>
          <w:w w:val="150"/>
        </w:rPr>
        <w:t> </w:t>
      </w:r>
      <w:r>
        <w:rPr>
          <w:color w:val="221F1F"/>
          <w:w w:val="110"/>
        </w:rPr>
        <w:t>что покупка в кредит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обойдется дороже цены товара.</w:t>
      </w:r>
    </w:p>
    <w:p>
      <w:pPr>
        <w:pStyle w:val="BodyText"/>
        <w:spacing w:line="247" w:lineRule="auto" w:before="3"/>
        <w:ind w:left="238" w:right="187" w:firstLine="396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позволит закрепить понимание механизма кредитования. Задание </w:t>
      </w:r>
      <w:r>
        <w:rPr>
          <w:rFonts w:ascii="Bookman Uralic" w:hAnsi="Bookman Uralic"/>
          <w:color w:val="221F1F"/>
        </w:rPr>
        <w:t>3 </w:t>
      </w:r>
      <w:r>
        <w:rPr>
          <w:color w:val="221F1F"/>
        </w:rPr>
        <w:t>позволит сформировать первичные представления о понятии «кредитная история»: учащимся предла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гается определить того человека, кому банк может отказать в кредите. Задание </w:t>
      </w:r>
      <w:r>
        <w:rPr>
          <w:rFonts w:ascii="Bookman Uralic" w:hAnsi="Bookman Uralic"/>
          <w:color w:val="221F1F"/>
        </w:rPr>
        <w:t>4</w:t>
      </w:r>
      <w:r>
        <w:rPr>
          <w:rFonts w:ascii="Bookman Uralic" w:hAnsi="Bookman Uralic"/>
          <w:color w:val="221F1F"/>
          <w:spacing w:val="-3"/>
        </w:rPr>
        <w:t> </w:t>
      </w:r>
      <w:r>
        <w:rPr>
          <w:color w:val="221F1F"/>
        </w:rPr>
        <w:t>носит твор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ческий</w:t>
      </w:r>
      <w:r>
        <w:rPr>
          <w:color w:val="221F1F"/>
          <w:spacing w:val="53"/>
        </w:rPr>
        <w:t> </w:t>
      </w:r>
      <w:r>
        <w:rPr>
          <w:color w:val="221F1F"/>
        </w:rPr>
        <w:t>характер</w:t>
      </w:r>
      <w:r>
        <w:rPr>
          <w:color w:val="221F1F"/>
          <w:spacing w:val="53"/>
        </w:rPr>
        <w:t> </w:t>
      </w:r>
      <w:r>
        <w:rPr>
          <w:color w:val="221F1F"/>
        </w:rPr>
        <w:t>и</w:t>
      </w:r>
      <w:r>
        <w:rPr>
          <w:color w:val="221F1F"/>
          <w:spacing w:val="53"/>
        </w:rPr>
        <w:t> </w:t>
      </w:r>
      <w:r>
        <w:rPr>
          <w:color w:val="221F1F"/>
        </w:rPr>
        <w:t>развивает</w:t>
      </w:r>
      <w:r>
        <w:rPr>
          <w:color w:val="221F1F"/>
          <w:spacing w:val="53"/>
        </w:rPr>
        <w:t> </w:t>
      </w:r>
      <w:r>
        <w:rPr>
          <w:color w:val="221F1F"/>
        </w:rPr>
        <w:t>литературные</w:t>
      </w:r>
      <w:r>
        <w:rPr>
          <w:color w:val="221F1F"/>
          <w:spacing w:val="48"/>
        </w:rPr>
        <w:t> </w:t>
      </w:r>
      <w:r>
        <w:rPr>
          <w:color w:val="221F1F"/>
        </w:rPr>
        <w:t>способности</w:t>
      </w:r>
      <w:r>
        <w:rPr>
          <w:color w:val="221F1F"/>
          <w:spacing w:val="53"/>
        </w:rPr>
        <w:t> </w:t>
      </w:r>
      <w:r>
        <w:rPr>
          <w:color w:val="221F1F"/>
        </w:rPr>
        <w:t>учащихся.</w:t>
      </w:r>
    </w:p>
    <w:p>
      <w:pPr>
        <w:spacing w:after="0" w:line="247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Heading3"/>
        <w:spacing w:before="77"/>
        <w:ind w:right="190"/>
      </w:pPr>
      <w:bookmarkStart w:name="Занятие 5. Где можно делать покупки" w:id="41"/>
      <w:bookmarkEnd w:id="41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3"/>
        </w:rPr>
        <w:t> </w:t>
      </w:r>
      <w:r>
        <w:rPr>
          <w:color w:val="221F1F"/>
        </w:rPr>
        <w:t>5.</w:t>
      </w:r>
      <w:r>
        <w:rPr>
          <w:color w:val="221F1F"/>
          <w:spacing w:val="-4"/>
        </w:rPr>
        <w:t> </w:t>
      </w:r>
      <w:r>
        <w:rPr>
          <w:color w:val="221F1F"/>
        </w:rPr>
        <w:t>Где</w:t>
      </w:r>
      <w:r>
        <w:rPr>
          <w:color w:val="221F1F"/>
          <w:spacing w:val="-4"/>
        </w:rPr>
        <w:t> </w:t>
      </w:r>
      <w:r>
        <w:rPr>
          <w:color w:val="221F1F"/>
        </w:rPr>
        <w:t>можно</w:t>
      </w:r>
      <w:r>
        <w:rPr>
          <w:color w:val="221F1F"/>
          <w:spacing w:val="-6"/>
        </w:rPr>
        <w:t> </w:t>
      </w:r>
      <w:r>
        <w:rPr>
          <w:color w:val="221F1F"/>
        </w:rPr>
        <w:t>делать</w:t>
      </w:r>
      <w:r>
        <w:rPr>
          <w:color w:val="221F1F"/>
          <w:spacing w:val="-3"/>
        </w:rPr>
        <w:t> </w:t>
      </w:r>
      <w:r>
        <w:rPr>
          <w:color w:val="221F1F"/>
          <w:spacing w:val="-2"/>
        </w:rPr>
        <w:t>покупки</w:t>
      </w:r>
    </w:p>
    <w:p>
      <w:pPr>
        <w:pStyle w:val="BodyText"/>
        <w:spacing w:before="22"/>
        <w:jc w:val="left"/>
        <w:rPr>
          <w:rFonts w:ascii="Trebuchet MS"/>
          <w:b/>
        </w:rPr>
      </w:pPr>
    </w:p>
    <w:p>
      <w:pPr>
        <w:pStyle w:val="BodyText"/>
        <w:ind w:left="515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8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4"/>
        <w:gridCol w:w="3665"/>
        <w:gridCol w:w="1303"/>
        <w:gridCol w:w="2282"/>
      </w:tblGrid>
      <w:tr>
        <w:trPr>
          <w:trHeight w:val="738" w:hRule="atLeast"/>
        </w:trPr>
        <w:tc>
          <w:tcPr>
            <w:tcW w:w="2604" w:type="dxa"/>
          </w:tcPr>
          <w:p>
            <w:pPr>
              <w:pStyle w:val="TableParagraph"/>
              <w:spacing w:line="247" w:lineRule="auto" w:before="138"/>
              <w:ind w:left="719" w:firstLine="9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665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22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303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7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282" w:type="dxa"/>
          </w:tcPr>
          <w:p>
            <w:pPr>
              <w:pStyle w:val="TableParagraph"/>
              <w:spacing w:line="240" w:lineRule="atLeast"/>
              <w:ind w:left="103" w:right="72" w:hanging="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ос-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новной</w:t>
            </w:r>
            <w:r>
              <w:rPr>
                <w:rFonts w:ascii="Trebuchet MS" w:hAnsi="Trebuchet MS"/>
                <w:b/>
                <w:color w:val="221F1F"/>
                <w:spacing w:val="-27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образователь-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ной</w:t>
            </w:r>
            <w:r>
              <w:rPr>
                <w:rFonts w:ascii="Trebuchet MS" w:hAnsi="Trebuchet MS"/>
                <w:b/>
                <w:color w:val="221F1F"/>
                <w:spacing w:val="-10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программе</w:t>
            </w:r>
          </w:p>
        </w:tc>
      </w:tr>
      <w:tr>
        <w:trPr>
          <w:trHeight w:val="738" w:hRule="atLeast"/>
        </w:trPr>
        <w:tc>
          <w:tcPr>
            <w:tcW w:w="2604" w:type="dxa"/>
          </w:tcPr>
          <w:p>
            <w:pPr>
              <w:pStyle w:val="TableParagraph"/>
              <w:spacing w:before="23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Специализированные</w:t>
            </w:r>
            <w:r>
              <w:rPr>
                <w:color w:val="221F1F"/>
                <w:spacing w:val="39"/>
                <w:w w:val="105"/>
                <w:sz w:val="20"/>
              </w:rPr>
              <w:t>  </w:t>
            </w:r>
            <w:r>
              <w:rPr>
                <w:color w:val="221F1F"/>
                <w:spacing w:val="-12"/>
                <w:w w:val="105"/>
                <w:sz w:val="20"/>
              </w:rPr>
              <w:t>и</w:t>
            </w:r>
          </w:p>
          <w:p>
            <w:pPr>
              <w:pStyle w:val="TableParagraph"/>
              <w:spacing w:line="230" w:lineRule="atLeast" w:before="5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универсальные</w:t>
            </w:r>
            <w:r>
              <w:rPr>
                <w:color w:val="221F1F"/>
                <w:spacing w:val="8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магази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ны. Покупки онлайн</w:t>
            </w:r>
          </w:p>
        </w:tc>
        <w:tc>
          <w:tcPr>
            <w:tcW w:w="3665" w:type="dxa"/>
          </w:tcPr>
          <w:p>
            <w:pPr>
              <w:pStyle w:val="TableParagraph"/>
              <w:spacing w:before="20"/>
              <w:ind w:left="59"/>
              <w:rPr>
                <w:rFonts w:ascii="Bookman Uralic" w:hAnsi="Bookman Uralic"/>
                <w:sz w:val="20"/>
              </w:rPr>
            </w:pPr>
            <w:r>
              <w:rPr>
                <w:color w:val="221F1F"/>
                <w:w w:val="110"/>
                <w:sz w:val="20"/>
              </w:rPr>
              <w:t>Перед</w:t>
            </w:r>
            <w:r>
              <w:rPr>
                <w:color w:val="221F1F"/>
                <w:spacing w:val="-6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тем,</w:t>
            </w:r>
            <w:r>
              <w:rPr>
                <w:color w:val="221F1F"/>
                <w:spacing w:val="-5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как</w:t>
            </w:r>
            <w:r>
              <w:rPr>
                <w:color w:val="221F1F"/>
                <w:spacing w:val="-5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купить</w:t>
            </w:r>
            <w:r>
              <w:rPr>
                <w:color w:val="221F1F"/>
                <w:spacing w:val="-6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товар,</w:t>
            </w:r>
            <w:r>
              <w:rPr>
                <w:color w:val="221F1F"/>
                <w:spacing w:val="-5"/>
                <w:w w:val="110"/>
                <w:sz w:val="20"/>
              </w:rPr>
              <w:t> </w:t>
            </w:r>
            <w:r>
              <w:rPr>
                <w:color w:val="221F1F"/>
                <w:spacing w:val="-4"/>
                <w:w w:val="110"/>
                <w:sz w:val="20"/>
              </w:rPr>
              <w:t>поду</w:t>
            </w:r>
            <w:r>
              <w:rPr>
                <w:rFonts w:ascii="Bookman Uralic" w:hAnsi="Bookman Uralic"/>
                <w:color w:val="221F1F"/>
                <w:spacing w:val="-4"/>
                <w:w w:val="110"/>
                <w:sz w:val="20"/>
              </w:rPr>
              <w:t>-</w:t>
            </w:r>
          </w:p>
          <w:p>
            <w:pPr>
              <w:pStyle w:val="TableParagraph"/>
              <w:spacing w:line="230" w:lineRule="atLeast" w:before="2"/>
              <w:ind w:left="5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майте, где это сделать удобнее,</w:t>
            </w:r>
            <w:r>
              <w:rPr>
                <w:color w:val="221F1F"/>
                <w:spacing w:val="-30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вы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годнее ибезопаснее</w:t>
            </w:r>
          </w:p>
        </w:tc>
        <w:tc>
          <w:tcPr>
            <w:tcW w:w="1303" w:type="dxa"/>
          </w:tcPr>
          <w:p>
            <w:pPr>
              <w:pStyle w:val="TableParagraph"/>
              <w:spacing w:before="23"/>
              <w:ind w:left="24" w:right="56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Технология</w:t>
            </w:r>
          </w:p>
        </w:tc>
        <w:tc>
          <w:tcPr>
            <w:tcW w:w="2282" w:type="dxa"/>
          </w:tcPr>
          <w:p>
            <w:pPr>
              <w:pStyle w:val="TableParagraph"/>
              <w:spacing w:line="249" w:lineRule="auto" w:before="2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Человек и </w:t>
            </w:r>
            <w:r>
              <w:rPr>
                <w:color w:val="221F1F"/>
                <w:w w:val="105"/>
                <w:sz w:val="20"/>
              </w:rPr>
              <w:t>информа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spacing w:val="-4"/>
                <w:w w:val="105"/>
                <w:sz w:val="20"/>
              </w:rPr>
              <w:t>ция</w:t>
            </w:r>
          </w:p>
        </w:tc>
      </w:tr>
    </w:tbl>
    <w:p>
      <w:pPr>
        <w:spacing w:line="252" w:lineRule="auto" w:before="248"/>
        <w:ind w:left="119" w:right="312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беседа, работа с иллюстративным материалом,</w:t>
      </w:r>
      <w:r>
        <w:rPr>
          <w:color w:val="221F1F"/>
          <w:spacing w:val="69"/>
          <w:sz w:val="22"/>
        </w:rPr>
        <w:t> </w:t>
      </w:r>
      <w:r>
        <w:rPr>
          <w:color w:val="221F1F"/>
          <w:sz w:val="22"/>
        </w:rPr>
        <w:t>беседа,</w:t>
      </w:r>
      <w:r>
        <w:rPr>
          <w:color w:val="221F1F"/>
          <w:spacing w:val="65"/>
          <w:sz w:val="22"/>
        </w:rPr>
        <w:t> </w:t>
      </w:r>
      <w:r>
        <w:rPr>
          <w:color w:val="221F1F"/>
          <w:sz w:val="22"/>
        </w:rPr>
        <w:t>мозговой</w:t>
      </w:r>
      <w:r>
        <w:rPr>
          <w:color w:val="221F1F"/>
          <w:spacing w:val="67"/>
          <w:sz w:val="22"/>
        </w:rPr>
        <w:t> </w:t>
      </w:r>
      <w:r>
        <w:rPr>
          <w:color w:val="221F1F"/>
          <w:sz w:val="22"/>
        </w:rPr>
        <w:t>штурм.</w:t>
      </w:r>
    </w:p>
    <w:p>
      <w:pPr>
        <w:spacing w:line="252" w:lineRule="auto" w:before="0"/>
        <w:ind w:left="118" w:right="311" w:firstLine="396"/>
        <w:jc w:val="both"/>
        <w:rPr>
          <w:sz w:val="22"/>
        </w:rPr>
      </w:pPr>
      <w:r>
        <w:rPr>
          <w:i/>
          <w:color w:val="221F1F"/>
          <w:sz w:val="22"/>
        </w:rPr>
        <w:t>Место занятия в модуле</w:t>
      </w:r>
      <w:r>
        <w:rPr>
          <w:color w:val="221F1F"/>
          <w:sz w:val="22"/>
        </w:rPr>
        <w:t>: занятие завершает знакомство с модулем «Учимся копить и </w:t>
      </w:r>
      <w:r>
        <w:rPr>
          <w:color w:val="221F1F"/>
          <w:spacing w:val="-2"/>
          <w:w w:val="110"/>
          <w:sz w:val="22"/>
        </w:rPr>
        <w:t>тратить».</w:t>
      </w:r>
    </w:p>
    <w:p>
      <w:pPr>
        <w:pStyle w:val="BodyText"/>
        <w:spacing w:line="244" w:lineRule="auto"/>
        <w:ind w:left="119" w:right="306" w:firstLine="395"/>
        <w:rPr>
          <w:i/>
        </w:rPr>
      </w:pPr>
      <w:r>
        <w:rPr>
          <w:i/>
          <w:color w:val="221F1F"/>
          <w:w w:val="105"/>
        </w:rPr>
        <w:t>Основной</w:t>
      </w:r>
      <w:r>
        <w:rPr>
          <w:i/>
          <w:color w:val="221F1F"/>
          <w:spacing w:val="-8"/>
          <w:w w:val="105"/>
        </w:rPr>
        <w:t> </w:t>
      </w:r>
      <w:r>
        <w:rPr>
          <w:i/>
          <w:color w:val="221F1F"/>
          <w:w w:val="105"/>
        </w:rPr>
        <w:t>задачей</w:t>
      </w:r>
      <w:r>
        <w:rPr>
          <w:i/>
          <w:color w:val="221F1F"/>
          <w:spacing w:val="-5"/>
          <w:w w:val="105"/>
        </w:rPr>
        <w:t> </w:t>
      </w:r>
      <w:r>
        <w:rPr>
          <w:color w:val="221F1F"/>
          <w:w w:val="105"/>
        </w:rPr>
        <w:t>занятия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является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знакомство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различными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формами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тор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говли и видами магазинов, что способствует формированию рационального поведения поку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  <w:w w:val="105"/>
        </w:rPr>
        <w:t>пателя</w:t>
      </w:r>
      <w:r>
        <w:rPr>
          <w:i/>
          <w:color w:val="221F1F"/>
          <w:spacing w:val="-2"/>
          <w:w w:val="105"/>
        </w:rPr>
        <w:t>.</w:t>
      </w:r>
    </w:p>
    <w:p>
      <w:pPr>
        <w:spacing w:before="12"/>
        <w:ind w:left="515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9" w:lineRule="auto" w:before="14"/>
        <w:ind w:left="113" w:right="304" w:firstLine="401"/>
      </w:pPr>
      <w:r>
        <w:rPr>
          <w:color w:val="221F1F"/>
          <w:w w:val="105"/>
        </w:rPr>
        <w:t>Занятие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следует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начать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обсуждения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проблемной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ситуации,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представленной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учебном пособии. Учителю следует дать возможность учащимся высказать своё мнение. Предвари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тельный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вывод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из дискуссии: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нельзяоднозначно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дать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ответ на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вопрос,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гделучше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совершать </w:t>
      </w:r>
      <w:r>
        <w:rPr>
          <w:color w:val="221F1F"/>
          <w:spacing w:val="-2"/>
          <w:w w:val="105"/>
        </w:rPr>
        <w:t>покупки. В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ходе мозгового штурма, ученикам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предлагается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назвать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основные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преимущества </w:t>
      </w:r>
      <w:r>
        <w:rPr>
          <w:color w:val="221F1F"/>
        </w:rPr>
        <w:t>и недостатки разных видов покупок, и эти предположения могут быть проверены в ходе даль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нейшей работы. В итоге следует подвести учащихся к выводу, что каждый вид покупки имеет свои плюсы и минусы. В магазине можно померить одежду, рассмотреть покупку вниматель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но, не нужно тратить дополнительные деньги на доставку. Товары в интернете могут быть дешевле,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короткое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время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познакомиться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ассортиментом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множества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магазинов.</w:t>
      </w:r>
    </w:p>
    <w:p>
      <w:pPr>
        <w:pStyle w:val="BodyText"/>
        <w:spacing w:line="249" w:lineRule="auto" w:before="3"/>
        <w:ind w:left="111" w:right="311" w:firstLine="400"/>
      </w:pPr>
      <w:r>
        <w:rPr>
          <w:color w:val="221F1F"/>
        </w:rPr>
        <w:t>Следующий фрагмент учебного пособия знакомит учащихся с особенностью специализи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рованных магазинов: вданномслучае Мишке проще будет поехать вспециальныймагазин, так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там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есть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большой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выбор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всего,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нужно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ремонта,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продавцы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дать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ему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со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вет, обои и краску можно выбрать, внимательно рассмотрев будущие покупки. Для закрепле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ния уместно предложить учащимся вспомнить, в каких специализированных магазинах они </w:t>
      </w:r>
      <w:r>
        <w:rPr>
          <w:color w:val="221F1F"/>
          <w:w w:val="105"/>
        </w:rPr>
        <w:t>бывали вместе с родителями, и почему был сделан именно такой выбор.</w:t>
      </w:r>
    </w:p>
    <w:p>
      <w:pPr>
        <w:pStyle w:val="BodyText"/>
        <w:spacing w:line="244" w:lineRule="auto" w:before="1"/>
        <w:ind w:left="112" w:right="313" w:firstLine="398"/>
      </w:pPr>
      <w:r>
        <w:rPr>
          <w:color w:val="221F1F"/>
        </w:rPr>
        <w:t>Для подведения предварительных итогов можно предложить учащимся ещё раз</w:t>
      </w:r>
      <w:r>
        <w:rPr>
          <w:color w:val="221F1F"/>
          <w:spacing w:val="-12"/>
        </w:rPr>
        <w:t> </w:t>
      </w:r>
      <w:r>
        <w:rPr>
          <w:color w:val="221F1F"/>
        </w:rPr>
        <w:t>сформу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лировать</w:t>
      </w:r>
      <w:r>
        <w:rPr>
          <w:color w:val="221F1F"/>
          <w:spacing w:val="36"/>
        </w:rPr>
        <w:t> </w:t>
      </w:r>
      <w:r>
        <w:rPr>
          <w:color w:val="221F1F"/>
        </w:rPr>
        <w:t>основные</w:t>
      </w:r>
      <w:r>
        <w:rPr>
          <w:color w:val="221F1F"/>
          <w:spacing w:val="36"/>
        </w:rPr>
        <w:t> </w:t>
      </w:r>
      <w:r>
        <w:rPr>
          <w:color w:val="221F1F"/>
        </w:rPr>
        <w:t>преимущества</w:t>
      </w:r>
      <w:r>
        <w:rPr>
          <w:color w:val="221F1F"/>
          <w:spacing w:val="38"/>
        </w:rPr>
        <w:t> </w:t>
      </w:r>
      <w:r>
        <w:rPr>
          <w:color w:val="221F1F"/>
        </w:rPr>
        <w:t>и</w:t>
      </w:r>
      <w:r>
        <w:rPr>
          <w:color w:val="221F1F"/>
          <w:spacing w:val="43"/>
        </w:rPr>
        <w:t> </w:t>
      </w:r>
      <w:r>
        <w:rPr>
          <w:color w:val="221F1F"/>
        </w:rPr>
        <w:t>недостатки</w:t>
      </w:r>
      <w:r>
        <w:rPr>
          <w:color w:val="221F1F"/>
          <w:spacing w:val="43"/>
        </w:rPr>
        <w:t> </w:t>
      </w:r>
      <w:r>
        <w:rPr>
          <w:color w:val="221F1F"/>
        </w:rPr>
        <w:t>различных</w:t>
      </w:r>
      <w:r>
        <w:rPr>
          <w:color w:val="221F1F"/>
          <w:spacing w:val="43"/>
        </w:rPr>
        <w:t> </w:t>
      </w:r>
      <w:r>
        <w:rPr>
          <w:color w:val="221F1F"/>
        </w:rPr>
        <w:t>видов</w:t>
      </w:r>
      <w:r>
        <w:rPr>
          <w:color w:val="221F1F"/>
          <w:spacing w:val="34"/>
        </w:rPr>
        <w:t> </w:t>
      </w:r>
      <w:r>
        <w:rPr>
          <w:color w:val="221F1F"/>
        </w:rPr>
        <w:t>торговли.</w:t>
      </w:r>
    </w:p>
    <w:p>
      <w:pPr>
        <w:spacing w:before="11"/>
        <w:ind w:left="51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9" w:lineRule="auto" w:before="9"/>
        <w:ind w:left="112" w:right="310" w:firstLine="396"/>
      </w:pPr>
      <w:r>
        <w:rPr>
          <w:color w:val="221F1F"/>
        </w:rPr>
        <w:t>Задания </w:t>
      </w:r>
      <w:r>
        <w:rPr>
          <w:rFonts w:ascii="Bookman Uralic" w:hAnsi="Bookman Uralic"/>
          <w:color w:val="221F1F"/>
        </w:rPr>
        <w:t>1</w:t>
      </w:r>
      <w:r>
        <w:rPr>
          <w:rFonts w:ascii="Bookman Uralic" w:hAnsi="Bookman Uralic"/>
          <w:color w:val="221F1F"/>
          <w:spacing w:val="-5"/>
        </w:rPr>
        <w:t> </w:t>
      </w:r>
      <w:r>
        <w:rPr>
          <w:color w:val="221F1F"/>
        </w:rPr>
        <w:t>нацелено на формирование умения оценивать плюсы и минусы каждого выбо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ра, при этом ответ на вопрос не предполагает единственно правильного варианта. Например, </w:t>
      </w:r>
      <w:r>
        <w:rPr>
          <w:color w:val="221F1F"/>
          <w:spacing w:val="-2"/>
          <w:w w:val="105"/>
        </w:rPr>
        <w:t>духи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невозможно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понюхать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выбрать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не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в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магазине,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значит,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есть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вероятность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зря</w:t>
      </w:r>
      <w:r>
        <w:rPr>
          <w:color w:val="221F1F"/>
          <w:spacing w:val="-7"/>
          <w:w w:val="105"/>
        </w:rPr>
        <w:t> </w:t>
      </w:r>
      <w:r>
        <w:rPr>
          <w:color w:val="221F1F"/>
          <w:spacing w:val="-2"/>
          <w:w w:val="105"/>
        </w:rPr>
        <w:t>потратить </w:t>
      </w:r>
      <w:r>
        <w:rPr>
          <w:color w:val="221F1F"/>
          <w:w w:val="105"/>
        </w:rPr>
        <w:t>деньги; но, если мы заказываем хорошо знакомую марку, можно воспользоваться интер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нет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магазином, это может быть дешевле. Важно просить учащегося, который делает выбор в пользу того или иного вида торговли, объяснить финансовое преимущество своего решения.</w:t>
      </w:r>
    </w:p>
    <w:p>
      <w:pPr>
        <w:pStyle w:val="BodyText"/>
        <w:spacing w:line="247" w:lineRule="auto"/>
        <w:ind w:left="112" w:right="312" w:firstLine="398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закрепляет представление о разных типах магазинов. Отвечая на вопросы, ре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комендуетсяуточнить у учащихся, какой тип магазинов не представлен в стихах и почему. </w:t>
      </w:r>
      <w:r>
        <w:rPr>
          <w:color w:val="221F1F"/>
          <w:spacing w:val="-2"/>
          <w:w w:val="105"/>
        </w:rPr>
        <w:t>С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помощью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учителя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ученики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приходят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к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выводу,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что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интернет</w:t>
      </w:r>
      <w:r>
        <w:rPr>
          <w:rFonts w:ascii="Bookman Uralic" w:hAnsi="Bookman Uralic"/>
          <w:color w:val="221F1F"/>
          <w:spacing w:val="-2"/>
          <w:w w:val="105"/>
        </w:rPr>
        <w:t>-</w:t>
      </w:r>
      <w:r>
        <w:rPr>
          <w:color w:val="221F1F"/>
          <w:spacing w:val="-2"/>
          <w:w w:val="105"/>
        </w:rPr>
        <w:t>магазины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появились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относи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тельно недавно, но уже прочно завоевали внимание покупателей.</w:t>
      </w:r>
    </w:p>
    <w:p>
      <w:pPr>
        <w:spacing w:before="13"/>
        <w:ind w:left="51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9" w:lineRule="auto" w:before="9"/>
        <w:ind w:left="111" w:right="319" w:firstLine="398"/>
      </w:pPr>
      <w:r>
        <w:rPr>
          <w:color w:val="221F1F"/>
        </w:rPr>
        <w:t>Задания </w:t>
      </w:r>
      <w:r>
        <w:rPr>
          <w:rFonts w:ascii="Bookman Uralic" w:hAnsi="Bookman Uralic"/>
          <w:color w:val="221F1F"/>
        </w:rPr>
        <w:t>1</w:t>
      </w:r>
      <w:r>
        <w:rPr>
          <w:rFonts w:ascii="Bookman Uralic" w:hAnsi="Bookman Uralic"/>
          <w:color w:val="221F1F"/>
          <w:spacing w:val="-12"/>
        </w:rPr>
        <w:t> </w:t>
      </w:r>
      <w:r>
        <w:rPr>
          <w:color w:val="221F1F"/>
        </w:rPr>
        <w:t>и </w:t>
      </w:r>
      <w:r>
        <w:rPr>
          <w:rFonts w:ascii="Bookman Uralic" w:hAnsi="Bookman Uralic"/>
          <w:color w:val="221F1F"/>
        </w:rPr>
        <w:t>2</w:t>
      </w:r>
      <w:r>
        <w:rPr>
          <w:rFonts w:ascii="Bookman Uralic" w:hAnsi="Bookman Uralic"/>
          <w:color w:val="221F1F"/>
          <w:spacing w:val="-17"/>
        </w:rPr>
        <w:t> </w:t>
      </w:r>
      <w:r>
        <w:rPr>
          <w:color w:val="221F1F"/>
        </w:rPr>
        <w:t>учат оценивать финансовое преимущество выбора</w:t>
      </w:r>
      <w:r>
        <w:rPr>
          <w:color w:val="221F1F"/>
          <w:spacing w:val="-1"/>
        </w:rPr>
        <w:t> </w:t>
      </w:r>
      <w:r>
        <w:rPr>
          <w:color w:val="221F1F"/>
        </w:rPr>
        <w:t>места</w:t>
      </w:r>
      <w:r>
        <w:rPr>
          <w:color w:val="221F1F"/>
          <w:spacing w:val="-1"/>
        </w:rPr>
        <w:t> </w:t>
      </w:r>
      <w:r>
        <w:rPr>
          <w:color w:val="221F1F"/>
        </w:rPr>
        <w:t>покупки. На основе </w:t>
      </w:r>
      <w:r>
        <w:rPr>
          <w:color w:val="221F1F"/>
          <w:w w:val="105"/>
        </w:rPr>
        <w:t>произведённых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математических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расчётов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учащиеся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сделать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вывод,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сколько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денег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они смогут сэкономить, выбрав наиболее разумный вариант покупки.</w:t>
      </w:r>
    </w:p>
    <w:p>
      <w:pPr>
        <w:pStyle w:val="BodyText"/>
        <w:spacing w:line="244" w:lineRule="auto" w:before="3"/>
        <w:ind w:left="114" w:right="312" w:firstLine="396"/>
      </w:pPr>
      <w:r>
        <w:rPr>
          <w:color w:val="221F1F"/>
          <w:w w:val="105"/>
        </w:rPr>
        <w:t>При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проверке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задания</w:t>
      </w:r>
      <w:r>
        <w:rPr>
          <w:color w:val="221F1F"/>
          <w:spacing w:val="-1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3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важно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помнить,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ответы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варьироваться.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Важно,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чтобы </w:t>
      </w:r>
      <w:r>
        <w:rPr>
          <w:color w:val="221F1F"/>
        </w:rPr>
        <w:t>ученики могли объяснить свой выбор, представляя определённую финансовую выгоду, кото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рую они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получат.</w:t>
      </w:r>
    </w:p>
    <w:p>
      <w:pPr>
        <w:pStyle w:val="BodyText"/>
        <w:spacing w:before="11"/>
        <w:ind w:left="510"/>
        <w:jc w:val="left"/>
        <w:rPr>
          <w:rFonts w:ascii="Bookman Uralic" w:hAnsi="Bookman Uralic"/>
        </w:rPr>
      </w:pPr>
      <w:r>
        <w:rPr>
          <w:color w:val="221F1F"/>
          <w:w w:val="105"/>
        </w:rPr>
        <w:t>Передвыполнением</w:t>
      </w:r>
      <w:r>
        <w:rPr>
          <w:color w:val="221F1F"/>
          <w:spacing w:val="30"/>
          <w:w w:val="105"/>
        </w:rPr>
        <w:t> </w:t>
      </w:r>
      <w:r>
        <w:rPr>
          <w:color w:val="221F1F"/>
          <w:w w:val="105"/>
        </w:rPr>
        <w:t>задания</w:t>
      </w:r>
      <w:r>
        <w:rPr>
          <w:color w:val="221F1F"/>
          <w:spacing w:val="27"/>
          <w:w w:val="105"/>
        </w:rPr>
        <w:t> </w:t>
      </w:r>
      <w:r>
        <w:rPr>
          <w:color w:val="221F1F"/>
          <w:w w:val="105"/>
        </w:rPr>
        <w:t>4,возможно,</w:t>
      </w:r>
      <w:r>
        <w:rPr>
          <w:color w:val="221F1F"/>
          <w:spacing w:val="26"/>
          <w:w w:val="105"/>
        </w:rPr>
        <w:t> </w:t>
      </w:r>
      <w:r>
        <w:rPr>
          <w:color w:val="221F1F"/>
          <w:w w:val="105"/>
        </w:rPr>
        <w:t>учащимсяпотребуетсяпояснениеучителя:</w:t>
      </w:r>
      <w:r>
        <w:rPr>
          <w:color w:val="221F1F"/>
          <w:spacing w:val="27"/>
          <w:w w:val="105"/>
        </w:rPr>
        <w:t> </w:t>
      </w:r>
      <w:r>
        <w:rPr>
          <w:color w:val="221F1F"/>
          <w:spacing w:val="-5"/>
          <w:w w:val="105"/>
        </w:rPr>
        <w:t>со</w:t>
      </w:r>
      <w:r>
        <w:rPr>
          <w:rFonts w:ascii="Bookman Uralic" w:hAnsi="Bookman Uralic"/>
          <w:color w:val="221F1F"/>
          <w:spacing w:val="-5"/>
          <w:w w:val="105"/>
        </w:rPr>
        <w:t>-</w:t>
      </w:r>
    </w:p>
    <w:p>
      <w:pPr>
        <w:spacing w:after="0"/>
        <w:jc w:val="left"/>
        <w:rPr>
          <w:rFonts w:ascii="Bookman Uralic" w:hAnsi="Bookman Uralic"/>
        </w:rPr>
        <w:sectPr>
          <w:pgSz w:w="11340" w:h="16450"/>
          <w:pgMar w:header="0" w:footer="639" w:top="820" w:bottom="820" w:left="560" w:right="480"/>
        </w:sectPr>
      </w:pPr>
    </w:p>
    <w:p>
      <w:pPr>
        <w:pStyle w:val="BodyText"/>
        <w:spacing w:line="244" w:lineRule="auto" w:before="75"/>
        <w:ind w:left="231" w:right="198"/>
      </w:pPr>
      <w:r>
        <w:rPr>
          <w:color w:val="221F1F"/>
        </w:rPr>
        <w:t>вет надо формулировать, опираясь на процитированные Марусей фрагменты статьи из жур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spacing w:val="-2"/>
          <w:w w:val="105"/>
        </w:rPr>
        <w:t>нала.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Например: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внимательно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изучите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товар,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прочитайте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отзывы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других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покупателей,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уточ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ните детали доставки и пр.</w:t>
      </w:r>
    </w:p>
    <w:p>
      <w:pPr>
        <w:pStyle w:val="BodyText"/>
        <w:spacing w:line="247" w:lineRule="auto" w:before="11"/>
        <w:ind w:left="232" w:right="199" w:firstLine="396"/>
      </w:pPr>
      <w:r>
        <w:rPr>
          <w:color w:val="221F1F"/>
        </w:rPr>
        <w:t>Одобряя или нет действия героев в задании 5, ученики формируют устойчивое представ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ление о рациональном поведении покупателя.</w:t>
      </w:r>
    </w:p>
    <w:p>
      <w:pPr>
        <w:pStyle w:val="BodyText"/>
        <w:spacing w:before="15"/>
        <w:jc w:val="left"/>
      </w:pPr>
    </w:p>
    <w:p>
      <w:pPr>
        <w:pStyle w:val="Heading3"/>
        <w:spacing w:before="1"/>
        <w:ind w:left="442" w:right="411"/>
      </w:pPr>
      <w:bookmarkStart w:name="Занятие 6. Как безопасно пользоваться ба" w:id="42"/>
      <w:bookmarkEnd w:id="42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9"/>
        </w:rPr>
        <w:t> </w:t>
      </w:r>
      <w:r>
        <w:rPr>
          <w:color w:val="221F1F"/>
        </w:rPr>
        <w:t>6.</w:t>
      </w:r>
      <w:r>
        <w:rPr>
          <w:color w:val="221F1F"/>
          <w:spacing w:val="-5"/>
        </w:rPr>
        <w:t> </w:t>
      </w:r>
      <w:r>
        <w:rPr>
          <w:color w:val="221F1F"/>
        </w:rPr>
        <w:t>Как</w:t>
      </w:r>
      <w:r>
        <w:rPr>
          <w:color w:val="221F1F"/>
          <w:spacing w:val="-8"/>
        </w:rPr>
        <w:t> </w:t>
      </w:r>
      <w:r>
        <w:rPr>
          <w:color w:val="221F1F"/>
        </w:rPr>
        <w:t>безопасно</w:t>
      </w:r>
      <w:r>
        <w:rPr>
          <w:color w:val="221F1F"/>
          <w:spacing w:val="-9"/>
        </w:rPr>
        <w:t> </w:t>
      </w:r>
      <w:r>
        <w:rPr>
          <w:color w:val="221F1F"/>
        </w:rPr>
        <w:t>пользоваться</w:t>
      </w:r>
      <w:r>
        <w:rPr>
          <w:color w:val="221F1F"/>
          <w:spacing w:val="-7"/>
        </w:rPr>
        <w:t> </w:t>
      </w:r>
      <w:r>
        <w:rPr>
          <w:color w:val="221F1F"/>
        </w:rPr>
        <w:t>банковской</w:t>
      </w:r>
      <w:r>
        <w:rPr>
          <w:color w:val="221F1F"/>
          <w:spacing w:val="-6"/>
        </w:rPr>
        <w:t> </w:t>
      </w:r>
      <w:r>
        <w:rPr>
          <w:color w:val="221F1F"/>
          <w:spacing w:val="-2"/>
        </w:rPr>
        <w:t>картой</w:t>
      </w:r>
    </w:p>
    <w:p>
      <w:pPr>
        <w:pStyle w:val="BodyText"/>
        <w:spacing w:before="21"/>
        <w:jc w:val="left"/>
        <w:rPr>
          <w:rFonts w:ascii="Trebuchet MS"/>
          <w:b/>
        </w:rPr>
      </w:pPr>
    </w:p>
    <w:p>
      <w:pPr>
        <w:pStyle w:val="BodyText"/>
        <w:spacing w:before="1"/>
        <w:ind w:left="628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67"/>
        <w:jc w:val="left"/>
        <w:rPr>
          <w:sz w:val="20"/>
        </w:rPr>
      </w:pPr>
    </w:p>
    <w:tbl>
      <w:tblPr>
        <w:tblW w:w="0" w:type="auto"/>
        <w:jc w:val="left"/>
        <w:tblInd w:w="2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3838"/>
        <w:gridCol w:w="1529"/>
        <w:gridCol w:w="2127"/>
      </w:tblGrid>
      <w:tr>
        <w:trPr>
          <w:trHeight w:val="738" w:hRule="atLeast"/>
        </w:trPr>
        <w:tc>
          <w:tcPr>
            <w:tcW w:w="2338" w:type="dxa"/>
          </w:tcPr>
          <w:p>
            <w:pPr>
              <w:pStyle w:val="TableParagraph"/>
              <w:spacing w:line="244" w:lineRule="auto" w:before="141"/>
              <w:ind w:left="587" w:right="186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3838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18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529" w:type="dxa"/>
          </w:tcPr>
          <w:p>
            <w:pPr>
              <w:pStyle w:val="TableParagraph"/>
              <w:spacing w:before="31"/>
              <w:ind w:left="0"/>
              <w:rPr>
                <w:sz w:val="20"/>
              </w:rPr>
            </w:pPr>
          </w:p>
          <w:p>
            <w:pPr>
              <w:pStyle w:val="TableParagraph"/>
              <w:ind w:left="34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tLeast"/>
              <w:ind w:left="126" w:right="61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1218" w:hRule="atLeast"/>
        </w:trPr>
        <w:tc>
          <w:tcPr>
            <w:tcW w:w="2338" w:type="dxa"/>
          </w:tcPr>
          <w:p>
            <w:pPr>
              <w:pStyle w:val="TableParagraph"/>
              <w:spacing w:line="249" w:lineRule="auto" w:before="20"/>
              <w:ind w:right="186"/>
              <w:rPr>
                <w:sz w:val="20"/>
              </w:rPr>
            </w:pPr>
            <w:r>
              <w:rPr>
                <w:color w:val="221F1F"/>
                <w:spacing w:val="-2"/>
                <w:w w:val="110"/>
                <w:sz w:val="20"/>
              </w:rPr>
              <w:t>Для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чего</w:t>
            </w:r>
            <w:r>
              <w:rPr>
                <w:color w:val="221F1F"/>
                <w:spacing w:val="-10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нужна</w:t>
            </w:r>
            <w:r>
              <w:rPr>
                <w:color w:val="221F1F"/>
                <w:spacing w:val="-12"/>
                <w:w w:val="110"/>
                <w:sz w:val="20"/>
              </w:rPr>
              <w:t> </w:t>
            </w:r>
            <w:r>
              <w:rPr>
                <w:color w:val="221F1F"/>
                <w:spacing w:val="-2"/>
                <w:w w:val="110"/>
                <w:sz w:val="20"/>
              </w:rPr>
              <w:t>бан</w:t>
            </w:r>
            <w:r>
              <w:rPr>
                <w:rFonts w:ascii="Bookman Uralic" w:hAnsi="Bookman Uralic"/>
                <w:color w:val="221F1F"/>
                <w:spacing w:val="-2"/>
                <w:w w:val="110"/>
                <w:sz w:val="20"/>
              </w:rPr>
              <w:t>- </w:t>
            </w:r>
            <w:r>
              <w:rPr>
                <w:color w:val="221F1F"/>
                <w:w w:val="110"/>
                <w:sz w:val="20"/>
              </w:rPr>
              <w:t>ковская карта?</w:t>
            </w:r>
          </w:p>
          <w:p>
            <w:pPr>
              <w:pStyle w:val="TableParagraph"/>
              <w:spacing w:before="1"/>
              <w:ind w:right="-15"/>
              <w:rPr>
                <w:rFonts w:ascii="Bookman Uralic" w:hAnsi="Bookman Uralic"/>
                <w:sz w:val="20"/>
              </w:rPr>
            </w:pPr>
            <w:r>
              <w:rPr>
                <w:color w:val="221F1F"/>
                <w:sz w:val="20"/>
              </w:rPr>
              <w:t>Какие</w:t>
            </w:r>
            <w:r>
              <w:rPr>
                <w:color w:val="221F1F"/>
                <w:spacing w:val="29"/>
                <w:sz w:val="20"/>
              </w:rPr>
              <w:t> </w:t>
            </w:r>
            <w:r>
              <w:rPr>
                <w:color w:val="221F1F"/>
                <w:sz w:val="20"/>
              </w:rPr>
              <w:t>опасности</w:t>
            </w:r>
            <w:r>
              <w:rPr>
                <w:color w:val="221F1F"/>
                <w:spacing w:val="34"/>
                <w:sz w:val="20"/>
              </w:rPr>
              <w:t> </w:t>
            </w:r>
            <w:r>
              <w:rPr>
                <w:color w:val="221F1F"/>
                <w:spacing w:val="-4"/>
                <w:sz w:val="20"/>
              </w:rPr>
              <w:t>суще</w:t>
            </w:r>
            <w:r>
              <w:rPr>
                <w:rFonts w:ascii="Bookman Uralic" w:hAnsi="Bookman Uralic"/>
                <w:color w:val="221F1F"/>
                <w:spacing w:val="-4"/>
                <w:sz w:val="20"/>
              </w:rPr>
              <w:t>-</w:t>
            </w:r>
          </w:p>
          <w:p>
            <w:pPr>
              <w:pStyle w:val="TableParagraph"/>
              <w:spacing w:before="9"/>
              <w:ind w:right="-15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ствуют</w:t>
            </w:r>
            <w:r>
              <w:rPr>
                <w:color w:val="221F1F"/>
                <w:spacing w:val="-4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в</w:t>
            </w:r>
            <w:r>
              <w:rPr>
                <w:color w:val="221F1F"/>
                <w:spacing w:val="-3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обращении</w:t>
            </w:r>
            <w:r>
              <w:rPr>
                <w:color w:val="221F1F"/>
                <w:spacing w:val="-4"/>
                <w:w w:val="110"/>
                <w:sz w:val="20"/>
              </w:rPr>
              <w:t> </w:t>
            </w:r>
            <w:r>
              <w:rPr>
                <w:color w:val="221F1F"/>
                <w:w w:val="110"/>
                <w:sz w:val="20"/>
              </w:rPr>
              <w:t>с банковской картой?</w:t>
            </w:r>
          </w:p>
        </w:tc>
        <w:tc>
          <w:tcPr>
            <w:tcW w:w="3838" w:type="dxa"/>
          </w:tcPr>
          <w:p>
            <w:pPr>
              <w:pStyle w:val="TableParagraph"/>
              <w:spacing w:line="252" w:lineRule="auto" w:before="20"/>
              <w:ind w:left="61" w:right="32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Чтобы</w:t>
            </w:r>
            <w:r>
              <w:rPr>
                <w:color w:val="221F1F"/>
                <w:w w:val="105"/>
                <w:sz w:val="20"/>
              </w:rPr>
              <w:t> картой</w:t>
            </w:r>
            <w:r>
              <w:rPr>
                <w:color w:val="221F1F"/>
                <w:w w:val="105"/>
                <w:sz w:val="20"/>
              </w:rPr>
              <w:t> не</w:t>
            </w:r>
            <w:r>
              <w:rPr>
                <w:color w:val="221F1F"/>
                <w:w w:val="105"/>
                <w:sz w:val="20"/>
              </w:rPr>
              <w:t> смогли</w:t>
            </w:r>
            <w:r>
              <w:rPr>
                <w:color w:val="221F1F"/>
                <w:w w:val="105"/>
                <w:sz w:val="20"/>
              </w:rPr>
              <w:t> воспользо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ваться мошенники, её нельзя никому отдавать,</w:t>
            </w:r>
            <w:r>
              <w:rPr>
                <w:color w:val="221F1F"/>
                <w:w w:val="105"/>
                <w:sz w:val="20"/>
              </w:rPr>
              <w:t> нельзя</w:t>
            </w:r>
            <w:r>
              <w:rPr>
                <w:color w:val="221F1F"/>
                <w:w w:val="105"/>
                <w:sz w:val="20"/>
              </w:rPr>
              <w:t> никому</w:t>
            </w:r>
            <w:r>
              <w:rPr>
                <w:color w:val="221F1F"/>
                <w:w w:val="105"/>
                <w:sz w:val="20"/>
              </w:rPr>
              <w:t> сообщать коды</w:t>
            </w:r>
            <w:r>
              <w:rPr>
                <w:color w:val="221F1F"/>
                <w:spacing w:val="-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карты</w:t>
            </w:r>
          </w:p>
        </w:tc>
        <w:tc>
          <w:tcPr>
            <w:tcW w:w="1529" w:type="dxa"/>
          </w:tcPr>
          <w:p>
            <w:pPr>
              <w:pStyle w:val="TableParagraph"/>
              <w:spacing w:line="254" w:lineRule="auto" w:before="23"/>
              <w:ind w:left="61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Окружающий </w:t>
            </w:r>
            <w:r>
              <w:rPr>
                <w:color w:val="221F1F"/>
                <w:spacing w:val="-4"/>
                <w:w w:val="105"/>
                <w:sz w:val="20"/>
              </w:rPr>
              <w:t>мир</w:t>
            </w:r>
          </w:p>
        </w:tc>
        <w:tc>
          <w:tcPr>
            <w:tcW w:w="2127" w:type="dxa"/>
          </w:tcPr>
          <w:p>
            <w:pPr>
              <w:pStyle w:val="TableParagraph"/>
              <w:spacing w:line="249" w:lineRule="auto" w:before="20"/>
              <w:ind w:left="63" w:right="63" w:hanging="3"/>
              <w:rPr>
                <w:sz w:val="20"/>
              </w:rPr>
            </w:pPr>
            <w:r>
              <w:rPr>
                <w:color w:val="221F1F"/>
                <w:sz w:val="20"/>
              </w:rPr>
              <w:t>Путешествие по Рос</w:t>
            </w:r>
            <w:r>
              <w:rPr>
                <w:rFonts w:ascii="Bookman Uralic" w:hAnsi="Bookman Uralic"/>
                <w:color w:val="221F1F"/>
                <w:sz w:val="20"/>
              </w:rPr>
              <w:t>- </w:t>
            </w:r>
            <w:r>
              <w:rPr>
                <w:color w:val="221F1F"/>
                <w:spacing w:val="-4"/>
                <w:sz w:val="20"/>
              </w:rPr>
              <w:t>сии</w:t>
            </w:r>
          </w:p>
        </w:tc>
      </w:tr>
    </w:tbl>
    <w:p>
      <w:pPr>
        <w:spacing w:line="252" w:lineRule="auto" w:before="248"/>
        <w:ind w:left="232" w:right="199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беседа, работа с иллюстративным </w:t>
      </w:r>
      <w:r>
        <w:rPr>
          <w:color w:val="221F1F"/>
          <w:w w:val="105"/>
          <w:sz w:val="22"/>
        </w:rPr>
        <w:t>материалом,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решение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проблемных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ситуаций,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творческие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задания.</w:t>
      </w:r>
    </w:p>
    <w:p>
      <w:pPr>
        <w:spacing w:line="249" w:lineRule="auto" w:before="0"/>
        <w:ind w:left="232" w:right="197" w:firstLine="396"/>
        <w:jc w:val="both"/>
        <w:rPr>
          <w:sz w:val="22"/>
        </w:rPr>
      </w:pPr>
      <w:r>
        <w:rPr>
          <w:i/>
          <w:color w:val="221F1F"/>
          <w:sz w:val="22"/>
        </w:rPr>
        <w:t>Место занятия в модуле</w:t>
      </w:r>
      <w:r>
        <w:rPr>
          <w:color w:val="221F1F"/>
          <w:sz w:val="22"/>
        </w:rPr>
        <w:t>: занятие завершает знакомство с модулем «Осторожно!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Финан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сово опасно!»</w:t>
      </w:r>
    </w:p>
    <w:p>
      <w:pPr>
        <w:pStyle w:val="BodyText"/>
        <w:spacing w:line="244" w:lineRule="auto"/>
        <w:ind w:left="232" w:right="192" w:firstLine="398"/>
      </w:pPr>
      <w:r>
        <w:rPr>
          <w:i/>
          <w:color w:val="221F1F"/>
          <w:w w:val="105"/>
        </w:rPr>
        <w:t>Основной</w:t>
      </w:r>
      <w:r>
        <w:rPr>
          <w:i/>
          <w:color w:val="221F1F"/>
          <w:spacing w:val="-14"/>
          <w:w w:val="105"/>
        </w:rPr>
        <w:t> </w:t>
      </w:r>
      <w:r>
        <w:rPr>
          <w:i/>
          <w:color w:val="221F1F"/>
          <w:w w:val="105"/>
        </w:rPr>
        <w:t>задачей</w:t>
      </w:r>
      <w:r>
        <w:rPr>
          <w:i/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занятия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является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формирование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представлений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возмож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ностях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использования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банковской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карты,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также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формирование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практических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умений,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зволяющих защитить банковскую карту от мошенников.</w:t>
      </w:r>
    </w:p>
    <w:p>
      <w:pPr>
        <w:spacing w:before="10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1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пособием.</w:t>
      </w:r>
    </w:p>
    <w:p>
      <w:pPr>
        <w:pStyle w:val="BodyText"/>
        <w:spacing w:line="249" w:lineRule="auto" w:before="11"/>
        <w:ind w:left="232" w:right="191" w:firstLine="398"/>
      </w:pPr>
      <w:r>
        <w:rPr>
          <w:color w:val="221F1F"/>
          <w:w w:val="105"/>
        </w:rPr>
        <w:t>Учебные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материалы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содержат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несколько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сюжетов,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которых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уточняют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житейскиепред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ставления учащихся о банковской карте и знакомят с правилами использования банковских </w:t>
      </w:r>
      <w:r>
        <w:rPr>
          <w:color w:val="221F1F"/>
          <w:w w:val="105"/>
        </w:rPr>
        <w:t>карт.Первый сюжет представлен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двумяиллюстрациями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наличного и безналичногорасчёта </w:t>
      </w:r>
      <w:r>
        <w:rPr>
          <w:color w:val="221F1F"/>
        </w:rPr>
        <w:t>за</w:t>
      </w:r>
      <w:r>
        <w:rPr>
          <w:color w:val="221F1F"/>
          <w:spacing w:val="18"/>
        </w:rPr>
        <w:t> </w:t>
      </w:r>
      <w:r>
        <w:rPr>
          <w:color w:val="221F1F"/>
        </w:rPr>
        <w:t>покупки.</w:t>
      </w:r>
      <w:r>
        <w:rPr>
          <w:color w:val="221F1F"/>
          <w:spacing w:val="21"/>
        </w:rPr>
        <w:t> </w:t>
      </w:r>
      <w:r>
        <w:rPr>
          <w:color w:val="221F1F"/>
        </w:rPr>
        <w:t>Для</w:t>
      </w:r>
      <w:r>
        <w:rPr>
          <w:color w:val="221F1F"/>
          <w:spacing w:val="19"/>
        </w:rPr>
        <w:t> </w:t>
      </w:r>
      <w:r>
        <w:rPr>
          <w:color w:val="221F1F"/>
        </w:rPr>
        <w:t>анализа</w:t>
      </w:r>
      <w:r>
        <w:rPr>
          <w:color w:val="221F1F"/>
          <w:spacing w:val="22"/>
        </w:rPr>
        <w:t> </w:t>
      </w:r>
      <w:r>
        <w:rPr>
          <w:color w:val="221F1F"/>
        </w:rPr>
        <w:t>представленных</w:t>
      </w:r>
      <w:r>
        <w:rPr>
          <w:color w:val="221F1F"/>
          <w:spacing w:val="25"/>
        </w:rPr>
        <w:t> </w:t>
      </w:r>
      <w:r>
        <w:rPr>
          <w:color w:val="221F1F"/>
        </w:rPr>
        <w:t>ситуаций</w:t>
      </w:r>
      <w:r>
        <w:rPr>
          <w:color w:val="221F1F"/>
          <w:spacing w:val="25"/>
        </w:rPr>
        <w:t> </w:t>
      </w:r>
      <w:r>
        <w:rPr>
          <w:color w:val="221F1F"/>
        </w:rPr>
        <w:t>детям</w:t>
      </w:r>
      <w:r>
        <w:rPr>
          <w:color w:val="221F1F"/>
          <w:spacing w:val="22"/>
        </w:rPr>
        <w:t> </w:t>
      </w:r>
      <w:r>
        <w:rPr>
          <w:color w:val="221F1F"/>
        </w:rPr>
        <w:t>предлагается ответить</w:t>
      </w:r>
      <w:r>
        <w:rPr>
          <w:color w:val="221F1F"/>
          <w:spacing w:val="24"/>
        </w:rPr>
        <w:t> </w:t>
      </w:r>
      <w:r>
        <w:rPr>
          <w:color w:val="221F1F"/>
        </w:rPr>
        <w:t>на</w:t>
      </w:r>
      <w:r>
        <w:rPr>
          <w:color w:val="221F1F"/>
          <w:spacing w:val="22"/>
        </w:rPr>
        <w:t> </w:t>
      </w:r>
      <w:r>
        <w:rPr>
          <w:color w:val="221F1F"/>
        </w:rPr>
        <w:t>вопросы, </w:t>
      </w:r>
      <w:r>
        <w:rPr>
          <w:color w:val="221F1F"/>
          <w:w w:val="105"/>
        </w:rPr>
        <w:t>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затем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прочитать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текст,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уточняющий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представления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учеников.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Необходимо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акцентировать внимание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удобстве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использования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банковских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карт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сравнении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использова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нием наличныхденег.</w:t>
      </w:r>
    </w:p>
    <w:p>
      <w:pPr>
        <w:pStyle w:val="BodyText"/>
        <w:spacing w:line="247" w:lineRule="auto" w:before="7"/>
        <w:ind w:left="292" w:right="190" w:firstLine="400"/>
        <w:jc w:val="right"/>
      </w:pPr>
      <w:r>
        <w:rPr>
          <w:color w:val="221F1F"/>
        </w:rPr>
        <w:t>Второй</w:t>
      </w:r>
      <w:r>
        <w:rPr>
          <w:color w:val="221F1F"/>
          <w:spacing w:val="-15"/>
        </w:rPr>
        <w:t> </w:t>
      </w:r>
      <w:r>
        <w:rPr>
          <w:color w:val="221F1F"/>
        </w:rPr>
        <w:t>сюжет</w:t>
      </w:r>
      <w:r>
        <w:rPr>
          <w:color w:val="221F1F"/>
          <w:spacing w:val="-11"/>
        </w:rPr>
        <w:t> </w:t>
      </w:r>
      <w:r>
        <w:rPr>
          <w:color w:val="221F1F"/>
        </w:rPr>
        <w:t>призван</w:t>
      </w:r>
      <w:r>
        <w:rPr>
          <w:color w:val="221F1F"/>
          <w:spacing w:val="-12"/>
        </w:rPr>
        <w:t> </w:t>
      </w:r>
      <w:r>
        <w:rPr>
          <w:color w:val="221F1F"/>
        </w:rPr>
        <w:t>подвести</w:t>
      </w:r>
      <w:r>
        <w:rPr>
          <w:color w:val="221F1F"/>
          <w:spacing w:val="-15"/>
        </w:rPr>
        <w:t> </w:t>
      </w:r>
      <w:r>
        <w:rPr>
          <w:color w:val="221F1F"/>
        </w:rPr>
        <w:t>учащихся</w:t>
      </w:r>
      <w:r>
        <w:rPr>
          <w:color w:val="221F1F"/>
          <w:spacing w:val="-14"/>
        </w:rPr>
        <w:t> </w:t>
      </w:r>
      <w:r>
        <w:rPr>
          <w:color w:val="221F1F"/>
        </w:rPr>
        <w:t>к</w:t>
      </w:r>
      <w:r>
        <w:rPr>
          <w:color w:val="221F1F"/>
          <w:spacing w:val="-14"/>
        </w:rPr>
        <w:t> </w:t>
      </w:r>
      <w:r>
        <w:rPr>
          <w:color w:val="221F1F"/>
        </w:rPr>
        <w:t>осознанию</w:t>
      </w:r>
      <w:r>
        <w:rPr>
          <w:color w:val="221F1F"/>
          <w:spacing w:val="-16"/>
        </w:rPr>
        <w:t> </w:t>
      </w:r>
      <w:r>
        <w:rPr>
          <w:color w:val="221F1F"/>
        </w:rPr>
        <w:t>опасностей,</w:t>
      </w:r>
      <w:r>
        <w:rPr>
          <w:color w:val="221F1F"/>
          <w:spacing w:val="-12"/>
        </w:rPr>
        <w:t> </w:t>
      </w:r>
      <w:r>
        <w:rPr>
          <w:color w:val="221F1F"/>
        </w:rPr>
        <w:t>с</w:t>
      </w:r>
      <w:r>
        <w:rPr>
          <w:color w:val="221F1F"/>
          <w:spacing w:val="-9"/>
        </w:rPr>
        <w:t> </w:t>
      </w:r>
      <w:r>
        <w:rPr>
          <w:color w:val="221F1F"/>
        </w:rPr>
        <w:t>которыми</w:t>
      </w:r>
      <w:r>
        <w:rPr>
          <w:color w:val="221F1F"/>
          <w:spacing w:val="-15"/>
        </w:rPr>
        <w:t> </w:t>
      </w:r>
      <w:r>
        <w:rPr>
          <w:color w:val="221F1F"/>
        </w:rPr>
        <w:t>связано</w:t>
      </w:r>
      <w:r>
        <w:rPr>
          <w:color w:val="221F1F"/>
          <w:spacing w:val="-10"/>
        </w:rPr>
        <w:t> </w:t>
      </w:r>
      <w:r>
        <w:rPr>
          <w:color w:val="221F1F"/>
        </w:rPr>
        <w:t>ис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пользованиебанковскихкарт.Исходя</w:t>
      </w:r>
      <w:r>
        <w:rPr>
          <w:color w:val="221F1F"/>
          <w:spacing w:val="-33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25"/>
          <w:w w:val="105"/>
        </w:rPr>
        <w:t> </w:t>
      </w:r>
      <w:r>
        <w:rPr>
          <w:color w:val="221F1F"/>
          <w:w w:val="105"/>
        </w:rPr>
        <w:t>возрастаучеников,можнопознакомить</w:t>
      </w:r>
      <w:r>
        <w:rPr>
          <w:color w:val="221F1F"/>
          <w:spacing w:val="-31"/>
          <w:w w:val="105"/>
        </w:rPr>
        <w:t> </w:t>
      </w:r>
      <w:r>
        <w:rPr>
          <w:color w:val="221F1F"/>
          <w:w w:val="105"/>
        </w:rPr>
        <w:t>их</w:t>
      </w:r>
      <w:r>
        <w:rPr>
          <w:color w:val="221F1F"/>
          <w:spacing w:val="-24"/>
          <w:w w:val="105"/>
        </w:rPr>
        <w:t> </w:t>
      </w:r>
      <w:r>
        <w:rPr>
          <w:color w:val="221F1F"/>
          <w:w w:val="105"/>
        </w:rPr>
        <w:t>счастью </w:t>
      </w:r>
      <w:r>
        <w:rPr>
          <w:color w:val="221F1F"/>
        </w:rPr>
        <w:t>ситуации,</w:t>
      </w:r>
      <w:r>
        <w:rPr>
          <w:color w:val="221F1F"/>
          <w:spacing w:val="-2"/>
        </w:rPr>
        <w:t> </w:t>
      </w:r>
      <w:r>
        <w:rPr>
          <w:color w:val="221F1F"/>
        </w:rPr>
        <w:t>описанной в учебном пособии, и предложить,</w:t>
      </w:r>
      <w:r>
        <w:rPr>
          <w:color w:val="221F1F"/>
          <w:spacing w:val="-2"/>
        </w:rPr>
        <w:t> </w:t>
      </w:r>
      <w:r>
        <w:rPr>
          <w:color w:val="221F1F"/>
        </w:rPr>
        <w:t>представив</w:t>
      </w:r>
      <w:r>
        <w:rPr>
          <w:color w:val="221F1F"/>
          <w:spacing w:val="-3"/>
        </w:rPr>
        <w:t> </w:t>
      </w:r>
      <w:r>
        <w:rPr>
          <w:color w:val="221F1F"/>
        </w:rPr>
        <w:t>себя</w:t>
      </w:r>
      <w:r>
        <w:rPr>
          <w:color w:val="221F1F"/>
          <w:spacing w:val="-1"/>
        </w:rPr>
        <w:t> </w:t>
      </w:r>
      <w:r>
        <w:rPr>
          <w:color w:val="221F1F"/>
        </w:rPr>
        <w:t>на месте героини сю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жета,</w:t>
      </w:r>
      <w:r>
        <w:rPr>
          <w:color w:val="221F1F"/>
          <w:spacing w:val="-29"/>
          <w:w w:val="105"/>
        </w:rPr>
        <w:t> </w:t>
      </w:r>
      <w:r>
        <w:rPr>
          <w:color w:val="221F1F"/>
          <w:w w:val="105"/>
        </w:rPr>
        <w:t>смоделировать</w:t>
      </w:r>
      <w:r>
        <w:rPr>
          <w:color w:val="221F1F"/>
          <w:spacing w:val="-29"/>
          <w:w w:val="105"/>
        </w:rPr>
        <w:t> </w:t>
      </w:r>
      <w:r>
        <w:rPr>
          <w:color w:val="221F1F"/>
          <w:w w:val="105"/>
        </w:rPr>
        <w:t>свои</w:t>
      </w:r>
      <w:r>
        <w:rPr>
          <w:color w:val="221F1F"/>
          <w:spacing w:val="-26"/>
          <w:w w:val="105"/>
        </w:rPr>
        <w:t> </w:t>
      </w:r>
      <w:r>
        <w:rPr>
          <w:color w:val="221F1F"/>
          <w:w w:val="105"/>
        </w:rPr>
        <w:t>действия</w:t>
      </w:r>
      <w:r>
        <w:rPr>
          <w:color w:val="221F1F"/>
          <w:spacing w:val="-27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25"/>
          <w:w w:val="105"/>
        </w:rPr>
        <w:t> </w:t>
      </w:r>
      <w:r>
        <w:rPr>
          <w:color w:val="221F1F"/>
          <w:w w:val="105"/>
        </w:rPr>
        <w:t>подобной</w:t>
      </w:r>
      <w:r>
        <w:rPr>
          <w:color w:val="221F1F"/>
          <w:spacing w:val="-26"/>
          <w:w w:val="105"/>
        </w:rPr>
        <w:t> </w:t>
      </w:r>
      <w:r>
        <w:rPr>
          <w:color w:val="221F1F"/>
          <w:w w:val="105"/>
        </w:rPr>
        <w:t>ситуации.</w:t>
      </w:r>
      <w:r>
        <w:rPr>
          <w:color w:val="221F1F"/>
          <w:spacing w:val="-29"/>
          <w:w w:val="105"/>
        </w:rPr>
        <w:t> </w:t>
      </w:r>
      <w:r>
        <w:rPr>
          <w:color w:val="221F1F"/>
          <w:w w:val="105"/>
        </w:rPr>
        <w:t>Анализируя</w:t>
      </w:r>
      <w:r>
        <w:rPr>
          <w:color w:val="221F1F"/>
          <w:spacing w:val="-27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23"/>
          <w:w w:val="105"/>
        </w:rPr>
        <w:t> </w:t>
      </w:r>
      <w:r>
        <w:rPr>
          <w:color w:val="221F1F"/>
          <w:w w:val="105"/>
        </w:rPr>
        <w:t>детьми</w:t>
      </w:r>
      <w:r>
        <w:rPr>
          <w:color w:val="221F1F"/>
          <w:spacing w:val="-26"/>
          <w:w w:val="105"/>
        </w:rPr>
        <w:t> </w:t>
      </w:r>
      <w:r>
        <w:rPr>
          <w:color w:val="221F1F"/>
          <w:w w:val="105"/>
        </w:rPr>
        <w:t>сюжет,</w:t>
      </w:r>
      <w:r>
        <w:rPr>
          <w:color w:val="221F1F"/>
          <w:spacing w:val="-27"/>
          <w:w w:val="105"/>
        </w:rPr>
        <w:t> </w:t>
      </w:r>
      <w:r>
        <w:rPr>
          <w:color w:val="221F1F"/>
          <w:w w:val="105"/>
        </w:rPr>
        <w:t>необ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ходимо</w:t>
      </w:r>
      <w:r>
        <w:rPr>
          <w:color w:val="221F1F"/>
          <w:spacing w:val="-2"/>
        </w:rPr>
        <w:t> </w:t>
      </w:r>
      <w:r>
        <w:rPr>
          <w:color w:val="221F1F"/>
        </w:rPr>
        <w:t>подвести</w:t>
      </w:r>
      <w:r>
        <w:rPr>
          <w:color w:val="221F1F"/>
          <w:spacing w:val="-2"/>
        </w:rPr>
        <w:t> </w:t>
      </w:r>
      <w:r>
        <w:rPr>
          <w:color w:val="221F1F"/>
        </w:rPr>
        <w:t>их к формулированию</w:t>
      </w:r>
      <w:r>
        <w:rPr>
          <w:color w:val="221F1F"/>
          <w:spacing w:val="-3"/>
        </w:rPr>
        <w:t> </w:t>
      </w:r>
      <w:r>
        <w:rPr>
          <w:color w:val="221F1F"/>
        </w:rPr>
        <w:t>правил</w:t>
      </w:r>
      <w:r>
        <w:rPr>
          <w:color w:val="221F1F"/>
          <w:spacing w:val="-4"/>
        </w:rPr>
        <w:t> </w:t>
      </w:r>
      <w:r>
        <w:rPr>
          <w:color w:val="221F1F"/>
        </w:rPr>
        <w:t>безопасности</w:t>
      </w:r>
      <w:r>
        <w:rPr>
          <w:color w:val="221F1F"/>
          <w:spacing w:val="-1"/>
        </w:rPr>
        <w:t> </w:t>
      </w:r>
      <w:r>
        <w:rPr>
          <w:color w:val="221F1F"/>
        </w:rPr>
        <w:t>использования</w:t>
      </w:r>
      <w:r>
        <w:rPr>
          <w:color w:val="221F1F"/>
          <w:spacing w:val="-4"/>
        </w:rPr>
        <w:t> </w:t>
      </w:r>
      <w:r>
        <w:rPr>
          <w:color w:val="221F1F"/>
        </w:rPr>
        <w:t>банковских карт.</w:t>
      </w:r>
    </w:p>
    <w:p>
      <w:pPr>
        <w:pStyle w:val="BodyText"/>
        <w:spacing w:line="252" w:lineRule="auto" w:before="13"/>
        <w:ind w:left="232" w:right="190" w:firstLine="398"/>
      </w:pPr>
      <w:r>
        <w:rPr>
          <w:color w:val="221F1F"/>
          <w:w w:val="105"/>
        </w:rPr>
        <w:t>Третий сюжет, содержащий вопрос «Напомните Медведю…», позволит организовать обобщение и закрепление полученных знаний.</w:t>
      </w:r>
    </w:p>
    <w:p>
      <w:pPr>
        <w:spacing w:before="0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52" w:lineRule="auto" w:before="12"/>
        <w:ind w:left="232" w:right="183" w:firstLine="398"/>
      </w:pPr>
      <w:r>
        <w:rPr>
          <w:color w:val="221F1F"/>
        </w:rPr>
        <w:t>Задание «Как выглядит банковская карта» позволяет познакомить учащихся со струк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турой этого платёжного средства, особо выделяя те его составляющие, которые позволяют защитить карту. Задание «Зачем нужны разные банковские карты» знакомит учащихся с понятиемо дебетовых и кредитных банковскихкартах, атакже ещёразпозволяет уточнить </w:t>
      </w:r>
      <w:r>
        <w:rPr>
          <w:color w:val="221F1F"/>
          <w:w w:val="110"/>
        </w:rPr>
        <w:t>представления</w:t>
      </w:r>
      <w:r>
        <w:rPr>
          <w:color w:val="221F1F"/>
          <w:spacing w:val="-16"/>
          <w:w w:val="110"/>
        </w:rPr>
        <w:t> </w:t>
      </w:r>
      <w:r>
        <w:rPr>
          <w:color w:val="221F1F"/>
          <w:w w:val="110"/>
        </w:rPr>
        <w:t>учащихся</w:t>
      </w:r>
      <w:r>
        <w:rPr>
          <w:color w:val="221F1F"/>
          <w:spacing w:val="-16"/>
          <w:w w:val="110"/>
        </w:rPr>
        <w:t> </w:t>
      </w:r>
      <w:r>
        <w:rPr>
          <w:color w:val="221F1F"/>
          <w:w w:val="110"/>
        </w:rPr>
        <w:t>о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способах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защиты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банковских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карт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от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мошенников.</w:t>
      </w:r>
    </w:p>
    <w:p>
      <w:pPr>
        <w:spacing w:line="249" w:lineRule="exact" w:before="0"/>
        <w:ind w:left="631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47" w:lineRule="auto" w:before="10"/>
        <w:ind w:left="232" w:right="197" w:firstLine="398"/>
      </w:pPr>
      <w:r>
        <w:rPr>
          <w:color w:val="221F1F"/>
          <w:w w:val="105"/>
        </w:rPr>
        <w:t>Рабочая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тетрадь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содержит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занимательный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материал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творческие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задания,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которые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могут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конкретизировать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закрепить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материал,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изученный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занятии.</w:t>
      </w:r>
    </w:p>
    <w:p>
      <w:pPr>
        <w:pStyle w:val="BodyText"/>
        <w:spacing w:line="247" w:lineRule="auto" w:before="9"/>
        <w:ind w:left="232" w:right="188" w:firstLine="398"/>
      </w:pPr>
      <w:r>
        <w:rPr>
          <w:color w:val="221F1F"/>
        </w:rPr>
        <w:t>Задания «Зачем что нужно» и «Советы по безопасному использованию банковскихкарт» ставят своей целью закрепить представления учащихся о назначении каждого элемента бан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ковской карты и правилах пользования банковскими картами.</w:t>
      </w:r>
    </w:p>
    <w:p>
      <w:pPr>
        <w:pStyle w:val="BodyText"/>
        <w:spacing w:line="249" w:lineRule="auto" w:before="5"/>
        <w:ind w:left="234" w:right="189" w:firstLine="396"/>
        <w:rPr>
          <w:rFonts w:ascii="Bookman Uralic" w:hAnsi="Bookman Uralic"/>
        </w:rPr>
      </w:pPr>
      <w:r>
        <w:rPr>
          <w:color w:val="221F1F"/>
          <w:w w:val="105"/>
        </w:rPr>
        <w:t>Полученные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времязанятий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знаниядети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применить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длярешениятретьего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зада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ния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«Кто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рискует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потерять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деньги»,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котором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предлагаются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ситуации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реальной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жизни, </w:t>
      </w:r>
      <w:r>
        <w:rPr>
          <w:color w:val="221F1F"/>
        </w:rPr>
        <w:t>требующие принятия грамотного решения, исходя из сформированных представлений о без</w:t>
      </w:r>
      <w:r>
        <w:rPr>
          <w:rFonts w:ascii="Bookman Uralic" w:hAnsi="Bookman Uralic"/>
          <w:color w:val="221F1F"/>
        </w:rPr>
        <w:t>-</w:t>
      </w:r>
    </w:p>
    <w:p>
      <w:pPr>
        <w:spacing w:after="0" w:line="249" w:lineRule="auto"/>
        <w:rPr>
          <w:rFonts w:ascii="Bookman Uralic" w:hAnsi="Bookman Uralic"/>
        </w:rPr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before="75"/>
        <w:ind w:left="119"/>
        <w:rPr>
          <w:rFonts w:ascii="Bookman Uralic" w:hAnsi="Bookman Uralic"/>
        </w:rPr>
      </w:pPr>
      <w:r>
        <w:rPr>
          <w:color w:val="221F1F"/>
          <w:spacing w:val="2"/>
        </w:rPr>
        <w:t>опасном</w:t>
      </w:r>
      <w:r>
        <w:rPr>
          <w:color w:val="221F1F"/>
          <w:spacing w:val="79"/>
        </w:rPr>
        <w:t> </w:t>
      </w:r>
      <w:r>
        <w:rPr>
          <w:color w:val="221F1F"/>
          <w:spacing w:val="2"/>
        </w:rPr>
        <w:t>использовании</w:t>
      </w:r>
      <w:r>
        <w:rPr>
          <w:color w:val="221F1F"/>
          <w:spacing w:val="56"/>
          <w:w w:val="150"/>
        </w:rPr>
        <w:t> </w:t>
      </w:r>
      <w:r>
        <w:rPr>
          <w:color w:val="221F1F"/>
          <w:spacing w:val="2"/>
        </w:rPr>
        <w:t>банковских</w:t>
      </w:r>
      <w:r>
        <w:rPr>
          <w:color w:val="221F1F"/>
          <w:spacing w:val="55"/>
          <w:w w:val="150"/>
        </w:rPr>
        <w:t> </w:t>
      </w:r>
      <w:r>
        <w:rPr>
          <w:color w:val="221F1F"/>
          <w:spacing w:val="-2"/>
        </w:rPr>
        <w:t>карт</w:t>
      </w:r>
      <w:r>
        <w:rPr>
          <w:rFonts w:ascii="Bookman Uralic" w:hAnsi="Bookman Uralic"/>
          <w:color w:val="221F1F"/>
          <w:spacing w:val="-2"/>
        </w:rPr>
        <w:t>.</w:t>
      </w:r>
    </w:p>
    <w:p>
      <w:pPr>
        <w:pStyle w:val="BodyText"/>
        <w:spacing w:line="252" w:lineRule="auto" w:before="10"/>
        <w:ind w:left="119" w:right="307" w:firstLine="395"/>
      </w:pPr>
      <w:r>
        <w:rPr>
          <w:color w:val="221F1F"/>
          <w:w w:val="105"/>
        </w:rPr>
        <w:t>Задание «Сможет ли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мама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заплатить»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игровой форме даёт возможность тренировать умение пользоваться дебетовой банковской картой, подводя к мысли о грамотном расчёте своих возможностей по оплате покупок с помощью карты.</w:t>
      </w:r>
    </w:p>
    <w:p>
      <w:pPr>
        <w:pStyle w:val="BodyText"/>
        <w:spacing w:line="252" w:lineRule="auto" w:before="2"/>
        <w:ind w:left="116" w:right="310" w:firstLine="398"/>
      </w:pPr>
      <w:r>
        <w:rPr>
          <w:color w:val="221F1F"/>
        </w:rPr>
        <w:t>Задание «Надпись на память» помогает обобщить изученный материал и сделать выводы, выразив</w:t>
      </w:r>
      <w:r>
        <w:rPr>
          <w:color w:val="221F1F"/>
          <w:spacing w:val="31"/>
        </w:rPr>
        <w:t> </w:t>
      </w:r>
      <w:r>
        <w:rPr>
          <w:color w:val="221F1F"/>
        </w:rPr>
        <w:t>их</w:t>
      </w:r>
      <w:r>
        <w:rPr>
          <w:color w:val="221F1F"/>
          <w:spacing w:val="34"/>
        </w:rPr>
        <w:t> </w:t>
      </w:r>
      <w:r>
        <w:rPr>
          <w:color w:val="221F1F"/>
        </w:rPr>
        <w:t>в</w:t>
      </w:r>
      <w:r>
        <w:rPr>
          <w:color w:val="221F1F"/>
          <w:spacing w:val="31"/>
        </w:rPr>
        <w:t> </w:t>
      </w:r>
      <w:r>
        <w:rPr>
          <w:color w:val="221F1F"/>
        </w:rPr>
        <w:t>творческой</w:t>
      </w:r>
      <w:r>
        <w:rPr>
          <w:color w:val="221F1F"/>
          <w:spacing w:val="32"/>
        </w:rPr>
        <w:t> </w:t>
      </w:r>
      <w:r>
        <w:rPr>
          <w:color w:val="221F1F"/>
        </w:rPr>
        <w:t>форме.</w:t>
      </w:r>
    </w:p>
    <w:p>
      <w:pPr>
        <w:pStyle w:val="Heading3"/>
        <w:spacing w:before="215"/>
        <w:ind w:right="192"/>
      </w:pPr>
      <w:bookmarkStart w:name="Занятие 7. Привлекательное дело" w:id="43"/>
      <w:bookmarkEnd w:id="43"/>
      <w:r>
        <w:rPr>
          <w:b w:val="0"/>
        </w:rPr>
      </w:r>
      <w:r>
        <w:rPr>
          <w:color w:val="221F1F"/>
        </w:rPr>
        <w:t>Занятие</w:t>
      </w:r>
      <w:r>
        <w:rPr>
          <w:color w:val="221F1F"/>
          <w:spacing w:val="-8"/>
        </w:rPr>
        <w:t> </w:t>
      </w:r>
      <w:r>
        <w:rPr>
          <w:color w:val="221F1F"/>
        </w:rPr>
        <w:t>7.</w:t>
      </w:r>
      <w:r>
        <w:rPr>
          <w:color w:val="221F1F"/>
          <w:spacing w:val="-6"/>
        </w:rPr>
        <w:t> </w:t>
      </w:r>
      <w:r>
        <w:rPr>
          <w:color w:val="221F1F"/>
        </w:rPr>
        <w:t>Привлекательное</w:t>
      </w:r>
      <w:r>
        <w:rPr>
          <w:color w:val="221F1F"/>
          <w:spacing w:val="-8"/>
        </w:rPr>
        <w:t> </w:t>
      </w:r>
      <w:r>
        <w:rPr>
          <w:color w:val="221F1F"/>
          <w:spacing w:val="-4"/>
        </w:rPr>
        <w:t>дело</w:t>
      </w:r>
    </w:p>
    <w:p>
      <w:pPr>
        <w:pStyle w:val="BodyText"/>
        <w:spacing w:before="229"/>
        <w:ind w:left="515"/>
      </w:pPr>
      <w:r>
        <w:rPr>
          <w:color w:val="221F1F"/>
          <w:w w:val="110"/>
        </w:rPr>
        <w:t>Содержание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место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занятия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образовательной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программе.</w:t>
      </w:r>
    </w:p>
    <w:p>
      <w:pPr>
        <w:pStyle w:val="BodyText"/>
        <w:spacing w:before="20"/>
        <w:jc w:val="left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4"/>
        <w:gridCol w:w="4286"/>
        <w:gridCol w:w="1303"/>
        <w:gridCol w:w="2126"/>
      </w:tblGrid>
      <w:tr>
        <w:trPr>
          <w:trHeight w:val="736" w:hRule="atLeast"/>
        </w:trPr>
        <w:tc>
          <w:tcPr>
            <w:tcW w:w="2114" w:type="dxa"/>
          </w:tcPr>
          <w:p>
            <w:pPr>
              <w:pStyle w:val="TableParagraph"/>
              <w:spacing w:line="244" w:lineRule="auto" w:before="138"/>
              <w:ind w:left="474" w:firstLine="9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Элементы </w:t>
            </w:r>
            <w:r>
              <w:rPr>
                <w:rFonts w:ascii="Trebuchet MS" w:hAnsi="Trebuchet MS"/>
                <w:b/>
                <w:color w:val="221F1F"/>
                <w:spacing w:val="-8"/>
                <w:sz w:val="20"/>
              </w:rPr>
              <w:t>содержания</w:t>
            </w:r>
          </w:p>
        </w:tc>
        <w:tc>
          <w:tcPr>
            <w:tcW w:w="4286" w:type="dxa"/>
          </w:tcPr>
          <w:p>
            <w:pPr>
              <w:pStyle w:val="TableParagraph"/>
              <w:spacing w:before="28"/>
              <w:ind w:left="0"/>
              <w:rPr>
                <w:sz w:val="20"/>
              </w:rPr>
            </w:pPr>
          </w:p>
          <w:p>
            <w:pPr>
              <w:pStyle w:val="TableParagraph"/>
              <w:ind w:left="18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Вывод-совет</w:t>
            </w:r>
          </w:p>
        </w:tc>
        <w:tc>
          <w:tcPr>
            <w:tcW w:w="1303" w:type="dxa"/>
          </w:tcPr>
          <w:p>
            <w:pPr>
              <w:pStyle w:val="TableParagraph"/>
              <w:spacing w:before="28"/>
              <w:ind w:left="0"/>
              <w:rPr>
                <w:sz w:val="20"/>
              </w:rPr>
            </w:pPr>
          </w:p>
          <w:p>
            <w:pPr>
              <w:pStyle w:val="TableParagraph"/>
              <w:ind w:left="2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Предмет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tLeast"/>
              <w:ind w:left="125" w:right="61" w:firstLine="1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21F1F"/>
                <w:sz w:val="20"/>
              </w:rPr>
              <w:t>Тема занятия по основной</w:t>
            </w:r>
            <w:r>
              <w:rPr>
                <w:rFonts w:ascii="Trebuchet MS" w:hAnsi="Trebuchet MS"/>
                <w:b/>
                <w:color w:val="221F1F"/>
                <w:spacing w:val="-16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0"/>
              </w:rPr>
              <w:t>образова- тельной</w:t>
            </w:r>
            <w:r>
              <w:rPr>
                <w:rFonts w:ascii="Trebuchet MS" w:hAnsi="Trebuchet MS"/>
                <w:b/>
                <w:color w:val="221F1F"/>
                <w:spacing w:val="-11"/>
                <w:sz w:val="20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0"/>
              </w:rPr>
              <w:t>программе</w:t>
            </w:r>
          </w:p>
        </w:tc>
      </w:tr>
      <w:tr>
        <w:trPr>
          <w:trHeight w:val="1218" w:hRule="atLeast"/>
        </w:trPr>
        <w:tc>
          <w:tcPr>
            <w:tcW w:w="2114" w:type="dxa"/>
          </w:tcPr>
          <w:p>
            <w:pPr>
              <w:pStyle w:val="TableParagraph"/>
              <w:spacing w:line="252" w:lineRule="auto" w:before="20"/>
              <w:ind w:right="32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Товар,</w:t>
            </w:r>
            <w:r>
              <w:rPr>
                <w:color w:val="221F1F"/>
                <w:w w:val="105"/>
                <w:sz w:val="20"/>
              </w:rPr>
              <w:t> цена,</w:t>
            </w:r>
            <w:r>
              <w:rPr>
                <w:color w:val="221F1F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поку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патель,</w:t>
            </w:r>
            <w:r>
              <w:rPr>
                <w:color w:val="221F1F"/>
                <w:w w:val="105"/>
                <w:sz w:val="20"/>
              </w:rPr>
              <w:t> внешний вид</w:t>
            </w:r>
            <w:r>
              <w:rPr>
                <w:color w:val="221F1F"/>
                <w:spacing w:val="-1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товара,</w:t>
            </w:r>
            <w:r>
              <w:rPr>
                <w:color w:val="221F1F"/>
                <w:spacing w:val="-13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затраты, </w:t>
            </w:r>
            <w:r>
              <w:rPr>
                <w:color w:val="221F1F"/>
                <w:spacing w:val="-2"/>
                <w:w w:val="105"/>
                <w:sz w:val="20"/>
              </w:rPr>
              <w:t>планирование</w:t>
            </w:r>
          </w:p>
        </w:tc>
        <w:tc>
          <w:tcPr>
            <w:tcW w:w="4286" w:type="dxa"/>
          </w:tcPr>
          <w:p>
            <w:pPr>
              <w:pStyle w:val="TableParagraph"/>
              <w:spacing w:line="249" w:lineRule="auto" w:before="20"/>
              <w:ind w:left="60" w:right="27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Тот, кто предлагает привлекательный</w:t>
            </w:r>
            <w:r>
              <w:rPr>
                <w:color w:val="221F1F"/>
                <w:spacing w:val="-7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то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вар, грамотно</w:t>
            </w:r>
            <w:r>
              <w:rPr>
                <w:color w:val="221F1F"/>
                <w:spacing w:val="-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рассчитывает затраты и до</w:t>
            </w:r>
            <w:r>
              <w:rPr>
                <w:rFonts w:ascii="Bookman Uralic" w:hAnsi="Bookman Uralic"/>
                <w:color w:val="221F1F"/>
                <w:w w:val="105"/>
                <w:sz w:val="20"/>
              </w:rPr>
              <w:t>- </w:t>
            </w:r>
            <w:r>
              <w:rPr>
                <w:color w:val="221F1F"/>
                <w:w w:val="105"/>
                <w:sz w:val="20"/>
              </w:rPr>
              <w:t>ходы, предусматривает риски</w:t>
            </w:r>
            <w:r>
              <w:rPr>
                <w:color w:val="221F1F"/>
                <w:spacing w:val="-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и</w:t>
            </w:r>
            <w:r>
              <w:rPr>
                <w:color w:val="221F1F"/>
                <w:spacing w:val="-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назначает разумную</w:t>
            </w:r>
            <w:r>
              <w:rPr>
                <w:color w:val="221F1F"/>
                <w:spacing w:val="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цену,</w:t>
            </w:r>
            <w:r>
              <w:rPr>
                <w:color w:val="221F1F"/>
                <w:spacing w:val="2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развивает в</w:t>
            </w:r>
            <w:r>
              <w:rPr>
                <w:color w:val="221F1F"/>
                <w:spacing w:val="1"/>
                <w:w w:val="105"/>
                <w:sz w:val="20"/>
              </w:rPr>
              <w:t> </w:t>
            </w:r>
            <w:r>
              <w:rPr>
                <w:color w:val="221F1F"/>
                <w:w w:val="105"/>
                <w:sz w:val="20"/>
              </w:rPr>
              <w:t>себе</w:t>
            </w:r>
            <w:r>
              <w:rPr>
                <w:color w:val="221F1F"/>
                <w:spacing w:val="-1"/>
                <w:w w:val="105"/>
                <w:sz w:val="20"/>
              </w:rPr>
              <w:t> </w:t>
            </w:r>
            <w:r>
              <w:rPr>
                <w:color w:val="221F1F"/>
                <w:spacing w:val="-2"/>
                <w:w w:val="105"/>
                <w:sz w:val="20"/>
              </w:rPr>
              <w:t>качества</w:t>
            </w:r>
          </w:p>
          <w:p>
            <w:pPr>
              <w:pStyle w:val="TableParagraph"/>
              <w:spacing w:line="214" w:lineRule="exact" w:before="7"/>
              <w:ind w:left="60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предпринимателя</w:t>
            </w:r>
          </w:p>
        </w:tc>
        <w:tc>
          <w:tcPr>
            <w:tcW w:w="1303" w:type="dxa"/>
          </w:tcPr>
          <w:p>
            <w:pPr>
              <w:pStyle w:val="TableParagraph"/>
              <w:spacing w:before="23"/>
              <w:ind w:left="24" w:right="44"/>
              <w:jc w:val="center"/>
              <w:rPr>
                <w:sz w:val="20"/>
              </w:rPr>
            </w:pPr>
            <w:r>
              <w:rPr>
                <w:color w:val="221F1F"/>
                <w:spacing w:val="-2"/>
                <w:w w:val="105"/>
                <w:sz w:val="20"/>
              </w:rPr>
              <w:t>Технология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23"/>
              <w:ind w:left="63"/>
              <w:rPr>
                <w:sz w:val="20"/>
              </w:rPr>
            </w:pPr>
            <w:r>
              <w:rPr>
                <w:color w:val="221F1F"/>
                <w:sz w:val="20"/>
              </w:rPr>
              <w:t>Переплётные</w:t>
            </w:r>
            <w:r>
              <w:rPr>
                <w:color w:val="221F1F"/>
                <w:spacing w:val="-7"/>
                <w:sz w:val="20"/>
              </w:rPr>
              <w:t> </w:t>
            </w:r>
            <w:r>
              <w:rPr>
                <w:color w:val="221F1F"/>
                <w:spacing w:val="-2"/>
                <w:sz w:val="20"/>
              </w:rPr>
              <w:t>работы</w:t>
            </w:r>
          </w:p>
        </w:tc>
      </w:tr>
    </w:tbl>
    <w:p>
      <w:pPr>
        <w:spacing w:line="249" w:lineRule="auto" w:before="194"/>
        <w:ind w:left="119" w:right="312" w:firstLine="396"/>
        <w:jc w:val="both"/>
        <w:rPr>
          <w:sz w:val="22"/>
        </w:rPr>
      </w:pPr>
      <w:r>
        <w:rPr>
          <w:i/>
          <w:color w:val="221F1F"/>
          <w:sz w:val="22"/>
        </w:rPr>
        <w:t>Формы организации познавательной деятельности</w:t>
      </w:r>
      <w:r>
        <w:rPr>
          <w:color w:val="221F1F"/>
          <w:sz w:val="22"/>
        </w:rPr>
        <w:t>: работа с иллюстративным материа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лом,</w:t>
      </w:r>
      <w:r>
        <w:rPr>
          <w:color w:val="221F1F"/>
          <w:spacing w:val="25"/>
          <w:sz w:val="22"/>
        </w:rPr>
        <w:t> </w:t>
      </w:r>
      <w:r>
        <w:rPr>
          <w:color w:val="221F1F"/>
          <w:sz w:val="22"/>
        </w:rPr>
        <w:t>беседа,</w:t>
      </w:r>
      <w:r>
        <w:rPr>
          <w:color w:val="221F1F"/>
          <w:spacing w:val="25"/>
          <w:sz w:val="22"/>
        </w:rPr>
        <w:t> </w:t>
      </w:r>
      <w:r>
        <w:rPr>
          <w:color w:val="221F1F"/>
          <w:sz w:val="22"/>
        </w:rPr>
        <w:t>проектная</w:t>
      </w:r>
      <w:r>
        <w:rPr>
          <w:color w:val="221F1F"/>
          <w:spacing w:val="27"/>
          <w:sz w:val="22"/>
        </w:rPr>
        <w:t> </w:t>
      </w:r>
      <w:r>
        <w:rPr>
          <w:color w:val="221F1F"/>
          <w:sz w:val="22"/>
        </w:rPr>
        <w:t>деятельность.</w:t>
      </w:r>
    </w:p>
    <w:p>
      <w:pPr>
        <w:spacing w:before="4"/>
        <w:ind w:left="514" w:right="0" w:firstLine="0"/>
        <w:jc w:val="both"/>
        <w:rPr>
          <w:sz w:val="22"/>
        </w:rPr>
      </w:pPr>
      <w:r>
        <w:rPr>
          <w:i/>
          <w:color w:val="221F1F"/>
          <w:sz w:val="22"/>
        </w:rPr>
        <w:t>Место</w:t>
      </w:r>
      <w:r>
        <w:rPr>
          <w:i/>
          <w:color w:val="221F1F"/>
          <w:spacing w:val="48"/>
          <w:sz w:val="22"/>
        </w:rPr>
        <w:t> </w:t>
      </w:r>
      <w:r>
        <w:rPr>
          <w:i/>
          <w:color w:val="221F1F"/>
          <w:sz w:val="22"/>
        </w:rPr>
        <w:t>занятия</w:t>
      </w:r>
      <w:r>
        <w:rPr>
          <w:i/>
          <w:color w:val="221F1F"/>
          <w:spacing w:val="51"/>
          <w:sz w:val="22"/>
        </w:rPr>
        <w:t> </w:t>
      </w:r>
      <w:r>
        <w:rPr>
          <w:i/>
          <w:color w:val="221F1F"/>
          <w:sz w:val="22"/>
        </w:rPr>
        <w:t>в</w:t>
      </w:r>
      <w:r>
        <w:rPr>
          <w:i/>
          <w:color w:val="221F1F"/>
          <w:spacing w:val="51"/>
          <w:sz w:val="22"/>
        </w:rPr>
        <w:t> </w:t>
      </w:r>
      <w:r>
        <w:rPr>
          <w:i/>
          <w:color w:val="221F1F"/>
          <w:sz w:val="22"/>
        </w:rPr>
        <w:t>модуле</w:t>
      </w:r>
      <w:r>
        <w:rPr>
          <w:color w:val="221F1F"/>
          <w:sz w:val="22"/>
        </w:rPr>
        <w:t>:</w:t>
      </w:r>
      <w:r>
        <w:rPr>
          <w:color w:val="221F1F"/>
          <w:spacing w:val="54"/>
          <w:sz w:val="22"/>
        </w:rPr>
        <w:t> </w:t>
      </w:r>
      <w:r>
        <w:rPr>
          <w:color w:val="221F1F"/>
          <w:sz w:val="22"/>
        </w:rPr>
        <w:t>занятие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завершает</w:t>
      </w:r>
      <w:r>
        <w:rPr>
          <w:color w:val="221F1F"/>
          <w:spacing w:val="57"/>
          <w:sz w:val="22"/>
        </w:rPr>
        <w:t> </w:t>
      </w:r>
      <w:r>
        <w:rPr>
          <w:color w:val="221F1F"/>
          <w:sz w:val="22"/>
        </w:rPr>
        <w:t>знакомство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с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модулем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«Своё</w:t>
      </w:r>
      <w:r>
        <w:rPr>
          <w:color w:val="221F1F"/>
          <w:spacing w:val="55"/>
          <w:sz w:val="22"/>
        </w:rPr>
        <w:t> </w:t>
      </w:r>
      <w:r>
        <w:rPr>
          <w:color w:val="221F1F"/>
          <w:spacing w:val="-2"/>
          <w:sz w:val="22"/>
        </w:rPr>
        <w:t>дело».</w:t>
      </w:r>
    </w:p>
    <w:p>
      <w:pPr>
        <w:pStyle w:val="BodyText"/>
        <w:spacing w:line="247" w:lineRule="auto" w:before="12"/>
        <w:ind w:left="118" w:right="305" w:firstLine="396"/>
      </w:pPr>
      <w:r>
        <w:rPr>
          <w:i/>
          <w:color w:val="221F1F"/>
        </w:rPr>
        <w:t>Основной задачей </w:t>
      </w:r>
      <w:r>
        <w:rPr>
          <w:color w:val="221F1F"/>
        </w:rPr>
        <w:t>занятия является формирование представлений об алгоритмах дей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ствий предпринимателей (на примере производства блокнотов для школьной ярмарки). Уче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никам придётся задуматься о том, как будет выглядеть их блокнот, какие для этого понадо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бятся</w:t>
      </w:r>
      <w:r>
        <w:rPr>
          <w:color w:val="221F1F"/>
          <w:spacing w:val="30"/>
        </w:rPr>
        <w:t> </w:t>
      </w:r>
      <w:r>
        <w:rPr>
          <w:color w:val="221F1F"/>
        </w:rPr>
        <w:t>затраты,</w:t>
      </w:r>
      <w:r>
        <w:rPr>
          <w:color w:val="221F1F"/>
          <w:spacing w:val="30"/>
        </w:rPr>
        <w:t> </w:t>
      </w:r>
      <w:r>
        <w:rPr>
          <w:color w:val="221F1F"/>
        </w:rPr>
        <w:t>и</w:t>
      </w:r>
      <w:r>
        <w:rPr>
          <w:color w:val="221F1F"/>
          <w:spacing w:val="34"/>
        </w:rPr>
        <w:t> </w:t>
      </w:r>
      <w:r>
        <w:rPr>
          <w:color w:val="221F1F"/>
        </w:rPr>
        <w:t>какую</w:t>
      </w:r>
      <w:r>
        <w:rPr>
          <w:color w:val="221F1F"/>
          <w:spacing w:val="32"/>
        </w:rPr>
        <w:t> </w:t>
      </w:r>
      <w:r>
        <w:rPr>
          <w:color w:val="221F1F"/>
        </w:rPr>
        <w:t>цену</w:t>
      </w:r>
      <w:r>
        <w:rPr>
          <w:color w:val="221F1F"/>
          <w:spacing w:val="34"/>
        </w:rPr>
        <w:t> </w:t>
      </w:r>
      <w:r>
        <w:rPr>
          <w:color w:val="221F1F"/>
        </w:rPr>
        <w:t>можно</w:t>
      </w:r>
      <w:r>
        <w:rPr>
          <w:color w:val="221F1F"/>
          <w:spacing w:val="30"/>
        </w:rPr>
        <w:t> </w:t>
      </w:r>
      <w:r>
        <w:rPr>
          <w:color w:val="221F1F"/>
        </w:rPr>
        <w:t>будет</w:t>
      </w:r>
      <w:r>
        <w:rPr>
          <w:color w:val="221F1F"/>
          <w:spacing w:val="34"/>
        </w:rPr>
        <w:t> </w:t>
      </w:r>
      <w:r>
        <w:rPr>
          <w:color w:val="221F1F"/>
        </w:rPr>
        <w:t>определить</w:t>
      </w:r>
      <w:r>
        <w:rPr>
          <w:color w:val="221F1F"/>
          <w:spacing w:val="34"/>
        </w:rPr>
        <w:t> </w:t>
      </w:r>
      <w:r>
        <w:rPr>
          <w:color w:val="221F1F"/>
        </w:rPr>
        <w:t>за</w:t>
      </w:r>
      <w:r>
        <w:rPr>
          <w:color w:val="221F1F"/>
          <w:spacing w:val="30"/>
        </w:rPr>
        <w:t> </w:t>
      </w:r>
      <w:r>
        <w:rPr>
          <w:color w:val="221F1F"/>
        </w:rPr>
        <w:t>изделие.</w:t>
      </w:r>
    </w:p>
    <w:p>
      <w:pPr>
        <w:spacing w:before="3"/>
        <w:ind w:left="514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учебным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пособием</w:t>
      </w:r>
      <w:r>
        <w:rPr>
          <w:i/>
          <w:color w:val="221F1F"/>
          <w:spacing w:val="4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и</w:t>
      </w:r>
      <w:r>
        <w:rPr>
          <w:i/>
          <w:color w:val="221F1F"/>
          <w:spacing w:val="2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практикумом.</w:t>
      </w:r>
    </w:p>
    <w:p>
      <w:pPr>
        <w:pStyle w:val="BodyText"/>
        <w:spacing w:line="249" w:lineRule="auto" w:before="13"/>
        <w:ind w:left="119" w:right="302" w:firstLine="396"/>
      </w:pPr>
      <w:r>
        <w:rPr>
          <w:color w:val="221F1F"/>
          <w:spacing w:val="-2"/>
          <w:w w:val="105"/>
        </w:rPr>
        <w:t>На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данном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занятии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рекомендуется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параллельная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работа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с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учебным пособием,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практику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</w:rPr>
        <w:t>мом и, возможно, рабочей тетрадью. В учебнике представлена ситуация, которая предлагает </w:t>
      </w:r>
      <w:r>
        <w:rPr>
          <w:color w:val="221F1F"/>
          <w:w w:val="105"/>
        </w:rPr>
        <w:t>учащимся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поучаствовать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изготовлении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блокнота.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Учителю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предложить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организо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вать комментированное чтение текста учебного пособия. Внимание учащихся следует акцен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тироватьнатом,что Маруся и Петяпринимаютмногорешенийперед тем,какначать делать блокнот.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Во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первых,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нужно приобрести материалы для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производства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блокнота,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то есть по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нестирасходы.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Они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зависят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от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того,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каким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мы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хотим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видеть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наше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изделие.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обсуждения рекомендуетсяиспользоватьиллюстрацию </w:t>
      </w:r>
      <w:r>
        <w:rPr>
          <w:rFonts w:ascii="Bookman Uralic" w:hAnsi="Bookman Uralic"/>
          <w:color w:val="221F1F"/>
          <w:w w:val="105"/>
        </w:rPr>
        <w:t>1 </w:t>
      </w:r>
      <w:r>
        <w:rPr>
          <w:color w:val="221F1F"/>
          <w:w w:val="105"/>
        </w:rPr>
        <w:t>практикумаи задания кней. Во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вторых,необ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ходимо продумать дизайн блокнота, который будет зависеть от потребностей потенциального </w:t>
      </w:r>
      <w:r>
        <w:rPr>
          <w:color w:val="221F1F"/>
          <w:w w:val="105"/>
        </w:rPr>
        <w:t>покупателя.Далееучащимсяпредлагаетсяподумать, какбудет выглядеть обложкаизделия для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учениковразных классов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или учителя.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Приопределениицены нужно учестьзатраты,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но не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выйти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за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пределы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разумной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цены.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Можно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задать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учащимся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следующие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вопросы: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«Полу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чим ли мы прибыль,если цена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наблокнотбудет ниже,чем стоимостьматериаловдляегопро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изводства?»; «Что может случиться, если цена будет слишком высокой?».</w:t>
      </w:r>
    </w:p>
    <w:p>
      <w:pPr>
        <w:pStyle w:val="BodyText"/>
        <w:spacing w:line="244" w:lineRule="auto"/>
        <w:ind w:left="118" w:right="308" w:firstLine="396"/>
      </w:pPr>
      <w:r>
        <w:rPr>
          <w:color w:val="221F1F"/>
          <w:w w:val="105"/>
        </w:rPr>
        <w:t>Основной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этап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урока</w:t>
      </w:r>
      <w:r>
        <w:rPr>
          <w:color w:val="221F1F"/>
          <w:spacing w:val="-1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изготовление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блокнотов.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организации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работы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изготовле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нию блокнота понадобится следующее:</w:t>
      </w:r>
    </w:p>
    <w:p>
      <w:pPr>
        <w:pStyle w:val="BodyText"/>
        <w:spacing w:line="252" w:lineRule="auto" w:before="7"/>
        <w:ind w:left="119" w:right="313" w:firstLine="396"/>
      </w:pPr>
      <w:r>
        <w:rPr>
          <w:color w:val="221F1F"/>
          <w:spacing w:val="-2"/>
          <w:w w:val="105"/>
        </w:rPr>
        <w:t>Оборудование для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учителя: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ножницы,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цветная</w:t>
      </w:r>
      <w:r>
        <w:rPr>
          <w:color w:val="221F1F"/>
          <w:spacing w:val="-4"/>
          <w:w w:val="105"/>
        </w:rPr>
        <w:t> </w:t>
      </w:r>
      <w:r>
        <w:rPr>
          <w:color w:val="221F1F"/>
          <w:spacing w:val="-2"/>
          <w:w w:val="105"/>
        </w:rPr>
        <w:t>бумага,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линейка, карандаш, клей, стразы </w:t>
      </w:r>
      <w:r>
        <w:rPr>
          <w:color w:val="221F1F"/>
          <w:w w:val="105"/>
        </w:rPr>
        <w:t>на клеевой основе, наклейки.</w:t>
      </w:r>
    </w:p>
    <w:p>
      <w:pPr>
        <w:pStyle w:val="BodyText"/>
        <w:spacing w:line="247" w:lineRule="auto"/>
        <w:ind w:left="119" w:right="307" w:firstLine="397"/>
      </w:pPr>
      <w:r>
        <w:rPr>
          <w:color w:val="221F1F"/>
        </w:rPr>
        <w:t>Оборудование для учащихся: ножницы, клей, цветнаябумага, линейка, карандаш, ша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10"/>
        </w:rPr>
        <w:t>блон,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стразы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клеевой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основе,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наклейки.</w:t>
      </w:r>
    </w:p>
    <w:p>
      <w:pPr>
        <w:pStyle w:val="BodyText"/>
        <w:spacing w:line="249" w:lineRule="auto" w:before="2"/>
        <w:ind w:left="118" w:right="303" w:firstLine="398"/>
      </w:pPr>
      <w:r>
        <w:rPr>
          <w:color w:val="221F1F"/>
          <w:w w:val="105"/>
        </w:rPr>
        <w:t>Обычно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обложки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используется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плотная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бумага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гладкой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или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фактурной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поверхно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стью, но может использоваться дизайнерская бумага и ручное декорирование. Для подарочно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го блокнота возможна разработка специального дизайна. Перед началом работы целесообраз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но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обратитьвнимание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иллюстрации,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где показано,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что блокнотыразличаются между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собой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видом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скреплениялистов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или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показать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учащимся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разные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образцы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блокнотов, подобранные учителем.</w:t>
      </w:r>
    </w:p>
    <w:p>
      <w:pPr>
        <w:pStyle w:val="BodyText"/>
        <w:spacing w:line="247" w:lineRule="auto" w:before="1"/>
        <w:ind w:left="118" w:right="303" w:firstLine="398"/>
        <w:rPr>
          <w:rFonts w:ascii="Bookman Uralic" w:hAnsi="Bookman Uralic"/>
        </w:rPr>
      </w:pPr>
      <w:r>
        <w:rPr>
          <w:color w:val="221F1F"/>
          <w:w w:val="105"/>
        </w:rPr>
        <w:t>Учащимся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предлагается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выпустить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блокнот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школьной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ярмарки,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значит,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он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должен привлекать внимание, быть ярким, нарядным и качественным. Учащимся можно предло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жить выполнять работу в группах, обозначив следующие этапы работы</w:t>
      </w:r>
      <w:r>
        <w:rPr>
          <w:rFonts w:ascii="Bookman Uralic" w:hAnsi="Bookman Uralic"/>
          <w:color w:val="221F1F"/>
          <w:w w:val="105"/>
        </w:rPr>
        <w:t>.</w:t>
      </w:r>
    </w:p>
    <w:p>
      <w:pPr>
        <w:spacing w:after="0" w:line="247" w:lineRule="auto"/>
        <w:rPr>
          <w:rFonts w:ascii="Bookman Uralic" w:hAnsi="Bookman Uralic"/>
        </w:rPr>
        <w:sectPr>
          <w:pgSz w:w="11340" w:h="16450"/>
          <w:pgMar w:header="0" w:footer="639" w:top="560" w:bottom="820" w:left="560" w:right="480"/>
        </w:sectPr>
      </w:pPr>
    </w:p>
    <w:p>
      <w:pPr>
        <w:pStyle w:val="ListParagraph"/>
        <w:numPr>
          <w:ilvl w:val="0"/>
          <w:numId w:val="5"/>
        </w:numPr>
        <w:tabs>
          <w:tab w:pos="882" w:val="left" w:leader="none"/>
          <w:tab w:pos="884" w:val="left" w:leader="none"/>
        </w:tabs>
        <w:spacing w:line="244" w:lineRule="auto" w:before="75" w:after="0"/>
        <w:ind w:left="884" w:right="195" w:hanging="257"/>
        <w:jc w:val="both"/>
        <w:rPr>
          <w:sz w:val="22"/>
        </w:rPr>
      </w:pPr>
      <w:r>
        <w:rPr>
          <w:color w:val="221F1F"/>
          <w:sz w:val="22"/>
        </w:rPr>
        <w:t>Возьмите лист А4. Сложите его в </w:t>
      </w:r>
      <w:r>
        <w:rPr>
          <w:rFonts w:ascii="Bookman Uralic" w:hAnsi="Bookman Uralic"/>
          <w:color w:val="221F1F"/>
          <w:sz w:val="22"/>
        </w:rPr>
        <w:t>4 </w:t>
      </w:r>
      <w:r>
        <w:rPr>
          <w:color w:val="221F1F"/>
          <w:sz w:val="22"/>
        </w:rPr>
        <w:t>раза. Аккуратно разрежьте по линиям сгиба. Полу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чилось</w:t>
      </w:r>
      <w:r>
        <w:rPr>
          <w:color w:val="221F1F"/>
          <w:spacing w:val="4"/>
          <w:sz w:val="22"/>
        </w:rPr>
        <w:t> </w:t>
      </w:r>
      <w:r>
        <w:rPr>
          <w:rFonts w:ascii="Bookman Uralic" w:hAnsi="Bookman Uralic"/>
          <w:color w:val="221F1F"/>
          <w:sz w:val="22"/>
        </w:rPr>
        <w:t>4</w:t>
      </w:r>
      <w:r>
        <w:rPr>
          <w:rFonts w:ascii="Bookman Uralic" w:hAnsi="Bookman Uralic"/>
          <w:color w:val="221F1F"/>
          <w:spacing w:val="-14"/>
          <w:sz w:val="22"/>
        </w:rPr>
        <w:t> </w:t>
      </w:r>
      <w:r>
        <w:rPr>
          <w:color w:val="221F1F"/>
          <w:sz w:val="22"/>
        </w:rPr>
        <w:t>страницы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для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блокнота. Всего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нужно</w:t>
      </w:r>
      <w:r>
        <w:rPr>
          <w:color w:val="221F1F"/>
          <w:spacing w:val="5"/>
          <w:sz w:val="22"/>
        </w:rPr>
        <w:t> </w:t>
      </w:r>
      <w:r>
        <w:rPr>
          <w:rFonts w:ascii="Bookman Uralic" w:hAnsi="Bookman Uralic"/>
          <w:color w:val="221F1F"/>
          <w:sz w:val="22"/>
        </w:rPr>
        <w:t>12-16</w:t>
      </w:r>
      <w:r>
        <w:rPr>
          <w:rFonts w:ascii="Bookman Uralic" w:hAnsi="Bookman Uralic"/>
          <w:color w:val="221F1F"/>
          <w:spacing w:val="-14"/>
          <w:sz w:val="22"/>
        </w:rPr>
        <w:t> </w:t>
      </w:r>
      <w:r>
        <w:rPr>
          <w:color w:val="221F1F"/>
          <w:sz w:val="22"/>
        </w:rPr>
        <w:t>страниц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для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каждого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блокнота.</w:t>
      </w:r>
    </w:p>
    <w:p>
      <w:pPr>
        <w:pStyle w:val="ListParagraph"/>
        <w:numPr>
          <w:ilvl w:val="0"/>
          <w:numId w:val="5"/>
        </w:numPr>
        <w:tabs>
          <w:tab w:pos="881" w:val="left" w:leader="none"/>
          <w:tab w:pos="885" w:val="left" w:leader="none"/>
        </w:tabs>
        <w:spacing w:line="247" w:lineRule="auto" w:before="2" w:after="0"/>
        <w:ind w:left="885" w:right="194" w:hanging="256"/>
        <w:jc w:val="both"/>
        <w:rPr>
          <w:sz w:val="22"/>
        </w:rPr>
      </w:pPr>
      <w:r>
        <w:rPr>
          <w:color w:val="221F1F"/>
          <w:w w:val="105"/>
          <w:sz w:val="22"/>
        </w:rPr>
        <w:t>Вырежьте </w:t>
      </w:r>
      <w:r>
        <w:rPr>
          <w:rFonts w:ascii="Bookman Uralic" w:hAnsi="Bookman Uralic"/>
          <w:color w:val="221F1F"/>
          <w:w w:val="105"/>
          <w:sz w:val="22"/>
        </w:rPr>
        <w:t>2</w:t>
      </w:r>
      <w:r>
        <w:rPr>
          <w:rFonts w:ascii="Bookman Uralic" w:hAnsi="Bookman Uralic"/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прямоугольника из картона такого же размера, как и страница. Это об</w:t>
      </w:r>
      <w:r>
        <w:rPr>
          <w:rFonts w:ascii="Bookman Uralic" w:hAnsi="Bookman Uralic"/>
          <w:color w:val="221F1F"/>
          <w:w w:val="105"/>
          <w:sz w:val="22"/>
        </w:rPr>
        <w:t>- </w:t>
      </w:r>
      <w:r>
        <w:rPr>
          <w:color w:val="221F1F"/>
          <w:spacing w:val="-2"/>
          <w:w w:val="105"/>
          <w:sz w:val="22"/>
        </w:rPr>
        <w:t>ложка.</w:t>
      </w:r>
    </w:p>
    <w:p>
      <w:pPr>
        <w:pStyle w:val="ListParagraph"/>
        <w:numPr>
          <w:ilvl w:val="0"/>
          <w:numId w:val="5"/>
        </w:numPr>
        <w:tabs>
          <w:tab w:pos="881" w:val="left" w:leader="none"/>
          <w:tab w:pos="884" w:val="left" w:leader="none"/>
        </w:tabs>
        <w:spacing w:line="249" w:lineRule="auto" w:before="4" w:after="0"/>
        <w:ind w:left="884" w:right="193" w:hanging="255"/>
        <w:jc w:val="both"/>
        <w:rPr>
          <w:sz w:val="22"/>
        </w:rPr>
      </w:pPr>
      <w:r>
        <w:rPr>
          <w:color w:val="221F1F"/>
          <w:w w:val="105"/>
          <w:sz w:val="22"/>
        </w:rPr>
        <w:t>Первый прямоугольник </w:t>
      </w:r>
      <w:r>
        <w:rPr>
          <w:rFonts w:ascii="Bookman Uralic" w:hAnsi="Bookman Uralic"/>
          <w:color w:val="221F1F"/>
          <w:w w:val="105"/>
          <w:sz w:val="22"/>
        </w:rPr>
        <w:t>– </w:t>
      </w:r>
      <w:r>
        <w:rPr>
          <w:color w:val="221F1F"/>
          <w:w w:val="105"/>
          <w:sz w:val="22"/>
        </w:rPr>
        <w:t>верхняя часть обложки, её нужно украсить аппликацией, </w:t>
      </w:r>
      <w:r>
        <w:rPr>
          <w:color w:val="221F1F"/>
          <w:sz w:val="22"/>
        </w:rPr>
        <w:t>клеевыми стразами. Второй прямоугольник, нижняя часть обложки, может содержать </w:t>
      </w:r>
      <w:r>
        <w:rPr>
          <w:color w:val="221F1F"/>
          <w:w w:val="105"/>
          <w:sz w:val="22"/>
        </w:rPr>
        <w:t>информацию об «издательстве», дате выпуска, тираже.</w:t>
      </w:r>
    </w:p>
    <w:p>
      <w:pPr>
        <w:pStyle w:val="ListParagraph"/>
        <w:numPr>
          <w:ilvl w:val="0"/>
          <w:numId w:val="5"/>
        </w:numPr>
        <w:tabs>
          <w:tab w:pos="883" w:val="left" w:leader="none"/>
        </w:tabs>
        <w:spacing w:line="240" w:lineRule="auto" w:before="5" w:after="0"/>
        <w:ind w:left="883" w:right="0" w:hanging="255"/>
        <w:jc w:val="left"/>
        <w:rPr>
          <w:sz w:val="22"/>
        </w:rPr>
      </w:pPr>
      <w:r>
        <w:rPr>
          <w:color w:val="221F1F"/>
          <w:w w:val="105"/>
          <w:sz w:val="22"/>
        </w:rPr>
        <w:t>Подровняйте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w w:val="105"/>
          <w:sz w:val="22"/>
        </w:rPr>
        <w:t>страницы,</w:t>
      </w:r>
      <w:r>
        <w:rPr>
          <w:color w:val="221F1F"/>
          <w:spacing w:val="8"/>
          <w:w w:val="105"/>
          <w:sz w:val="22"/>
        </w:rPr>
        <w:t> </w:t>
      </w:r>
      <w:r>
        <w:rPr>
          <w:color w:val="221F1F"/>
          <w:w w:val="105"/>
          <w:sz w:val="22"/>
        </w:rPr>
        <w:t>приложите</w:t>
      </w:r>
      <w:r>
        <w:rPr>
          <w:color w:val="221F1F"/>
          <w:spacing w:val="11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обложку.</w:t>
      </w:r>
    </w:p>
    <w:p>
      <w:pPr>
        <w:pStyle w:val="ListParagraph"/>
        <w:numPr>
          <w:ilvl w:val="0"/>
          <w:numId w:val="5"/>
        </w:numPr>
        <w:tabs>
          <w:tab w:pos="883" w:val="left" w:leader="none"/>
        </w:tabs>
        <w:spacing w:line="240" w:lineRule="auto" w:before="7" w:after="0"/>
        <w:ind w:left="883" w:right="0" w:hanging="255"/>
        <w:jc w:val="left"/>
        <w:rPr>
          <w:sz w:val="22"/>
        </w:rPr>
      </w:pPr>
      <w:r>
        <w:rPr>
          <w:color w:val="221F1F"/>
          <w:sz w:val="22"/>
        </w:rPr>
        <w:t>Соедините</w:t>
      </w:r>
      <w:r>
        <w:rPr>
          <w:color w:val="221F1F"/>
          <w:spacing w:val="34"/>
          <w:sz w:val="22"/>
        </w:rPr>
        <w:t> </w:t>
      </w:r>
      <w:r>
        <w:rPr>
          <w:color w:val="221F1F"/>
          <w:sz w:val="22"/>
        </w:rPr>
        <w:t>страницы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обложку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с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помощью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степлера</w:t>
      </w:r>
      <w:r>
        <w:rPr>
          <w:color w:val="221F1F"/>
          <w:spacing w:val="32"/>
          <w:sz w:val="22"/>
        </w:rPr>
        <w:t> </w:t>
      </w:r>
      <w:r>
        <w:rPr>
          <w:color w:val="221F1F"/>
          <w:sz w:val="22"/>
        </w:rPr>
        <w:t>или</w:t>
      </w:r>
      <w:r>
        <w:rPr>
          <w:color w:val="221F1F"/>
          <w:spacing w:val="34"/>
          <w:sz w:val="22"/>
        </w:rPr>
        <w:t> </w:t>
      </w:r>
      <w:r>
        <w:rPr>
          <w:color w:val="221F1F"/>
          <w:spacing w:val="-2"/>
          <w:sz w:val="22"/>
        </w:rPr>
        <w:t>клея.</w:t>
      </w:r>
    </w:p>
    <w:p>
      <w:pPr>
        <w:pStyle w:val="ListParagraph"/>
        <w:numPr>
          <w:ilvl w:val="0"/>
          <w:numId w:val="5"/>
        </w:numPr>
        <w:tabs>
          <w:tab w:pos="883" w:val="left" w:leader="none"/>
        </w:tabs>
        <w:spacing w:line="240" w:lineRule="auto" w:before="7" w:after="0"/>
        <w:ind w:left="883" w:right="0" w:hanging="255"/>
        <w:jc w:val="left"/>
        <w:rPr>
          <w:sz w:val="22"/>
        </w:rPr>
      </w:pPr>
      <w:r>
        <w:rPr>
          <w:color w:val="221F1F"/>
          <w:spacing w:val="4"/>
          <w:sz w:val="22"/>
        </w:rPr>
        <w:t>Разместите</w:t>
      </w:r>
      <w:r>
        <w:rPr>
          <w:color w:val="221F1F"/>
          <w:spacing w:val="26"/>
          <w:sz w:val="22"/>
        </w:rPr>
        <w:t> </w:t>
      </w:r>
      <w:r>
        <w:rPr>
          <w:color w:val="221F1F"/>
          <w:spacing w:val="4"/>
          <w:sz w:val="22"/>
        </w:rPr>
        <w:t>блокнот</w:t>
      </w:r>
      <w:r>
        <w:rPr>
          <w:color w:val="221F1F"/>
          <w:spacing w:val="29"/>
          <w:sz w:val="22"/>
        </w:rPr>
        <w:t> </w:t>
      </w:r>
      <w:r>
        <w:rPr>
          <w:color w:val="221F1F"/>
          <w:spacing w:val="4"/>
          <w:sz w:val="22"/>
        </w:rPr>
        <w:t>на</w:t>
      </w:r>
      <w:r>
        <w:rPr>
          <w:color w:val="221F1F"/>
          <w:spacing w:val="25"/>
          <w:sz w:val="22"/>
        </w:rPr>
        <w:t> </w:t>
      </w:r>
      <w:r>
        <w:rPr>
          <w:color w:val="221F1F"/>
          <w:spacing w:val="4"/>
          <w:sz w:val="22"/>
        </w:rPr>
        <w:t>выставке</w:t>
      </w:r>
      <w:r>
        <w:rPr>
          <w:color w:val="221F1F"/>
          <w:spacing w:val="28"/>
          <w:sz w:val="22"/>
        </w:rPr>
        <w:t> </w:t>
      </w:r>
      <w:r>
        <w:rPr>
          <w:color w:val="221F1F"/>
          <w:spacing w:val="4"/>
          <w:sz w:val="22"/>
        </w:rPr>
        <w:t>готовых</w:t>
      </w:r>
      <w:r>
        <w:rPr>
          <w:color w:val="221F1F"/>
          <w:spacing w:val="29"/>
          <w:sz w:val="22"/>
        </w:rPr>
        <w:t> </w:t>
      </w:r>
      <w:r>
        <w:rPr>
          <w:color w:val="221F1F"/>
          <w:spacing w:val="-2"/>
          <w:sz w:val="22"/>
        </w:rPr>
        <w:t>блокнотов.</w:t>
      </w:r>
    </w:p>
    <w:p>
      <w:pPr>
        <w:pStyle w:val="BodyText"/>
        <w:spacing w:line="247" w:lineRule="auto" w:before="8"/>
        <w:ind w:left="232" w:right="195" w:firstLine="396"/>
      </w:pPr>
      <w:r>
        <w:rPr>
          <w:color w:val="221F1F"/>
          <w:w w:val="105"/>
        </w:rPr>
        <w:t>Задания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практикума</w:t>
      </w:r>
      <w:r>
        <w:rPr>
          <w:color w:val="221F1F"/>
          <w:spacing w:val="-7"/>
          <w:w w:val="105"/>
        </w:rPr>
        <w:t> </w:t>
      </w:r>
      <w:r>
        <w:rPr>
          <w:rFonts w:ascii="Bookman Uralic" w:hAnsi="Bookman Uralic"/>
          <w:color w:val="221F1F"/>
          <w:w w:val="105"/>
        </w:rPr>
        <w:t>2–4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быть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предназначены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работы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классе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при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нали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чии времени, так и для самостоятельной работы дома. В заданиях практикума представлены два примера необычных бизнес идей, которые, как ни странно, оказались успешными. Рабо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80"/>
        </w:rPr>
        <w:t> </w:t>
      </w:r>
      <w:r>
        <w:rPr>
          <w:color w:val="221F1F"/>
        </w:rPr>
        <w:t>та с заданиями позволяет подвести учащихся к понимаю, что иногда даже самые странные на </w:t>
      </w:r>
      <w:r>
        <w:rPr>
          <w:color w:val="221F1F"/>
          <w:w w:val="105"/>
        </w:rPr>
        <w:t>первый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взгляд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идеи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могут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быть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успешными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предпринимательскими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проектами</w:t>
      </w:r>
      <w:r>
        <w:rPr>
          <w:rFonts w:ascii="Bookman Uralic" w:hAnsi="Bookman Uralic"/>
          <w:color w:val="221F1F"/>
          <w:w w:val="105"/>
        </w:rPr>
        <w:t>.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Если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учи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</w:rPr>
        <w:t>тель решает предложить данные задания для самостоятельной работы, имеет смысл посове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товать ученикам поискать информацию в интернете, чтобы проверить свои догадки о степени </w:t>
      </w:r>
      <w:r>
        <w:rPr>
          <w:color w:val="221F1F"/>
          <w:w w:val="105"/>
        </w:rPr>
        <w:t>успешности данныхбизнес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идей.</w:t>
      </w:r>
    </w:p>
    <w:p>
      <w:pPr>
        <w:spacing w:before="12"/>
        <w:ind w:left="630" w:right="0" w:firstLine="0"/>
        <w:jc w:val="both"/>
        <w:rPr>
          <w:i/>
          <w:sz w:val="22"/>
        </w:rPr>
      </w:pPr>
      <w:r>
        <w:rPr>
          <w:i/>
          <w:color w:val="221F1F"/>
          <w:w w:val="105"/>
          <w:sz w:val="22"/>
        </w:rPr>
        <w:t>Организация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работы</w:t>
      </w:r>
      <w:r>
        <w:rPr>
          <w:i/>
          <w:color w:val="221F1F"/>
          <w:spacing w:val="-3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с</w:t>
      </w:r>
      <w:r>
        <w:rPr>
          <w:i/>
          <w:color w:val="221F1F"/>
          <w:spacing w:val="-2"/>
          <w:w w:val="105"/>
          <w:sz w:val="22"/>
        </w:rPr>
        <w:t> </w:t>
      </w:r>
      <w:r>
        <w:rPr>
          <w:i/>
          <w:color w:val="221F1F"/>
          <w:w w:val="105"/>
          <w:sz w:val="22"/>
        </w:rPr>
        <w:t>рабочей</w:t>
      </w:r>
      <w:r>
        <w:rPr>
          <w:i/>
          <w:color w:val="221F1F"/>
          <w:spacing w:val="-4"/>
          <w:w w:val="105"/>
          <w:sz w:val="22"/>
        </w:rPr>
        <w:t> </w:t>
      </w:r>
      <w:r>
        <w:rPr>
          <w:i/>
          <w:color w:val="221F1F"/>
          <w:spacing w:val="-2"/>
          <w:w w:val="105"/>
          <w:sz w:val="22"/>
        </w:rPr>
        <w:t>тетрадью.</w:t>
      </w:r>
    </w:p>
    <w:p>
      <w:pPr>
        <w:pStyle w:val="BodyText"/>
        <w:spacing w:line="254" w:lineRule="auto" w:before="12"/>
        <w:ind w:left="232" w:right="190" w:firstLine="397"/>
      </w:pPr>
      <w:r>
        <w:rPr>
          <w:color w:val="221F1F"/>
        </w:rPr>
        <w:t>Выполнениезаданий</w:t>
      </w:r>
      <w:r>
        <w:rPr>
          <w:color w:val="221F1F"/>
          <w:spacing w:val="18"/>
        </w:rPr>
        <w:t> </w:t>
      </w:r>
      <w:r>
        <w:rPr>
          <w:color w:val="221F1F"/>
        </w:rPr>
        <w:t>рабочейтетрадитакже</w:t>
      </w:r>
      <w:r>
        <w:rPr>
          <w:color w:val="221F1F"/>
          <w:spacing w:val="24"/>
        </w:rPr>
        <w:t> </w:t>
      </w:r>
      <w:r>
        <w:rPr>
          <w:color w:val="221F1F"/>
        </w:rPr>
        <w:t>можно</w:t>
      </w:r>
      <w:r>
        <w:rPr>
          <w:color w:val="221F1F"/>
          <w:spacing w:val="18"/>
        </w:rPr>
        <w:t> </w:t>
      </w:r>
      <w:r>
        <w:rPr>
          <w:color w:val="221F1F"/>
        </w:rPr>
        <w:t>организовать</w:t>
      </w:r>
      <w:r>
        <w:rPr>
          <w:color w:val="221F1F"/>
          <w:spacing w:val="12"/>
        </w:rPr>
        <w:t> </w:t>
      </w:r>
      <w:r>
        <w:rPr>
          <w:color w:val="221F1F"/>
        </w:rPr>
        <w:t>на</w:t>
      </w:r>
      <w:r>
        <w:rPr>
          <w:color w:val="221F1F"/>
          <w:spacing w:val="21"/>
        </w:rPr>
        <w:t> </w:t>
      </w:r>
      <w:r>
        <w:rPr>
          <w:color w:val="221F1F"/>
        </w:rPr>
        <w:t>уроке</w:t>
      </w:r>
      <w:r>
        <w:rPr>
          <w:color w:val="221F1F"/>
          <w:spacing w:val="24"/>
        </w:rPr>
        <w:t> </w:t>
      </w:r>
      <w:r>
        <w:rPr>
          <w:color w:val="221F1F"/>
        </w:rPr>
        <w:t>технологии,</w:t>
      </w:r>
      <w:r>
        <w:rPr>
          <w:color w:val="221F1F"/>
          <w:spacing w:val="80"/>
          <w:w w:val="150"/>
        </w:rPr>
        <w:t> </w:t>
      </w:r>
      <w:r>
        <w:rPr>
          <w:color w:val="221F1F"/>
          <w:w w:val="110"/>
        </w:rPr>
        <w:t>так</w:t>
      </w:r>
      <w:r>
        <w:rPr>
          <w:color w:val="221F1F"/>
          <w:spacing w:val="-21"/>
          <w:w w:val="110"/>
        </w:rPr>
        <w:t> </w:t>
      </w:r>
      <w:r>
        <w:rPr>
          <w:color w:val="221F1F"/>
          <w:w w:val="110"/>
        </w:rPr>
        <w:t>как</w:t>
      </w:r>
      <w:r>
        <w:rPr>
          <w:color w:val="221F1F"/>
          <w:spacing w:val="-20"/>
          <w:w w:val="110"/>
        </w:rPr>
        <w:t> </w:t>
      </w:r>
      <w:r>
        <w:rPr>
          <w:color w:val="221F1F"/>
          <w:w w:val="110"/>
        </w:rPr>
        <w:t>часть</w:t>
      </w:r>
      <w:r>
        <w:rPr>
          <w:color w:val="221F1F"/>
          <w:spacing w:val="-20"/>
          <w:w w:val="110"/>
        </w:rPr>
        <w:t> </w:t>
      </w:r>
      <w:r>
        <w:rPr>
          <w:color w:val="221F1F"/>
          <w:w w:val="110"/>
        </w:rPr>
        <w:t>заданий</w:t>
      </w:r>
      <w:r>
        <w:rPr>
          <w:color w:val="221F1F"/>
          <w:spacing w:val="-23"/>
          <w:w w:val="110"/>
        </w:rPr>
        <w:t> </w:t>
      </w:r>
      <w:r>
        <w:rPr>
          <w:color w:val="221F1F"/>
          <w:w w:val="110"/>
        </w:rPr>
        <w:t>помогает</w:t>
      </w:r>
      <w:r>
        <w:rPr>
          <w:color w:val="221F1F"/>
          <w:spacing w:val="-19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23"/>
          <w:w w:val="110"/>
        </w:rPr>
        <w:t> </w:t>
      </w:r>
      <w:r>
        <w:rPr>
          <w:color w:val="221F1F"/>
          <w:w w:val="110"/>
        </w:rPr>
        <w:t>организации</w:t>
      </w:r>
      <w:r>
        <w:rPr>
          <w:color w:val="221F1F"/>
          <w:spacing w:val="-20"/>
          <w:w w:val="110"/>
        </w:rPr>
        <w:t> </w:t>
      </w:r>
      <w:r>
        <w:rPr>
          <w:color w:val="221F1F"/>
          <w:w w:val="110"/>
        </w:rPr>
        <w:t>процесса</w:t>
      </w:r>
      <w:r>
        <w:rPr>
          <w:color w:val="221F1F"/>
          <w:spacing w:val="-21"/>
          <w:w w:val="110"/>
        </w:rPr>
        <w:t> </w:t>
      </w:r>
      <w:r>
        <w:rPr>
          <w:color w:val="221F1F"/>
          <w:w w:val="110"/>
        </w:rPr>
        <w:t>изготовления</w:t>
      </w:r>
      <w:r>
        <w:rPr>
          <w:color w:val="221F1F"/>
          <w:spacing w:val="-21"/>
          <w:w w:val="110"/>
        </w:rPr>
        <w:t> </w:t>
      </w:r>
      <w:r>
        <w:rPr>
          <w:color w:val="221F1F"/>
          <w:w w:val="110"/>
        </w:rPr>
        <w:t>блокнота.</w:t>
      </w:r>
    </w:p>
    <w:p>
      <w:pPr>
        <w:pStyle w:val="BodyText"/>
        <w:spacing w:line="247" w:lineRule="auto"/>
        <w:ind w:left="232" w:right="199" w:firstLine="398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1</w:t>
      </w:r>
      <w:r>
        <w:rPr>
          <w:rFonts w:ascii="Bookman Uralic" w:hAnsi="Bookman Uralic"/>
          <w:color w:val="221F1F"/>
          <w:spacing w:val="-10"/>
        </w:rPr>
        <w:t> </w:t>
      </w:r>
      <w:r>
        <w:rPr>
          <w:color w:val="221F1F"/>
        </w:rPr>
        <w:t>учит планировать свои действия при изготовлении любого изделия на примере </w:t>
      </w:r>
      <w:r>
        <w:rPr>
          <w:color w:val="221F1F"/>
          <w:spacing w:val="-2"/>
        </w:rPr>
        <w:t>блокнота.</w:t>
      </w:r>
    </w:p>
    <w:p>
      <w:pPr>
        <w:pStyle w:val="BodyText"/>
        <w:spacing w:line="247" w:lineRule="auto"/>
        <w:ind w:left="232" w:right="192" w:firstLine="398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2</w:t>
      </w:r>
      <w:r>
        <w:rPr>
          <w:rFonts w:ascii="Bookman Uralic" w:hAnsi="Bookman Uralic"/>
          <w:color w:val="221F1F"/>
          <w:spacing w:val="-6"/>
        </w:rPr>
        <w:t> </w:t>
      </w:r>
      <w:r>
        <w:rPr>
          <w:color w:val="221F1F"/>
        </w:rPr>
        <w:t>представляет собой расчётную задачу, что необходимо не только для закрепле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ния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навыковсчёта,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того,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чтобы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ученики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понимали,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изготовлениекаждого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изде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лия требует денежных затрат.</w:t>
      </w:r>
    </w:p>
    <w:p>
      <w:pPr>
        <w:pStyle w:val="BodyText"/>
        <w:spacing w:line="244" w:lineRule="auto" w:before="2"/>
        <w:ind w:left="231" w:right="193" w:firstLine="396"/>
      </w:pPr>
      <w:r>
        <w:rPr>
          <w:color w:val="221F1F"/>
        </w:rPr>
        <w:t>Задание </w:t>
      </w:r>
      <w:r>
        <w:rPr>
          <w:rFonts w:ascii="Bookman Uralic" w:hAnsi="Bookman Uralic"/>
          <w:color w:val="221F1F"/>
        </w:rPr>
        <w:t>3</w:t>
      </w:r>
      <w:r>
        <w:rPr>
          <w:rFonts w:ascii="Bookman Uralic" w:hAnsi="Bookman Uralic"/>
          <w:color w:val="221F1F"/>
          <w:spacing w:val="-13"/>
        </w:rPr>
        <w:t> </w:t>
      </w:r>
      <w:r>
        <w:rPr>
          <w:color w:val="221F1F"/>
        </w:rPr>
        <w:t>предлагает один из способов изготовления блокнота, но не ограничивает выбор </w:t>
      </w:r>
      <w:r>
        <w:rPr>
          <w:color w:val="221F1F"/>
          <w:w w:val="105"/>
        </w:rPr>
        <w:t>учеников.</w:t>
      </w:r>
      <w:r>
        <w:rPr>
          <w:color w:val="221F1F"/>
          <w:w w:val="105"/>
        </w:rPr>
        <w:t> Задание</w:t>
      </w:r>
      <w:r>
        <w:rPr>
          <w:color w:val="221F1F"/>
          <w:w w:val="105"/>
        </w:rPr>
        <w:t> </w:t>
      </w:r>
      <w:r>
        <w:rPr>
          <w:rFonts w:ascii="Bookman Uralic" w:hAnsi="Bookman Uralic"/>
          <w:color w:val="221F1F"/>
          <w:w w:val="105"/>
        </w:rPr>
        <w:t>4 </w:t>
      </w:r>
      <w:r>
        <w:rPr>
          <w:color w:val="221F1F"/>
          <w:w w:val="105"/>
        </w:rPr>
        <w:t>предполагает, что,</w:t>
      </w:r>
      <w:r>
        <w:rPr>
          <w:color w:val="221F1F"/>
          <w:w w:val="105"/>
        </w:rPr>
        <w:t> приняв</w:t>
      </w:r>
      <w:r>
        <w:rPr>
          <w:color w:val="221F1F"/>
          <w:w w:val="105"/>
        </w:rPr>
        <w:t> решение, для</w:t>
      </w:r>
      <w:r>
        <w:rPr>
          <w:color w:val="221F1F"/>
          <w:w w:val="105"/>
        </w:rPr>
        <w:t> кого школьники</w:t>
      </w:r>
      <w:r>
        <w:rPr>
          <w:color w:val="221F1F"/>
          <w:w w:val="105"/>
        </w:rPr>
        <w:t> будут делать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блокнот, они смогут нарисовать дизайн обложки блокнота.</w:t>
      </w:r>
    </w:p>
    <w:p>
      <w:pPr>
        <w:pStyle w:val="BodyText"/>
        <w:spacing w:line="247" w:lineRule="auto" w:before="11"/>
        <w:ind w:left="232" w:right="195" w:firstLine="398"/>
      </w:pPr>
      <w:r>
        <w:rPr>
          <w:color w:val="221F1F"/>
        </w:rPr>
        <w:t>Таким образом, задания рабочей тетради ещё раз обозначают основные этапы производ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ства</w:t>
      </w:r>
      <w:r>
        <w:rPr>
          <w:color w:val="221F1F"/>
          <w:spacing w:val="25"/>
        </w:rPr>
        <w:t> </w:t>
      </w:r>
      <w:r>
        <w:rPr>
          <w:color w:val="221F1F"/>
        </w:rPr>
        <w:t>товара</w:t>
      </w:r>
      <w:r>
        <w:rPr>
          <w:color w:val="221F1F"/>
          <w:spacing w:val="27"/>
        </w:rPr>
        <w:t> </w:t>
      </w:r>
      <w:r>
        <w:rPr>
          <w:color w:val="221F1F"/>
        </w:rPr>
        <w:t>на</w:t>
      </w:r>
      <w:r>
        <w:rPr>
          <w:color w:val="221F1F"/>
          <w:spacing w:val="25"/>
        </w:rPr>
        <w:t> </w:t>
      </w:r>
      <w:r>
        <w:rPr>
          <w:color w:val="221F1F"/>
        </w:rPr>
        <w:t>продажу.</w:t>
      </w:r>
    </w:p>
    <w:p>
      <w:pPr>
        <w:spacing w:after="0" w:line="247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Heading2"/>
        <w:spacing w:line="247" w:lineRule="auto"/>
        <w:ind w:left="4163" w:right="821" w:hanging="3109"/>
        <w:jc w:val="left"/>
      </w:pPr>
      <w:bookmarkStart w:name="_bookmark9" w:id="44"/>
      <w:bookmarkEnd w:id="44"/>
      <w:r>
        <w:rPr>
          <w:b w:val="0"/>
        </w:rPr>
      </w:r>
      <w:r>
        <w:rPr>
          <w:color w:val="221F1F"/>
        </w:rPr>
        <w:t>Раздел</w:t>
      </w:r>
      <w:r>
        <w:rPr>
          <w:color w:val="221F1F"/>
          <w:spacing w:val="-6"/>
        </w:rPr>
        <w:t> </w:t>
      </w:r>
      <w:r>
        <w:rPr>
          <w:color w:val="221F1F"/>
        </w:rPr>
        <w:t>3.</w:t>
      </w:r>
      <w:r>
        <w:rPr>
          <w:color w:val="221F1F"/>
          <w:spacing w:val="-6"/>
        </w:rPr>
        <w:t> </w:t>
      </w:r>
      <w:r>
        <w:rPr>
          <w:color w:val="221F1F"/>
        </w:rPr>
        <w:t>Комплекс</w:t>
      </w:r>
      <w:r>
        <w:rPr>
          <w:color w:val="221F1F"/>
          <w:spacing w:val="-6"/>
        </w:rPr>
        <w:t> </w:t>
      </w:r>
      <w:r>
        <w:rPr>
          <w:color w:val="221F1F"/>
        </w:rPr>
        <w:t>мотивирующих</w:t>
      </w:r>
      <w:r>
        <w:rPr>
          <w:color w:val="221F1F"/>
          <w:spacing w:val="-5"/>
        </w:rPr>
        <w:t> </w:t>
      </w:r>
      <w:r>
        <w:rPr>
          <w:color w:val="221F1F"/>
        </w:rPr>
        <w:t>и</w:t>
      </w:r>
      <w:r>
        <w:rPr>
          <w:color w:val="221F1F"/>
          <w:spacing w:val="-9"/>
        </w:rPr>
        <w:t> </w:t>
      </w:r>
      <w:r>
        <w:rPr>
          <w:color w:val="221F1F"/>
        </w:rPr>
        <w:t>познавательных</w:t>
      </w:r>
      <w:r>
        <w:rPr>
          <w:color w:val="221F1F"/>
          <w:spacing w:val="-5"/>
        </w:rPr>
        <w:t> </w:t>
      </w:r>
      <w:r>
        <w:rPr>
          <w:color w:val="221F1F"/>
        </w:rPr>
        <w:t>заданий для учащихся</w:t>
      </w:r>
    </w:p>
    <w:p>
      <w:pPr>
        <w:pStyle w:val="BodyText"/>
        <w:spacing w:before="25"/>
        <w:jc w:val="left"/>
        <w:rPr>
          <w:rFonts w:ascii="Trebuchet MS"/>
          <w:b/>
          <w:sz w:val="26"/>
        </w:rPr>
      </w:pPr>
    </w:p>
    <w:p>
      <w:pPr>
        <w:pStyle w:val="BodyText"/>
        <w:spacing w:line="249" w:lineRule="auto"/>
        <w:ind w:left="118" w:right="307" w:firstLine="396"/>
      </w:pPr>
      <w:r>
        <w:rPr>
          <w:color w:val="221F1F"/>
          <w:spacing w:val="-2"/>
          <w:w w:val="105"/>
        </w:rPr>
        <w:t>В данном разделе представлены задания, которые рекомендуется использовать, присту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пая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изучениюопределённого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вопроса(темы)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целях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мотивации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учащихся,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либо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создания возможности активизации познавательной активности школьников.</w:t>
      </w:r>
    </w:p>
    <w:p>
      <w:pPr>
        <w:pStyle w:val="BodyText"/>
        <w:spacing w:line="249" w:lineRule="auto" w:before="6"/>
        <w:ind w:left="116" w:right="305" w:firstLine="398"/>
      </w:pPr>
      <w:r>
        <w:rPr>
          <w:color w:val="221F1F"/>
        </w:rPr>
        <w:t>Комплекс мотивирующих заданий рассчитан на учащихся начальной школы. Он состоит</w:t>
      </w:r>
      <w:r>
        <w:rPr>
          <w:color w:val="221F1F"/>
          <w:spacing w:val="40"/>
        </w:rPr>
        <w:t> </w:t>
      </w:r>
      <w:r>
        <w:rPr>
          <w:color w:val="221F1F"/>
        </w:rPr>
        <w:t>из пяти тематических модулей: «Зачем нужны деньги и как они появились», «Доходы и рас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ходы</w:t>
      </w:r>
      <w:r>
        <w:rPr>
          <w:color w:val="221F1F"/>
          <w:spacing w:val="35"/>
        </w:rPr>
        <w:t> </w:t>
      </w:r>
      <w:r>
        <w:rPr>
          <w:color w:val="221F1F"/>
        </w:rPr>
        <w:t>семьи»,</w:t>
      </w:r>
      <w:r>
        <w:rPr>
          <w:color w:val="221F1F"/>
          <w:spacing w:val="39"/>
        </w:rPr>
        <w:t> </w:t>
      </w:r>
      <w:r>
        <w:rPr>
          <w:color w:val="221F1F"/>
        </w:rPr>
        <w:t>«Учимся</w:t>
      </w:r>
      <w:r>
        <w:rPr>
          <w:color w:val="221F1F"/>
          <w:spacing w:val="36"/>
        </w:rPr>
        <w:t> </w:t>
      </w:r>
      <w:r>
        <w:rPr>
          <w:color w:val="221F1F"/>
        </w:rPr>
        <w:t>копить</w:t>
      </w:r>
      <w:r>
        <w:rPr>
          <w:color w:val="221F1F"/>
          <w:spacing w:val="39"/>
        </w:rPr>
        <w:t> </w:t>
      </w:r>
      <w:r>
        <w:rPr>
          <w:color w:val="221F1F"/>
        </w:rPr>
        <w:t>и</w:t>
      </w:r>
      <w:r>
        <w:rPr>
          <w:color w:val="221F1F"/>
          <w:spacing w:val="40"/>
        </w:rPr>
        <w:t> </w:t>
      </w:r>
      <w:r>
        <w:rPr>
          <w:color w:val="221F1F"/>
        </w:rPr>
        <w:t>тратить»,</w:t>
      </w:r>
      <w:r>
        <w:rPr>
          <w:color w:val="221F1F"/>
          <w:spacing w:val="39"/>
        </w:rPr>
        <w:t> </w:t>
      </w:r>
      <w:r>
        <w:rPr>
          <w:color w:val="221F1F"/>
        </w:rPr>
        <w:t>«Осторожно!</w:t>
      </w:r>
      <w:r>
        <w:rPr>
          <w:color w:val="221F1F"/>
          <w:spacing w:val="40"/>
        </w:rPr>
        <w:t> </w:t>
      </w:r>
      <w:r>
        <w:rPr>
          <w:color w:val="221F1F"/>
        </w:rPr>
        <w:t>Финансово</w:t>
      </w:r>
      <w:r>
        <w:rPr>
          <w:color w:val="221F1F"/>
          <w:spacing w:val="40"/>
        </w:rPr>
        <w:t> </w:t>
      </w:r>
      <w:r>
        <w:rPr>
          <w:color w:val="221F1F"/>
        </w:rPr>
        <w:t>опасно!»</w:t>
      </w:r>
      <w:r>
        <w:rPr>
          <w:color w:val="221F1F"/>
          <w:spacing w:val="38"/>
        </w:rPr>
        <w:t> </w:t>
      </w:r>
      <w:r>
        <w:rPr>
          <w:color w:val="221F1F"/>
        </w:rPr>
        <w:t>и</w:t>
      </w:r>
      <w:r>
        <w:rPr>
          <w:color w:val="221F1F"/>
          <w:spacing w:val="40"/>
        </w:rPr>
        <w:t> </w:t>
      </w:r>
      <w:r>
        <w:rPr>
          <w:color w:val="221F1F"/>
        </w:rPr>
        <w:t>«Своё</w:t>
      </w:r>
      <w:r>
        <w:rPr>
          <w:color w:val="221F1F"/>
          <w:spacing w:val="-14"/>
        </w:rPr>
        <w:t> </w:t>
      </w:r>
      <w:r>
        <w:rPr>
          <w:color w:val="221F1F"/>
        </w:rPr>
        <w:t>дело». В трёх первых модулях представлено по три задания, в четвёртом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четыре и в пятом </w:t>
      </w:r>
      <w:r>
        <w:rPr>
          <w:rFonts w:ascii="Bookman Uralic" w:hAnsi="Bookman Uralic"/>
          <w:color w:val="221F1F"/>
        </w:rPr>
        <w:t>– </w:t>
      </w:r>
      <w:r>
        <w:rPr>
          <w:color w:val="221F1F"/>
        </w:rPr>
        <w:t>два </w:t>
      </w:r>
      <w:r>
        <w:rPr>
          <w:color w:val="221F1F"/>
          <w:spacing w:val="-2"/>
          <w:w w:val="110"/>
        </w:rPr>
        <w:t>задания.</w:t>
      </w:r>
    </w:p>
    <w:p>
      <w:pPr>
        <w:pStyle w:val="BodyText"/>
        <w:spacing w:line="247" w:lineRule="auto"/>
        <w:ind w:left="119" w:right="308" w:firstLine="396"/>
      </w:pPr>
      <w:r>
        <w:rPr>
          <w:color w:val="221F1F"/>
        </w:rPr>
        <w:t>Имеющиеся в модуле задания различаются по объектам проверки, т.е. тем знаниям и уме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ниям,которыми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учащиесядолжны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воспользоватьсядляответа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напоставленные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вопросы.</w:t>
      </w:r>
    </w:p>
    <w:p>
      <w:pPr>
        <w:pStyle w:val="BodyText"/>
        <w:spacing w:line="249" w:lineRule="auto" w:before="7"/>
        <w:ind w:left="119" w:right="306" w:firstLine="396"/>
      </w:pPr>
      <w:r>
        <w:rPr>
          <w:color w:val="221F1F"/>
        </w:rPr>
        <w:t>Содержание заданий связано, в частности, с такими вопросами, как: а) семейный бюджет</w:t>
      </w:r>
      <w:r>
        <w:rPr>
          <w:color w:val="221F1F"/>
          <w:spacing w:val="80"/>
        </w:rPr>
        <w:t> </w:t>
      </w:r>
      <w:r>
        <w:rPr>
          <w:color w:val="221F1F"/>
        </w:rPr>
        <w:t>и основные принципы его составления; б) обязательные и желательные расходы; в) признаки </w:t>
      </w:r>
      <w:r>
        <w:rPr>
          <w:color w:val="221F1F"/>
          <w:w w:val="105"/>
        </w:rPr>
        <w:t>денежныхбанкнот,ихотличия от фальшивых;г)основыграмотногоповеденияпокупателя;</w:t>
      </w:r>
      <w:r>
        <w:rPr>
          <w:color w:val="221F1F"/>
          <w:spacing w:val="80"/>
          <w:w w:val="105"/>
        </w:rPr>
        <w:t> </w:t>
      </w:r>
      <w:r>
        <w:rPr>
          <w:color w:val="221F1F"/>
        </w:rPr>
        <w:t>д) мошенничество и основные способы защиты от него; е) предпринимательство как деятель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ность, направленная на получение прибыли.</w:t>
      </w:r>
    </w:p>
    <w:p>
      <w:pPr>
        <w:pStyle w:val="BodyText"/>
        <w:spacing w:line="247" w:lineRule="auto" w:before="11"/>
        <w:ind w:left="118" w:right="305" w:firstLine="396"/>
      </w:pPr>
      <w:r>
        <w:rPr>
          <w:color w:val="221F1F"/>
        </w:rPr>
        <w:t>Предложенные задания направлены на выявление имеющегося у младших школьников знания и понимания вариантов грамотного обращения с финансами для экономического бла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гополучиясемьи, а именно: а) причиннеобходимостипланированиябюджетных расходов, целесообразности экономии, рационального отношения к тратам; б) различий между обяза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тельными и желательными расходами; в) правил совершенияпокупок в магазине и необхо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димости их соблюдения; г) необходимости наличия в бюджете «подушки безопасности»; д) значения страхования имущества для экономической безопасности семьи; е) специфики фи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нансового риска и разумного поведения, помогающего его избежать; ж) отличия предприни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мательской</w:t>
      </w:r>
      <w:r>
        <w:rPr>
          <w:color w:val="221F1F"/>
          <w:spacing w:val="30"/>
        </w:rPr>
        <w:t> </w:t>
      </w:r>
      <w:r>
        <w:rPr>
          <w:color w:val="221F1F"/>
        </w:rPr>
        <w:t>деятельности</w:t>
      </w:r>
      <w:r>
        <w:rPr>
          <w:color w:val="221F1F"/>
          <w:spacing w:val="31"/>
        </w:rPr>
        <w:t> </w:t>
      </w:r>
      <w:r>
        <w:rPr>
          <w:color w:val="221F1F"/>
        </w:rPr>
        <w:t>от</w:t>
      </w:r>
      <w:r>
        <w:rPr>
          <w:color w:val="221F1F"/>
          <w:spacing w:val="32"/>
        </w:rPr>
        <w:t> </w:t>
      </w:r>
      <w:r>
        <w:rPr>
          <w:color w:val="221F1F"/>
        </w:rPr>
        <w:t>других</w:t>
      </w:r>
      <w:r>
        <w:rPr>
          <w:color w:val="221F1F"/>
          <w:spacing w:val="38"/>
        </w:rPr>
        <w:t> </w:t>
      </w:r>
      <w:r>
        <w:rPr>
          <w:color w:val="221F1F"/>
        </w:rPr>
        <w:t>видов</w:t>
      </w:r>
      <w:r>
        <w:rPr>
          <w:color w:val="221F1F"/>
          <w:spacing w:val="30"/>
        </w:rPr>
        <w:t> </w:t>
      </w:r>
      <w:r>
        <w:rPr>
          <w:color w:val="221F1F"/>
        </w:rPr>
        <w:t>деятельности.</w:t>
      </w:r>
    </w:p>
    <w:p>
      <w:pPr>
        <w:pStyle w:val="BodyText"/>
        <w:spacing w:line="252" w:lineRule="auto" w:before="11"/>
        <w:ind w:left="116" w:right="296" w:firstLine="398"/>
      </w:pPr>
      <w:r>
        <w:rPr>
          <w:color w:val="221F1F"/>
          <w:w w:val="105"/>
        </w:rPr>
        <w:t>Помимо знаний,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привыполнении заданий школьникидолжны проявитьряд общеучеб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ных и первичных финансовых умений. В их числе, например, умения: а) анализировать информацию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финансовом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контексте;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б)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формулировать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(выражать)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собственное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мнение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 </w:t>
      </w:r>
      <w:r>
        <w:rPr>
          <w:color w:val="221F1F"/>
        </w:rPr>
        <w:t>обосновывать его. К примеру, выполняя задания, следует отличать обязательные расходыот </w:t>
      </w:r>
      <w:r>
        <w:rPr>
          <w:color w:val="221F1F"/>
          <w:w w:val="105"/>
        </w:rPr>
        <w:t>желательных;</w:t>
      </w:r>
      <w:r>
        <w:rPr>
          <w:color w:val="221F1F"/>
          <w:w w:val="105"/>
        </w:rPr>
        <w:t> рассчитывать</w:t>
      </w:r>
      <w:r>
        <w:rPr>
          <w:color w:val="221F1F"/>
          <w:w w:val="105"/>
        </w:rPr>
        <w:t> предстоящие</w:t>
      </w:r>
      <w:r>
        <w:rPr>
          <w:color w:val="221F1F"/>
          <w:w w:val="105"/>
        </w:rPr>
        <w:t> расходы;</w:t>
      </w:r>
      <w:r>
        <w:rPr>
          <w:color w:val="221F1F"/>
          <w:w w:val="105"/>
        </w:rPr>
        <w:t> анализировать</w:t>
      </w:r>
      <w:r>
        <w:rPr>
          <w:color w:val="221F1F"/>
          <w:w w:val="105"/>
        </w:rPr>
        <w:t> финансовое</w:t>
      </w:r>
      <w:r>
        <w:rPr>
          <w:color w:val="221F1F"/>
          <w:w w:val="105"/>
        </w:rPr>
        <w:t> поведение, отличая правильное от неправильного и др.</w:t>
      </w:r>
    </w:p>
    <w:p>
      <w:pPr>
        <w:pStyle w:val="BodyText"/>
        <w:spacing w:line="247" w:lineRule="auto"/>
        <w:ind w:left="116" w:right="305" w:firstLine="396"/>
      </w:pPr>
      <w:r>
        <w:rPr>
          <w:color w:val="221F1F"/>
        </w:rPr>
        <w:t>Возможность выявления наличия знаний, понимания и умений, связанных с грамотным финансовым поведением, обеспечивается заданиями, которые требуют наряду с выбором от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вета (или несколькихответов) из предложенныхсобственной аргументациисделанного вы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spacing w:val="-4"/>
          <w:w w:val="105"/>
        </w:rPr>
        <w:t>бора.</w:t>
      </w:r>
    </w:p>
    <w:p>
      <w:pPr>
        <w:pStyle w:val="BodyText"/>
        <w:spacing w:line="252" w:lineRule="auto" w:before="10"/>
        <w:ind w:left="116" w:right="307" w:firstLine="396"/>
      </w:pPr>
      <w:r>
        <w:rPr>
          <w:color w:val="221F1F"/>
        </w:rPr>
        <w:t>Характер</w:t>
      </w:r>
      <w:r>
        <w:rPr>
          <w:color w:val="221F1F"/>
          <w:spacing w:val="18"/>
        </w:rPr>
        <w:t> </w:t>
      </w:r>
      <w:r>
        <w:rPr>
          <w:color w:val="221F1F"/>
        </w:rPr>
        <w:t>заданий</w:t>
      </w:r>
      <w:r>
        <w:rPr>
          <w:color w:val="221F1F"/>
          <w:spacing w:val="24"/>
        </w:rPr>
        <w:t> </w:t>
      </w:r>
      <w:r>
        <w:rPr>
          <w:color w:val="221F1F"/>
        </w:rPr>
        <w:t>позволяет</w:t>
      </w:r>
      <w:r>
        <w:rPr>
          <w:color w:val="221F1F"/>
          <w:spacing w:val="25"/>
        </w:rPr>
        <w:t> </w:t>
      </w:r>
      <w:r>
        <w:rPr>
          <w:color w:val="221F1F"/>
        </w:rPr>
        <w:t>использовать</w:t>
      </w:r>
      <w:r>
        <w:rPr>
          <w:color w:val="221F1F"/>
          <w:spacing w:val="27"/>
        </w:rPr>
        <w:t> </w:t>
      </w:r>
      <w:r>
        <w:rPr>
          <w:color w:val="221F1F"/>
        </w:rPr>
        <w:t>их</w:t>
      </w:r>
      <w:r>
        <w:rPr>
          <w:color w:val="221F1F"/>
          <w:spacing w:val="26"/>
        </w:rPr>
        <w:t> </w:t>
      </w:r>
      <w:r>
        <w:rPr>
          <w:color w:val="221F1F"/>
        </w:rPr>
        <w:t>на</w:t>
      </w:r>
      <w:r>
        <w:rPr>
          <w:color w:val="221F1F"/>
          <w:spacing w:val="23"/>
        </w:rPr>
        <w:t> </w:t>
      </w:r>
      <w:r>
        <w:rPr>
          <w:color w:val="221F1F"/>
        </w:rPr>
        <w:t>разных</w:t>
      </w:r>
      <w:r>
        <w:rPr>
          <w:color w:val="221F1F"/>
          <w:spacing w:val="26"/>
        </w:rPr>
        <w:t> </w:t>
      </w:r>
      <w:r>
        <w:rPr>
          <w:color w:val="221F1F"/>
        </w:rPr>
        <w:t>этапах</w:t>
      </w:r>
      <w:r>
        <w:rPr>
          <w:color w:val="221F1F"/>
          <w:spacing w:val="23"/>
        </w:rPr>
        <w:t> </w:t>
      </w:r>
      <w:r>
        <w:rPr>
          <w:color w:val="221F1F"/>
        </w:rPr>
        <w:t>урочной</w:t>
      </w:r>
      <w:r>
        <w:rPr>
          <w:color w:val="221F1F"/>
          <w:spacing w:val="24"/>
        </w:rPr>
        <w:t> </w:t>
      </w:r>
      <w:r>
        <w:rPr>
          <w:color w:val="221F1F"/>
        </w:rPr>
        <w:t>деятельности:</w:t>
      </w:r>
      <w:r>
        <w:rPr>
          <w:color w:val="221F1F"/>
          <w:spacing w:val="80"/>
          <w:w w:val="150"/>
        </w:rPr>
        <w:t> </w:t>
      </w:r>
      <w:r>
        <w:rPr>
          <w:color w:val="221F1F"/>
        </w:rPr>
        <w:t>а) в начале урока как мотивирующие задания; б) в середине урока для отработки получаемого знания, для конкретизации объясняемого материала с помощью обращения к личному опыту младших</w:t>
      </w:r>
      <w:r>
        <w:rPr>
          <w:color w:val="221F1F"/>
          <w:spacing w:val="14"/>
        </w:rPr>
        <w:t> </w:t>
      </w:r>
      <w:r>
        <w:rPr>
          <w:color w:val="221F1F"/>
        </w:rPr>
        <w:t>школьников;</w:t>
      </w:r>
      <w:r>
        <w:rPr>
          <w:color w:val="221F1F"/>
          <w:spacing w:val="15"/>
        </w:rPr>
        <w:t> </w:t>
      </w:r>
      <w:r>
        <w:rPr>
          <w:color w:val="221F1F"/>
        </w:rPr>
        <w:t>в)</w:t>
      </w:r>
      <w:r>
        <w:rPr>
          <w:color w:val="221F1F"/>
          <w:spacing w:val="19"/>
        </w:rPr>
        <w:t> </w:t>
      </w:r>
      <w:r>
        <w:rPr>
          <w:color w:val="221F1F"/>
        </w:rPr>
        <w:t>в</w:t>
      </w:r>
      <w:r>
        <w:rPr>
          <w:color w:val="221F1F"/>
          <w:spacing w:val="17"/>
        </w:rPr>
        <w:t> </w:t>
      </w:r>
      <w:r>
        <w:rPr>
          <w:color w:val="221F1F"/>
        </w:rPr>
        <w:t>конце</w:t>
      </w:r>
      <w:r>
        <w:rPr>
          <w:color w:val="221F1F"/>
          <w:spacing w:val="19"/>
        </w:rPr>
        <w:t> </w:t>
      </w:r>
      <w:r>
        <w:rPr>
          <w:color w:val="221F1F"/>
        </w:rPr>
        <w:t>урока</w:t>
      </w:r>
      <w:r>
        <w:rPr>
          <w:color w:val="221F1F"/>
          <w:spacing w:val="15"/>
        </w:rPr>
        <w:t> </w:t>
      </w:r>
      <w:r>
        <w:rPr>
          <w:color w:val="221F1F"/>
        </w:rPr>
        <w:t>для</w:t>
      </w:r>
      <w:r>
        <w:rPr>
          <w:color w:val="221F1F"/>
          <w:spacing w:val="17"/>
        </w:rPr>
        <w:t> </w:t>
      </w:r>
      <w:r>
        <w:rPr>
          <w:color w:val="221F1F"/>
        </w:rPr>
        <w:t>проверки</w:t>
      </w:r>
      <w:r>
        <w:rPr>
          <w:color w:val="221F1F"/>
          <w:spacing w:val="19"/>
        </w:rPr>
        <w:t> </w:t>
      </w:r>
      <w:r>
        <w:rPr>
          <w:color w:val="221F1F"/>
        </w:rPr>
        <w:t>понимания</w:t>
      </w:r>
      <w:r>
        <w:rPr>
          <w:color w:val="221F1F"/>
          <w:spacing w:val="17"/>
        </w:rPr>
        <w:t> </w:t>
      </w:r>
      <w:r>
        <w:rPr>
          <w:color w:val="221F1F"/>
        </w:rPr>
        <w:t>полученного</w:t>
      </w:r>
      <w:r>
        <w:rPr>
          <w:color w:val="221F1F"/>
          <w:spacing w:val="21"/>
        </w:rPr>
        <w:t> </w:t>
      </w:r>
      <w:r>
        <w:rPr>
          <w:color w:val="221F1F"/>
        </w:rPr>
        <w:t>знания.</w:t>
      </w:r>
    </w:p>
    <w:p>
      <w:pPr>
        <w:pStyle w:val="BodyText"/>
        <w:spacing w:line="247" w:lineRule="auto"/>
        <w:ind w:left="116" w:right="315" w:firstLine="396"/>
      </w:pPr>
      <w:r>
        <w:rPr>
          <w:color w:val="221F1F"/>
        </w:rPr>
        <w:t>Содержание заданий даёт возможность применить их как для индивидуальной деятель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ности,</w:t>
      </w:r>
      <w:r>
        <w:rPr>
          <w:color w:val="221F1F"/>
          <w:spacing w:val="40"/>
        </w:rPr>
        <w:t> </w:t>
      </w:r>
      <w:r>
        <w:rPr>
          <w:color w:val="221F1F"/>
        </w:rPr>
        <w:t>так</w:t>
      </w:r>
      <w:r>
        <w:rPr>
          <w:color w:val="221F1F"/>
          <w:spacing w:val="78"/>
        </w:rPr>
        <w:t> </w:t>
      </w:r>
      <w:r>
        <w:rPr>
          <w:color w:val="221F1F"/>
        </w:rPr>
        <w:t>и</w:t>
      </w:r>
      <w:r>
        <w:rPr>
          <w:color w:val="221F1F"/>
          <w:spacing w:val="80"/>
        </w:rPr>
        <w:t> </w:t>
      </w:r>
      <w:r>
        <w:rPr>
          <w:color w:val="221F1F"/>
        </w:rPr>
        <w:t>для</w:t>
      </w:r>
      <w:r>
        <w:rPr>
          <w:color w:val="221F1F"/>
          <w:spacing w:val="40"/>
        </w:rPr>
        <w:t> </w:t>
      </w:r>
      <w:r>
        <w:rPr>
          <w:color w:val="221F1F"/>
        </w:rPr>
        <w:t>групповой</w:t>
      </w:r>
      <w:r>
        <w:rPr>
          <w:color w:val="221F1F"/>
          <w:spacing w:val="80"/>
        </w:rPr>
        <w:t> </w:t>
      </w:r>
      <w:r>
        <w:rPr>
          <w:color w:val="221F1F"/>
        </w:rPr>
        <w:t>работы</w:t>
      </w:r>
      <w:r>
        <w:rPr>
          <w:color w:val="221F1F"/>
          <w:spacing w:val="80"/>
        </w:rPr>
        <w:t> </w:t>
      </w:r>
      <w:r>
        <w:rPr>
          <w:color w:val="221F1F"/>
        </w:rPr>
        <w:t>учащихся.</w:t>
      </w:r>
    </w:p>
    <w:p>
      <w:pPr>
        <w:pStyle w:val="BodyText"/>
        <w:spacing w:line="249" w:lineRule="auto" w:before="8"/>
        <w:ind w:left="115" w:right="304" w:firstLine="400"/>
      </w:pPr>
      <w:r>
        <w:rPr>
          <w:color w:val="221F1F"/>
        </w:rPr>
        <w:t>Место</w:t>
      </w:r>
      <w:r>
        <w:rPr>
          <w:color w:val="221F1F"/>
          <w:spacing w:val="19"/>
        </w:rPr>
        <w:t> </w:t>
      </w:r>
      <w:r>
        <w:rPr>
          <w:color w:val="221F1F"/>
        </w:rPr>
        <w:t>и</w:t>
      </w:r>
      <w:r>
        <w:rPr>
          <w:color w:val="221F1F"/>
          <w:spacing w:val="24"/>
        </w:rPr>
        <w:t> </w:t>
      </w:r>
      <w:r>
        <w:rPr>
          <w:color w:val="221F1F"/>
        </w:rPr>
        <w:t>форма</w:t>
      </w:r>
      <w:r>
        <w:rPr>
          <w:color w:val="221F1F"/>
          <w:spacing w:val="21"/>
        </w:rPr>
        <w:t> </w:t>
      </w:r>
      <w:r>
        <w:rPr>
          <w:color w:val="221F1F"/>
        </w:rPr>
        <w:t>работы</w:t>
      </w:r>
      <w:r>
        <w:rPr>
          <w:color w:val="221F1F"/>
          <w:spacing w:val="21"/>
        </w:rPr>
        <w:t> </w:t>
      </w:r>
      <w:r>
        <w:rPr>
          <w:color w:val="221F1F"/>
        </w:rPr>
        <w:t>с</w:t>
      </w:r>
      <w:r>
        <w:rPr>
          <w:color w:val="221F1F"/>
          <w:spacing w:val="24"/>
        </w:rPr>
        <w:t> </w:t>
      </w:r>
      <w:r>
        <w:rPr>
          <w:color w:val="221F1F"/>
        </w:rPr>
        <w:t>тем</w:t>
      </w:r>
      <w:r>
        <w:rPr>
          <w:color w:val="221F1F"/>
          <w:spacing w:val="21"/>
        </w:rPr>
        <w:t> </w:t>
      </w:r>
      <w:r>
        <w:rPr>
          <w:color w:val="221F1F"/>
        </w:rPr>
        <w:t>или</w:t>
      </w:r>
      <w:r>
        <w:rPr>
          <w:color w:val="221F1F"/>
          <w:spacing w:val="24"/>
        </w:rPr>
        <w:t> </w:t>
      </w:r>
      <w:r>
        <w:rPr>
          <w:color w:val="221F1F"/>
        </w:rPr>
        <w:t>иным</w:t>
      </w:r>
      <w:r>
        <w:rPr>
          <w:color w:val="221F1F"/>
          <w:spacing w:val="24"/>
        </w:rPr>
        <w:t> </w:t>
      </w:r>
      <w:r>
        <w:rPr>
          <w:color w:val="221F1F"/>
        </w:rPr>
        <w:t>заданием</w:t>
      </w:r>
      <w:r>
        <w:rPr>
          <w:color w:val="221F1F"/>
          <w:spacing w:val="24"/>
        </w:rPr>
        <w:t> </w:t>
      </w:r>
      <w:r>
        <w:rPr>
          <w:color w:val="221F1F"/>
        </w:rPr>
        <w:t>определяютсяучителем</w:t>
      </w:r>
      <w:r>
        <w:rPr>
          <w:color w:val="221F1F"/>
          <w:spacing w:val="24"/>
        </w:rPr>
        <w:t> </w:t>
      </w:r>
      <w:r>
        <w:rPr>
          <w:color w:val="221F1F"/>
        </w:rPr>
        <w:t>в</w:t>
      </w:r>
      <w:r>
        <w:rPr>
          <w:color w:val="221F1F"/>
          <w:spacing w:val="21"/>
        </w:rPr>
        <w:t> </w:t>
      </w:r>
      <w:r>
        <w:rPr>
          <w:color w:val="221F1F"/>
        </w:rPr>
        <w:t>зависимости от уровня подготовленности учащихся, их личного учебного опыта, а также целей и задач урока. Так, например, учитывая возрастные особенности детей </w:t>
      </w:r>
      <w:r>
        <w:rPr>
          <w:rFonts w:ascii="Bookman Uralic" w:hAnsi="Bookman Uralic"/>
          <w:color w:val="221F1F"/>
        </w:rPr>
        <w:t>1 </w:t>
      </w:r>
      <w:r>
        <w:rPr>
          <w:color w:val="221F1F"/>
        </w:rPr>
        <w:t>и </w:t>
      </w:r>
      <w:r>
        <w:rPr>
          <w:rFonts w:ascii="Bookman Uralic" w:hAnsi="Bookman Uralic"/>
          <w:color w:val="221F1F"/>
        </w:rPr>
        <w:t>2 </w:t>
      </w:r>
      <w:r>
        <w:rPr>
          <w:color w:val="221F1F"/>
        </w:rPr>
        <w:t>классов и связанные с ними учебные и интеллектуальные умения, первоклассникам и второклассникам, в отличие</w:t>
      </w:r>
      <w:r>
        <w:rPr>
          <w:color w:val="221F1F"/>
          <w:spacing w:val="80"/>
          <w:w w:val="150"/>
        </w:rPr>
        <w:t> </w:t>
      </w:r>
      <w:r>
        <w:rPr>
          <w:color w:val="221F1F"/>
        </w:rPr>
        <w:t>от</w:t>
      </w:r>
      <w:r>
        <w:rPr>
          <w:color w:val="221F1F"/>
          <w:spacing w:val="25"/>
        </w:rPr>
        <w:t> </w:t>
      </w:r>
      <w:r>
        <w:rPr>
          <w:color w:val="221F1F"/>
        </w:rPr>
        <w:t>более</w:t>
      </w:r>
      <w:r>
        <w:rPr>
          <w:color w:val="221F1F"/>
          <w:spacing w:val="24"/>
        </w:rPr>
        <w:t> </w:t>
      </w:r>
      <w:r>
        <w:rPr>
          <w:color w:val="221F1F"/>
        </w:rPr>
        <w:t>старшихучащихсяначальной</w:t>
      </w:r>
      <w:r>
        <w:rPr>
          <w:color w:val="221F1F"/>
          <w:spacing w:val="23"/>
        </w:rPr>
        <w:t> </w:t>
      </w:r>
      <w:r>
        <w:rPr>
          <w:color w:val="221F1F"/>
        </w:rPr>
        <w:t>школы,</w:t>
      </w:r>
      <w:r>
        <w:rPr>
          <w:color w:val="221F1F"/>
          <w:spacing w:val="20"/>
        </w:rPr>
        <w:t> </w:t>
      </w:r>
      <w:r>
        <w:rPr>
          <w:color w:val="221F1F"/>
        </w:rPr>
        <w:t>целесообразнопредложить</w:t>
      </w:r>
      <w:r>
        <w:rPr>
          <w:color w:val="221F1F"/>
          <w:spacing w:val="23"/>
        </w:rPr>
        <w:t> </w:t>
      </w:r>
      <w:r>
        <w:rPr>
          <w:color w:val="221F1F"/>
        </w:rPr>
        <w:t>обосновыватьто</w:t>
      </w:r>
      <w:r>
        <w:rPr>
          <w:color w:val="221F1F"/>
          <w:spacing w:val="80"/>
          <w:w w:val="150"/>
        </w:rPr>
        <w:t> </w:t>
      </w:r>
      <w:r>
        <w:rPr>
          <w:color w:val="221F1F"/>
        </w:rPr>
        <w:t>или иное выбранное ими решение не в письменной, а в устной форме и, желательно, после </w:t>
      </w:r>
      <w:r>
        <w:rPr>
          <w:color w:val="221F1F"/>
          <w:w w:val="110"/>
        </w:rPr>
        <w:t>обсуждения вгруппе.</w:t>
      </w:r>
    </w:p>
    <w:p>
      <w:pPr>
        <w:pStyle w:val="BodyText"/>
        <w:spacing w:line="247" w:lineRule="auto" w:before="13"/>
        <w:ind w:left="116" w:right="304" w:firstLine="399"/>
      </w:pPr>
      <w:r>
        <w:rPr>
          <w:color w:val="221F1F"/>
          <w:w w:val="105"/>
        </w:rPr>
        <w:t>При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отборе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заданий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для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учащихся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определённого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возраста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уровня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подготовки нужно </w:t>
      </w:r>
      <w:r>
        <w:rPr>
          <w:color w:val="221F1F"/>
        </w:rPr>
        <w:t>исходить из учёта их сложности. Так, например, вряд ли имеет смысл предлагать первокласс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никам и второклассникам задания со сложнымирасчётами.Им можнопредложить,напри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мер,</w:t>
      </w:r>
      <w:r>
        <w:rPr>
          <w:color w:val="221F1F"/>
          <w:w w:val="105"/>
        </w:rPr>
        <w:t> задания:</w:t>
      </w:r>
      <w:r>
        <w:rPr>
          <w:color w:val="221F1F"/>
          <w:w w:val="105"/>
        </w:rPr>
        <w:t> «Плащ</w:t>
      </w:r>
      <w:r>
        <w:rPr>
          <w:color w:val="221F1F"/>
          <w:w w:val="105"/>
        </w:rPr>
        <w:t> и</w:t>
      </w:r>
      <w:r>
        <w:rPr>
          <w:color w:val="221F1F"/>
          <w:w w:val="105"/>
        </w:rPr>
        <w:t> велосипед»,</w:t>
      </w:r>
      <w:r>
        <w:rPr>
          <w:color w:val="221F1F"/>
          <w:w w:val="105"/>
        </w:rPr>
        <w:t> «Старый</w:t>
      </w:r>
      <w:r>
        <w:rPr>
          <w:color w:val="221F1F"/>
          <w:w w:val="105"/>
        </w:rPr>
        <w:t> холодильник»,</w:t>
      </w:r>
      <w:r>
        <w:rPr>
          <w:color w:val="221F1F"/>
          <w:w w:val="105"/>
        </w:rPr>
        <w:t> «Если</w:t>
      </w:r>
      <w:r>
        <w:rPr>
          <w:color w:val="221F1F"/>
          <w:w w:val="105"/>
        </w:rPr>
        <w:t> нет</w:t>
      </w:r>
      <w:r>
        <w:rPr>
          <w:color w:val="221F1F"/>
          <w:w w:val="105"/>
        </w:rPr>
        <w:t> страховки».</w:t>
      </w:r>
      <w:r>
        <w:rPr>
          <w:color w:val="221F1F"/>
          <w:w w:val="105"/>
        </w:rPr>
        <w:t> А</w:t>
      </w:r>
      <w:r>
        <w:rPr>
          <w:color w:val="221F1F"/>
          <w:w w:val="105"/>
        </w:rPr>
        <w:t> для учащихся</w:t>
      </w:r>
      <w:r>
        <w:rPr>
          <w:color w:val="221F1F"/>
          <w:spacing w:val="-5"/>
          <w:w w:val="105"/>
        </w:rPr>
        <w:t> </w:t>
      </w:r>
      <w:r>
        <w:rPr>
          <w:rFonts w:ascii="Bookman Uralic" w:hAnsi="Bookman Uralic"/>
          <w:color w:val="221F1F"/>
          <w:w w:val="105"/>
        </w:rPr>
        <w:t>3</w:t>
      </w:r>
      <w:r>
        <w:rPr>
          <w:rFonts w:ascii="Bookman Uralic" w:hAnsi="Bookman Uralic"/>
          <w:color w:val="221F1F"/>
          <w:spacing w:val="-18"/>
          <w:w w:val="105"/>
        </w:rPr>
        <w:t> </w:t>
      </w:r>
      <w:r>
        <w:rPr>
          <w:color w:val="221F1F"/>
          <w:w w:val="105"/>
        </w:rPr>
        <w:t>и </w:t>
      </w:r>
      <w:r>
        <w:rPr>
          <w:rFonts w:ascii="Bookman Uralic" w:hAnsi="Bookman Uralic"/>
          <w:color w:val="221F1F"/>
          <w:w w:val="105"/>
        </w:rPr>
        <w:t>4</w:t>
      </w:r>
      <w:r>
        <w:rPr>
          <w:rFonts w:ascii="Bookman Uralic" w:hAnsi="Bookman Uralic"/>
          <w:color w:val="221F1F"/>
          <w:spacing w:val="-18"/>
          <w:w w:val="105"/>
        </w:rPr>
        <w:t> </w:t>
      </w:r>
      <w:r>
        <w:rPr>
          <w:color w:val="221F1F"/>
          <w:w w:val="105"/>
        </w:rPr>
        <w:t>классов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целесообразно использовать,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примеру,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задания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«Как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защититься</w:t>
      </w:r>
    </w:p>
    <w:p>
      <w:pPr>
        <w:spacing w:after="0" w:line="247" w:lineRule="auto"/>
        <w:sectPr>
          <w:pgSz w:w="11340" w:h="16450"/>
          <w:pgMar w:header="0" w:footer="639" w:top="540" w:bottom="820" w:left="560" w:right="480"/>
        </w:sectPr>
      </w:pPr>
    </w:p>
    <w:p>
      <w:pPr>
        <w:pStyle w:val="BodyText"/>
        <w:spacing w:before="78"/>
        <w:ind w:left="232"/>
        <w:jc w:val="left"/>
      </w:pPr>
      <w:r>
        <w:rPr>
          <w:color w:val="221F1F"/>
          <w:w w:val="105"/>
        </w:rPr>
        <w:t>от</w:t>
      </w:r>
      <w:r>
        <w:rPr>
          <w:color w:val="221F1F"/>
          <w:spacing w:val="9"/>
          <w:w w:val="105"/>
        </w:rPr>
        <w:t> </w:t>
      </w:r>
      <w:r>
        <w:rPr>
          <w:color w:val="221F1F"/>
          <w:w w:val="105"/>
        </w:rPr>
        <w:t>незапланированных</w:t>
      </w:r>
      <w:r>
        <w:rPr>
          <w:color w:val="221F1F"/>
          <w:spacing w:val="9"/>
          <w:w w:val="105"/>
        </w:rPr>
        <w:t> </w:t>
      </w:r>
      <w:r>
        <w:rPr>
          <w:color w:val="221F1F"/>
          <w:w w:val="105"/>
        </w:rPr>
        <w:t>покупок»,</w:t>
      </w:r>
      <w:r>
        <w:rPr>
          <w:color w:val="221F1F"/>
          <w:spacing w:val="8"/>
          <w:w w:val="105"/>
        </w:rPr>
        <w:t> </w:t>
      </w:r>
      <w:r>
        <w:rPr>
          <w:color w:val="221F1F"/>
          <w:w w:val="105"/>
        </w:rPr>
        <w:t>«Если</w:t>
      </w:r>
      <w:r>
        <w:rPr>
          <w:color w:val="221F1F"/>
          <w:spacing w:val="9"/>
          <w:w w:val="105"/>
        </w:rPr>
        <w:t> </w:t>
      </w:r>
      <w:r>
        <w:rPr>
          <w:color w:val="221F1F"/>
          <w:w w:val="105"/>
        </w:rPr>
        <w:t>нет</w:t>
      </w:r>
      <w:r>
        <w:rPr>
          <w:color w:val="221F1F"/>
          <w:spacing w:val="7"/>
          <w:w w:val="105"/>
        </w:rPr>
        <w:t> </w:t>
      </w:r>
      <w:r>
        <w:rPr>
          <w:color w:val="221F1F"/>
          <w:w w:val="105"/>
        </w:rPr>
        <w:t>страховки»,</w:t>
      </w:r>
      <w:r>
        <w:rPr>
          <w:color w:val="221F1F"/>
          <w:spacing w:val="7"/>
          <w:w w:val="105"/>
        </w:rPr>
        <w:t> </w:t>
      </w:r>
      <w:r>
        <w:rPr>
          <w:color w:val="221F1F"/>
          <w:w w:val="105"/>
        </w:rPr>
        <w:t>«Не</w:t>
      </w:r>
      <w:r>
        <w:rPr>
          <w:color w:val="221F1F"/>
          <w:spacing w:val="9"/>
          <w:w w:val="105"/>
        </w:rPr>
        <w:t> </w:t>
      </w:r>
      <w:r>
        <w:rPr>
          <w:color w:val="221F1F"/>
          <w:w w:val="105"/>
        </w:rPr>
        <w:t>пострадать</w:t>
      </w:r>
      <w:r>
        <w:rPr>
          <w:color w:val="221F1F"/>
          <w:spacing w:val="9"/>
          <w:w w:val="105"/>
        </w:rPr>
        <w:t> </w:t>
      </w:r>
      <w:r>
        <w:rPr>
          <w:color w:val="221F1F"/>
          <w:w w:val="105"/>
        </w:rPr>
        <w:t>от</w:t>
      </w:r>
      <w:r>
        <w:rPr>
          <w:color w:val="221F1F"/>
          <w:spacing w:val="9"/>
          <w:w w:val="105"/>
        </w:rPr>
        <w:t> </w:t>
      </w:r>
      <w:r>
        <w:rPr>
          <w:color w:val="221F1F"/>
          <w:spacing w:val="-2"/>
          <w:w w:val="105"/>
        </w:rPr>
        <w:t>мошенников»,</w:t>
      </w:r>
    </w:p>
    <w:p>
      <w:pPr>
        <w:pStyle w:val="BodyText"/>
        <w:spacing w:before="14"/>
        <w:ind w:left="231"/>
        <w:jc w:val="left"/>
      </w:pPr>
      <w:r>
        <w:rPr>
          <w:color w:val="221F1F"/>
          <w:w w:val="105"/>
        </w:rPr>
        <w:t>«Участие</w:t>
      </w:r>
      <w:r>
        <w:rPr>
          <w:color w:val="221F1F"/>
          <w:spacing w:val="1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> </w:t>
      </w:r>
      <w:r>
        <w:rPr>
          <w:color w:val="221F1F"/>
          <w:spacing w:val="-2"/>
          <w:w w:val="105"/>
        </w:rPr>
        <w:t>ярмарке».</w:t>
      </w:r>
    </w:p>
    <w:p>
      <w:pPr>
        <w:pStyle w:val="BodyText"/>
        <w:spacing w:line="252" w:lineRule="auto" w:before="14"/>
        <w:ind w:left="232" w:firstLine="398"/>
        <w:jc w:val="left"/>
      </w:pPr>
      <w:r>
        <w:rPr>
          <w:color w:val="221F1F"/>
          <w:w w:val="105"/>
        </w:rPr>
        <w:t>При использовании предлагаемых заданий следует учитывать и возможность помощи </w:t>
      </w:r>
      <w:bookmarkStart w:name="Модуль «Зачем нужны деньги и как они поя" w:id="45"/>
      <w:bookmarkEnd w:id="45"/>
      <w:r>
        <w:rPr>
          <w:color w:val="221F1F"/>
          <w:w w:val="105"/>
        </w:rPr>
        <w:t>ш</w:t>
      </w:r>
      <w:r>
        <w:rPr>
          <w:color w:val="221F1F"/>
          <w:w w:val="105"/>
        </w:rPr>
        <w:t>кольникам при затруднении с их выполнением наводящими вопросами.</w:t>
      </w:r>
    </w:p>
    <w:p>
      <w:pPr>
        <w:pStyle w:val="Heading3"/>
        <w:spacing w:line="504" w:lineRule="exact" w:before="40"/>
        <w:ind w:left="628" w:right="3202"/>
        <w:jc w:val="left"/>
      </w:pPr>
      <w:r>
        <w:rPr>
          <w:color w:val="221F1F"/>
        </w:rPr>
        <w:t>Модуль</w:t>
      </w:r>
      <w:r>
        <w:rPr>
          <w:color w:val="221F1F"/>
          <w:spacing w:val="-5"/>
        </w:rPr>
        <w:t> </w:t>
      </w:r>
      <w:r>
        <w:rPr>
          <w:color w:val="221F1F"/>
        </w:rPr>
        <w:t>«Зачем</w:t>
      </w:r>
      <w:r>
        <w:rPr>
          <w:color w:val="221F1F"/>
          <w:spacing w:val="-7"/>
        </w:rPr>
        <w:t> </w:t>
      </w:r>
      <w:r>
        <w:rPr>
          <w:color w:val="221F1F"/>
        </w:rPr>
        <w:t>нужны</w:t>
      </w:r>
      <w:r>
        <w:rPr>
          <w:color w:val="221F1F"/>
          <w:spacing w:val="-5"/>
        </w:rPr>
        <w:t> </w:t>
      </w:r>
      <w:r>
        <w:rPr>
          <w:color w:val="221F1F"/>
        </w:rPr>
        <w:t>деньги</w:t>
      </w:r>
      <w:r>
        <w:rPr>
          <w:color w:val="221F1F"/>
          <w:spacing w:val="-4"/>
        </w:rPr>
        <w:t> </w:t>
      </w:r>
      <w:r>
        <w:rPr>
          <w:color w:val="221F1F"/>
        </w:rPr>
        <w:t>и</w:t>
      </w:r>
      <w:r>
        <w:rPr>
          <w:color w:val="221F1F"/>
          <w:spacing w:val="-4"/>
        </w:rPr>
        <w:t> </w:t>
      </w:r>
      <w:r>
        <w:rPr>
          <w:color w:val="221F1F"/>
        </w:rPr>
        <w:t>как</w:t>
      </w:r>
      <w:r>
        <w:rPr>
          <w:color w:val="221F1F"/>
          <w:spacing w:val="-6"/>
        </w:rPr>
        <w:t> </w:t>
      </w:r>
      <w:r>
        <w:rPr>
          <w:color w:val="221F1F"/>
        </w:rPr>
        <w:t>они</w:t>
      </w:r>
      <w:r>
        <w:rPr>
          <w:color w:val="221F1F"/>
          <w:spacing w:val="-7"/>
        </w:rPr>
        <w:t> </w:t>
      </w:r>
      <w:r>
        <w:rPr>
          <w:color w:val="221F1F"/>
        </w:rPr>
        <w:t>появились» Задание «Сашина потеря»</w:t>
      </w:r>
    </w:p>
    <w:p>
      <w:pPr>
        <w:pStyle w:val="BodyText"/>
        <w:spacing w:line="218" w:lineRule="exact"/>
        <w:ind w:left="628"/>
        <w:jc w:val="left"/>
      </w:pPr>
      <w:r>
        <w:rPr>
          <w:color w:val="221F1F"/>
        </w:rPr>
        <w:t>Саша</w:t>
      </w:r>
      <w:r>
        <w:rPr>
          <w:color w:val="221F1F"/>
          <w:spacing w:val="21"/>
        </w:rPr>
        <w:t> </w:t>
      </w:r>
      <w:r>
        <w:rPr>
          <w:color w:val="221F1F"/>
        </w:rPr>
        <w:t>пришел</w:t>
      </w:r>
      <w:r>
        <w:rPr>
          <w:color w:val="221F1F"/>
          <w:spacing w:val="21"/>
        </w:rPr>
        <w:t> </w:t>
      </w:r>
      <w:r>
        <w:rPr>
          <w:color w:val="221F1F"/>
        </w:rPr>
        <w:t>из</w:t>
      </w:r>
      <w:r>
        <w:rPr>
          <w:color w:val="221F1F"/>
          <w:spacing w:val="22"/>
        </w:rPr>
        <w:t> </w:t>
      </w:r>
      <w:r>
        <w:rPr>
          <w:color w:val="221F1F"/>
          <w:spacing w:val="-2"/>
        </w:rPr>
        <w:t>школырасстроенный.</w:t>
      </w:r>
    </w:p>
    <w:p>
      <w:pPr>
        <w:pStyle w:val="ListParagraph"/>
        <w:numPr>
          <w:ilvl w:val="0"/>
          <w:numId w:val="6"/>
        </w:numPr>
        <w:tabs>
          <w:tab w:pos="814" w:val="left" w:leader="none"/>
        </w:tabs>
        <w:spacing w:line="240" w:lineRule="auto" w:before="3" w:after="0"/>
        <w:ind w:left="814" w:right="0" w:hanging="186"/>
        <w:jc w:val="left"/>
        <w:rPr>
          <w:sz w:val="22"/>
        </w:rPr>
      </w:pPr>
      <w:r>
        <w:rPr>
          <w:color w:val="221F1F"/>
          <w:sz w:val="22"/>
        </w:rPr>
        <w:t>Что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случилось?</w:t>
      </w:r>
      <w:r>
        <w:rPr>
          <w:color w:val="221F1F"/>
          <w:spacing w:val="8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-11"/>
          <w:sz w:val="22"/>
        </w:rPr>
        <w:t> </w:t>
      </w:r>
      <w:r>
        <w:rPr>
          <w:color w:val="221F1F"/>
          <w:sz w:val="22"/>
        </w:rPr>
        <w:t>спросил</w:t>
      </w:r>
      <w:r>
        <w:rPr>
          <w:color w:val="221F1F"/>
          <w:spacing w:val="6"/>
          <w:sz w:val="22"/>
        </w:rPr>
        <w:t> </w:t>
      </w:r>
      <w:r>
        <w:rPr>
          <w:color w:val="221F1F"/>
          <w:spacing w:val="-4"/>
          <w:sz w:val="22"/>
        </w:rPr>
        <w:t>папа.</w:t>
      </w:r>
    </w:p>
    <w:p>
      <w:pPr>
        <w:pStyle w:val="ListParagraph"/>
        <w:numPr>
          <w:ilvl w:val="0"/>
          <w:numId w:val="6"/>
        </w:numPr>
        <w:tabs>
          <w:tab w:pos="814" w:val="left" w:leader="none"/>
        </w:tabs>
        <w:spacing w:line="240" w:lineRule="auto" w:before="10" w:after="0"/>
        <w:ind w:left="814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Я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потерял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кошелёк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со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своими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деньгами.</w:t>
      </w:r>
    </w:p>
    <w:p>
      <w:pPr>
        <w:pStyle w:val="ListParagraph"/>
        <w:numPr>
          <w:ilvl w:val="0"/>
          <w:numId w:val="6"/>
        </w:numPr>
        <w:tabs>
          <w:tab w:pos="814" w:val="left" w:leader="none"/>
        </w:tabs>
        <w:spacing w:line="240" w:lineRule="auto" w:before="5" w:after="0"/>
        <w:ind w:left="814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Мне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очень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жаль,</w:t>
      </w:r>
      <w:r>
        <w:rPr>
          <w:color w:val="221F1F"/>
          <w:spacing w:val="-6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26"/>
          <w:w w:val="105"/>
          <w:sz w:val="22"/>
        </w:rPr>
        <w:t> </w:t>
      </w:r>
      <w:r>
        <w:rPr>
          <w:color w:val="221F1F"/>
          <w:w w:val="105"/>
          <w:sz w:val="22"/>
        </w:rPr>
        <w:t>сказал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папа.</w:t>
      </w:r>
    </w:p>
    <w:p>
      <w:pPr>
        <w:pStyle w:val="ListParagraph"/>
        <w:numPr>
          <w:ilvl w:val="0"/>
          <w:numId w:val="6"/>
        </w:numPr>
        <w:tabs>
          <w:tab w:pos="814" w:val="left" w:leader="none"/>
        </w:tabs>
        <w:spacing w:line="240" w:lineRule="auto" w:before="7" w:after="0"/>
        <w:ind w:left="814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А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ты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мне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денег не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w w:val="105"/>
          <w:sz w:val="22"/>
        </w:rPr>
        <w:t>дашь,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w w:val="105"/>
          <w:sz w:val="22"/>
        </w:rPr>
        <w:t>ведь</w:t>
      </w:r>
      <w:r>
        <w:rPr>
          <w:color w:val="221F1F"/>
          <w:spacing w:val="3"/>
          <w:w w:val="105"/>
          <w:sz w:val="22"/>
        </w:rPr>
        <w:t> </w:t>
      </w:r>
      <w:r>
        <w:rPr>
          <w:color w:val="221F1F"/>
          <w:w w:val="105"/>
          <w:sz w:val="22"/>
        </w:rPr>
        <w:t>до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конца месяца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w w:val="105"/>
          <w:sz w:val="22"/>
        </w:rPr>
        <w:t>ещё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неделя?</w:t>
      </w:r>
    </w:p>
    <w:p>
      <w:pPr>
        <w:pStyle w:val="ListParagraph"/>
        <w:numPr>
          <w:ilvl w:val="0"/>
          <w:numId w:val="6"/>
        </w:numPr>
        <w:tabs>
          <w:tab w:pos="813" w:val="left" w:leader="none"/>
        </w:tabs>
        <w:spacing w:line="247" w:lineRule="auto" w:before="8" w:after="0"/>
        <w:ind w:left="627" w:right="1864" w:firstLine="0"/>
        <w:jc w:val="left"/>
        <w:rPr>
          <w:sz w:val="22"/>
        </w:rPr>
      </w:pPr>
      <w:r>
        <w:rPr>
          <w:color w:val="221F1F"/>
          <w:sz w:val="22"/>
        </w:rPr>
        <w:t>Нет,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Саша,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не дам.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У нас нет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лишних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денег.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Думай,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как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ты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обойдёшься.</w:t>
      </w:r>
      <w:r>
        <w:rPr>
          <w:color w:val="221F1F"/>
          <w:spacing w:val="80"/>
          <w:sz w:val="22"/>
        </w:rPr>
        <w:t> </w:t>
      </w:r>
      <w:r>
        <w:rPr>
          <w:color w:val="221F1F"/>
          <w:sz w:val="22"/>
        </w:rPr>
        <w:t>Саша задумался: «Почему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папа не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дал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мне денег?»</w:t>
      </w:r>
    </w:p>
    <w:p>
      <w:pPr>
        <w:pStyle w:val="BodyText"/>
        <w:spacing w:line="249" w:lineRule="auto" w:before="8"/>
        <w:ind w:left="628" w:right="4766"/>
        <w:jc w:val="left"/>
      </w:pPr>
      <w:r>
        <w:rPr>
          <w:color w:val="221F1F"/>
          <w:w w:val="105"/>
        </w:rPr>
        <w:t>Помогите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Саше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получить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ответ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его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вопрос. Почему папа не дал Саше денег?</w:t>
      </w:r>
    </w:p>
    <w:p>
      <w:pPr>
        <w:pStyle w:val="BodyText"/>
        <w:spacing w:before="6"/>
        <w:ind w:left="628"/>
        <w:jc w:val="left"/>
      </w:pPr>
      <w:r>
        <w:rPr>
          <w:color w:val="221F1F"/>
          <w:w w:val="110"/>
        </w:rPr>
        <w:t>Выберите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из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предложенных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ответов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тот,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который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вы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считаете</w:t>
      </w:r>
      <w:r>
        <w:rPr>
          <w:color w:val="221F1F"/>
          <w:spacing w:val="-10"/>
          <w:w w:val="110"/>
        </w:rPr>
        <w:t> </w:t>
      </w:r>
      <w:r>
        <w:rPr>
          <w:color w:val="221F1F"/>
          <w:spacing w:val="-2"/>
          <w:w w:val="110"/>
        </w:rPr>
        <w:t>правильным.</w:t>
      </w:r>
    </w:p>
    <w:p>
      <w:pPr>
        <w:pStyle w:val="ListParagraph"/>
        <w:numPr>
          <w:ilvl w:val="0"/>
          <w:numId w:val="7"/>
        </w:numPr>
        <w:tabs>
          <w:tab w:pos="1061" w:val="left" w:leader="none"/>
        </w:tabs>
        <w:spacing w:line="240" w:lineRule="auto" w:before="54" w:after="0"/>
        <w:ind w:left="1061" w:right="0" w:hanging="378"/>
        <w:jc w:val="left"/>
        <w:rPr>
          <w:sz w:val="22"/>
        </w:rPr>
      </w:pPr>
      <w:r>
        <w:rPr>
          <w:color w:val="221F1F"/>
          <w:w w:val="105"/>
          <w:sz w:val="22"/>
        </w:rPr>
        <w:t>Папа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решил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наказать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Сашу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за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потерю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денег,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чтобы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он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был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внимательным.</w:t>
      </w:r>
    </w:p>
    <w:p>
      <w:pPr>
        <w:pStyle w:val="ListParagraph"/>
        <w:numPr>
          <w:ilvl w:val="0"/>
          <w:numId w:val="7"/>
        </w:numPr>
        <w:tabs>
          <w:tab w:pos="1060" w:val="left" w:leader="none"/>
          <w:tab w:pos="1063" w:val="left" w:leader="none"/>
        </w:tabs>
        <w:spacing w:line="247" w:lineRule="auto" w:before="27" w:after="0"/>
        <w:ind w:left="1063" w:right="547" w:hanging="378"/>
        <w:jc w:val="left"/>
        <w:rPr>
          <w:sz w:val="22"/>
        </w:rPr>
      </w:pPr>
      <w:r>
        <w:rPr>
          <w:color w:val="221F1F"/>
          <w:sz w:val="22"/>
        </w:rPr>
        <w:t>Папа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не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мог дать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денег,посколькувсе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расходы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былиопределены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ещё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вконце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про</w:t>
      </w:r>
      <w:r>
        <w:rPr>
          <w:rFonts w:ascii="Bookman Uralic" w:hAnsi="Bookman Uralic"/>
          <w:color w:val="221F1F"/>
          <w:sz w:val="22"/>
        </w:rPr>
        <w:t>-</w:t>
      </w:r>
      <w:r>
        <w:rPr>
          <w:rFonts w:ascii="Bookman Uralic" w:hAnsi="Bookman Uralic"/>
          <w:color w:val="221F1F"/>
          <w:spacing w:val="80"/>
          <w:w w:val="110"/>
          <w:sz w:val="22"/>
        </w:rPr>
        <w:t> </w:t>
      </w:r>
      <w:r>
        <w:rPr>
          <w:color w:val="221F1F"/>
          <w:w w:val="110"/>
          <w:sz w:val="22"/>
        </w:rPr>
        <w:t>шлого</w:t>
      </w:r>
      <w:r>
        <w:rPr>
          <w:color w:val="221F1F"/>
          <w:spacing w:val="-1"/>
          <w:w w:val="110"/>
          <w:sz w:val="22"/>
        </w:rPr>
        <w:t> </w:t>
      </w:r>
      <w:r>
        <w:rPr>
          <w:color w:val="221F1F"/>
          <w:w w:val="110"/>
          <w:sz w:val="22"/>
        </w:rPr>
        <w:t>месяца.</w:t>
      </w:r>
    </w:p>
    <w:p>
      <w:pPr>
        <w:pStyle w:val="ListParagraph"/>
        <w:numPr>
          <w:ilvl w:val="0"/>
          <w:numId w:val="7"/>
        </w:numPr>
        <w:tabs>
          <w:tab w:pos="1063" w:val="left" w:leader="none"/>
        </w:tabs>
        <w:spacing w:line="225" w:lineRule="auto" w:before="38" w:after="0"/>
        <w:ind w:left="628" w:right="3341" w:firstLine="55"/>
        <w:jc w:val="left"/>
        <w:rPr>
          <w:sz w:val="22"/>
        </w:rPr>
      </w:pPr>
      <w:r>
        <w:rPr>
          <w:color w:val="221F1F"/>
          <w:w w:val="105"/>
          <w:sz w:val="22"/>
        </w:rPr>
        <w:t>Папа мог дать Саше деньги, но просто пожадничал.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sz w:val="22"/>
        </w:rPr>
        <w:t>Объясните, с чем связан выбор ответа, который вы сделали.</w:t>
      </w:r>
    </w:p>
    <w:p>
      <w:pPr>
        <w:pStyle w:val="BodyText"/>
        <w:spacing w:before="18"/>
        <w:ind w:left="628"/>
        <w:jc w:val="left"/>
      </w:pPr>
      <w:r>
        <w:rPr>
          <w:color w:val="221F1F"/>
          <w:w w:val="110"/>
        </w:rPr>
        <w:t>Как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вы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думаете,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почему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к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личным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деньгам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нужно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относиться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2"/>
          <w:w w:val="110"/>
        </w:rPr>
        <w:t>бережно?</w:t>
      </w:r>
    </w:p>
    <w:p>
      <w:pPr>
        <w:pStyle w:val="Heading3"/>
        <w:spacing w:before="249"/>
        <w:ind w:left="628"/>
        <w:jc w:val="left"/>
      </w:pPr>
      <w:bookmarkStart w:name="Задание «Деньги на карточке»" w:id="46"/>
      <w:bookmarkEnd w:id="46"/>
      <w:r>
        <w:rPr>
          <w:b w:val="0"/>
        </w:rPr>
      </w:r>
      <w:r>
        <w:rPr>
          <w:color w:val="221F1F"/>
        </w:rPr>
        <w:t>Задание</w:t>
      </w:r>
      <w:r>
        <w:rPr>
          <w:color w:val="221F1F"/>
          <w:spacing w:val="-4"/>
        </w:rPr>
        <w:t> </w:t>
      </w:r>
      <w:r>
        <w:rPr>
          <w:color w:val="221F1F"/>
        </w:rPr>
        <w:t>«Деньги</w:t>
      </w:r>
      <w:r>
        <w:rPr>
          <w:color w:val="221F1F"/>
          <w:spacing w:val="-5"/>
        </w:rPr>
        <w:t> </w:t>
      </w:r>
      <w:r>
        <w:rPr>
          <w:color w:val="221F1F"/>
        </w:rPr>
        <w:t>на</w:t>
      </w:r>
      <w:r>
        <w:rPr>
          <w:color w:val="221F1F"/>
          <w:spacing w:val="-1"/>
        </w:rPr>
        <w:t> </w:t>
      </w:r>
      <w:r>
        <w:rPr>
          <w:color w:val="221F1F"/>
          <w:spacing w:val="-2"/>
        </w:rPr>
        <w:t>карточке»</w:t>
      </w:r>
    </w:p>
    <w:p>
      <w:pPr>
        <w:pStyle w:val="ListParagraph"/>
        <w:numPr>
          <w:ilvl w:val="1"/>
          <w:numId w:val="7"/>
        </w:numPr>
        <w:tabs>
          <w:tab w:pos="807" w:val="left" w:leader="none"/>
        </w:tabs>
        <w:spacing w:line="244" w:lineRule="auto" w:before="11" w:after="0"/>
        <w:ind w:left="232" w:right="224" w:firstLine="396"/>
        <w:jc w:val="left"/>
        <w:rPr>
          <w:sz w:val="22"/>
        </w:rPr>
      </w:pPr>
      <w:r>
        <w:rPr>
          <w:color w:val="221F1F"/>
          <w:sz w:val="22"/>
        </w:rPr>
        <w:t>Мамочка, давай на Новый год купим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папе костюм Деда Мороза, тебе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-13"/>
          <w:sz w:val="22"/>
        </w:rPr>
        <w:t> </w:t>
      </w:r>
      <w:r>
        <w:rPr>
          <w:color w:val="221F1F"/>
          <w:sz w:val="22"/>
        </w:rPr>
        <w:t>костюм Снегуроч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ки, а нам с Олей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костюмы Зайчика и Белочки. Хорошо я придумал?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спросил Саша.</w:t>
      </w:r>
    </w:p>
    <w:p>
      <w:pPr>
        <w:pStyle w:val="ListParagraph"/>
        <w:numPr>
          <w:ilvl w:val="1"/>
          <w:numId w:val="7"/>
        </w:numPr>
        <w:tabs>
          <w:tab w:pos="814" w:val="left" w:leader="none"/>
        </w:tabs>
        <w:spacing w:line="242" w:lineRule="auto" w:before="4" w:after="0"/>
        <w:ind w:left="231" w:right="201" w:firstLine="399"/>
        <w:jc w:val="left"/>
        <w:rPr>
          <w:sz w:val="22"/>
        </w:rPr>
      </w:pPr>
      <w:r>
        <w:rPr>
          <w:color w:val="221F1F"/>
          <w:sz w:val="22"/>
        </w:rPr>
        <w:t>Саша,атебе</w:t>
      </w:r>
      <w:r>
        <w:rPr>
          <w:color w:val="221F1F"/>
          <w:spacing w:val="66"/>
          <w:w w:val="150"/>
          <w:sz w:val="22"/>
        </w:rPr>
        <w:t>  </w:t>
      </w:r>
      <w:r>
        <w:rPr>
          <w:color w:val="221F1F"/>
          <w:sz w:val="22"/>
        </w:rPr>
        <w:t>нежалкопотратитьденьги</w:t>
      </w:r>
      <w:r>
        <w:rPr>
          <w:color w:val="221F1F"/>
          <w:spacing w:val="75"/>
          <w:w w:val="150"/>
          <w:sz w:val="22"/>
        </w:rPr>
        <w:t>  </w:t>
      </w:r>
      <w:r>
        <w:rPr>
          <w:color w:val="221F1F"/>
          <w:sz w:val="22"/>
        </w:rPr>
        <w:t>нато,чтопонадобитсятолькоодинраз,апотом</w:t>
      </w:r>
      <w:r>
        <w:rPr>
          <w:color w:val="221F1F"/>
          <w:spacing w:val="80"/>
          <w:w w:val="150"/>
          <w:sz w:val="22"/>
        </w:rPr>
        <w:t> </w:t>
      </w:r>
      <w:r>
        <w:rPr>
          <w:color w:val="221F1F"/>
          <w:w w:val="110"/>
          <w:sz w:val="22"/>
        </w:rPr>
        <w:t>все</w:t>
      </w:r>
      <w:r>
        <w:rPr>
          <w:color w:val="221F1F"/>
          <w:spacing w:val="-13"/>
          <w:w w:val="110"/>
          <w:sz w:val="22"/>
        </w:rPr>
        <w:t> </w:t>
      </w:r>
      <w:r>
        <w:rPr>
          <w:color w:val="221F1F"/>
          <w:w w:val="110"/>
          <w:sz w:val="22"/>
        </w:rPr>
        <w:t>это</w:t>
      </w:r>
      <w:r>
        <w:rPr>
          <w:color w:val="221F1F"/>
          <w:spacing w:val="-12"/>
          <w:w w:val="110"/>
          <w:sz w:val="22"/>
        </w:rPr>
        <w:t> </w:t>
      </w:r>
      <w:r>
        <w:rPr>
          <w:color w:val="221F1F"/>
          <w:w w:val="110"/>
          <w:sz w:val="22"/>
        </w:rPr>
        <w:t>будет</w:t>
      </w:r>
      <w:r>
        <w:rPr>
          <w:color w:val="221F1F"/>
          <w:spacing w:val="-10"/>
          <w:w w:val="110"/>
          <w:sz w:val="22"/>
        </w:rPr>
        <w:t> </w:t>
      </w:r>
      <w:r>
        <w:rPr>
          <w:color w:val="221F1F"/>
          <w:w w:val="110"/>
          <w:sz w:val="22"/>
        </w:rPr>
        <w:t>пылиться</w:t>
      </w:r>
      <w:r>
        <w:rPr>
          <w:color w:val="221F1F"/>
          <w:spacing w:val="-11"/>
          <w:w w:val="110"/>
          <w:sz w:val="22"/>
        </w:rPr>
        <w:t> </w:t>
      </w:r>
      <w:r>
        <w:rPr>
          <w:color w:val="221F1F"/>
          <w:w w:val="110"/>
          <w:sz w:val="22"/>
        </w:rPr>
        <w:t>целый</w:t>
      </w:r>
      <w:r>
        <w:rPr>
          <w:color w:val="221F1F"/>
          <w:spacing w:val="-10"/>
          <w:w w:val="110"/>
          <w:sz w:val="22"/>
        </w:rPr>
        <w:t> </w:t>
      </w:r>
      <w:r>
        <w:rPr>
          <w:color w:val="221F1F"/>
          <w:w w:val="110"/>
          <w:sz w:val="22"/>
        </w:rPr>
        <w:t>год?</w:t>
      </w:r>
      <w:r>
        <w:rPr>
          <w:color w:val="221F1F"/>
          <w:spacing w:val="-10"/>
          <w:w w:val="110"/>
          <w:sz w:val="22"/>
        </w:rPr>
        <w:t> </w:t>
      </w:r>
      <w:r>
        <w:rPr>
          <w:rFonts w:ascii="Bookman Uralic" w:hAnsi="Bookman Uralic"/>
          <w:color w:val="221F1F"/>
          <w:w w:val="110"/>
          <w:sz w:val="22"/>
        </w:rPr>
        <w:t>–</w:t>
      </w:r>
      <w:r>
        <w:rPr>
          <w:rFonts w:ascii="Bookman Uralic" w:hAnsi="Bookman Uralic"/>
          <w:color w:val="221F1F"/>
          <w:spacing w:val="-30"/>
          <w:w w:val="110"/>
          <w:sz w:val="22"/>
        </w:rPr>
        <w:t> </w:t>
      </w:r>
      <w:r>
        <w:rPr>
          <w:color w:val="221F1F"/>
          <w:w w:val="110"/>
          <w:sz w:val="22"/>
        </w:rPr>
        <w:t>спросила</w:t>
      </w:r>
      <w:r>
        <w:rPr>
          <w:color w:val="221F1F"/>
          <w:spacing w:val="-11"/>
          <w:w w:val="110"/>
          <w:sz w:val="22"/>
        </w:rPr>
        <w:t> </w:t>
      </w:r>
      <w:r>
        <w:rPr>
          <w:color w:val="221F1F"/>
          <w:w w:val="110"/>
          <w:sz w:val="22"/>
        </w:rPr>
        <w:t>мама.</w:t>
      </w:r>
    </w:p>
    <w:p>
      <w:pPr>
        <w:pStyle w:val="ListParagraph"/>
        <w:numPr>
          <w:ilvl w:val="1"/>
          <w:numId w:val="7"/>
        </w:numPr>
        <w:tabs>
          <w:tab w:pos="814" w:val="left" w:leader="none"/>
        </w:tabs>
        <w:spacing w:line="240" w:lineRule="auto" w:before="7" w:after="0"/>
        <w:ind w:left="814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А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чего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деньги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w w:val="105"/>
          <w:sz w:val="22"/>
        </w:rPr>
        <w:t>жалеть,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ведь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w w:val="105"/>
          <w:sz w:val="22"/>
        </w:rPr>
        <w:t>они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w w:val="105"/>
          <w:sz w:val="22"/>
        </w:rPr>
        <w:t>каждый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месяц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w w:val="105"/>
          <w:sz w:val="22"/>
        </w:rPr>
        <w:t>на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w w:val="105"/>
          <w:sz w:val="22"/>
        </w:rPr>
        <w:t>карточку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перечисляются?</w:t>
      </w:r>
    </w:p>
    <w:p>
      <w:pPr>
        <w:pStyle w:val="ListParagraph"/>
        <w:numPr>
          <w:ilvl w:val="1"/>
          <w:numId w:val="7"/>
        </w:numPr>
        <w:tabs>
          <w:tab w:pos="814" w:val="left" w:leader="none"/>
        </w:tabs>
        <w:spacing w:line="240" w:lineRule="auto" w:before="7" w:after="0"/>
        <w:ind w:left="814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Вот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w w:val="105"/>
          <w:sz w:val="22"/>
        </w:rPr>
        <w:t>как?</w:t>
      </w:r>
      <w:r>
        <w:rPr>
          <w:color w:val="221F1F"/>
          <w:spacing w:val="6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удивилась</w:t>
      </w:r>
      <w:r>
        <w:rPr>
          <w:color w:val="221F1F"/>
          <w:spacing w:val="6"/>
          <w:w w:val="105"/>
          <w:sz w:val="22"/>
        </w:rPr>
        <w:t> </w:t>
      </w:r>
      <w:r>
        <w:rPr>
          <w:color w:val="221F1F"/>
          <w:w w:val="105"/>
          <w:sz w:val="22"/>
        </w:rPr>
        <w:t>мама.</w:t>
      </w:r>
      <w:r>
        <w:rPr>
          <w:color w:val="221F1F"/>
          <w:spacing w:val="3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А</w:t>
      </w:r>
      <w:r>
        <w:rPr>
          <w:color w:val="221F1F"/>
          <w:spacing w:val="6"/>
          <w:w w:val="105"/>
          <w:sz w:val="22"/>
        </w:rPr>
        <w:t> </w:t>
      </w:r>
      <w:r>
        <w:rPr>
          <w:color w:val="221F1F"/>
          <w:w w:val="105"/>
          <w:sz w:val="22"/>
        </w:rPr>
        <w:t>откуда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w w:val="105"/>
          <w:sz w:val="22"/>
        </w:rPr>
        <w:t>они</w:t>
      </w:r>
      <w:r>
        <w:rPr>
          <w:color w:val="221F1F"/>
          <w:spacing w:val="5"/>
          <w:w w:val="105"/>
          <w:sz w:val="22"/>
        </w:rPr>
        <w:t> </w:t>
      </w:r>
      <w:r>
        <w:rPr>
          <w:color w:val="221F1F"/>
          <w:w w:val="105"/>
          <w:sz w:val="22"/>
        </w:rPr>
        <w:t>попадают</w:t>
      </w:r>
      <w:r>
        <w:rPr>
          <w:color w:val="221F1F"/>
          <w:spacing w:val="6"/>
          <w:w w:val="105"/>
          <w:sz w:val="22"/>
        </w:rPr>
        <w:t> </w:t>
      </w:r>
      <w:r>
        <w:rPr>
          <w:color w:val="221F1F"/>
          <w:w w:val="105"/>
          <w:sz w:val="22"/>
        </w:rPr>
        <w:t>на</w:t>
      </w:r>
      <w:r>
        <w:rPr>
          <w:color w:val="221F1F"/>
          <w:spacing w:val="3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карточку?</w:t>
      </w:r>
    </w:p>
    <w:p>
      <w:pPr>
        <w:pStyle w:val="ListParagraph"/>
        <w:numPr>
          <w:ilvl w:val="1"/>
          <w:numId w:val="7"/>
        </w:numPr>
        <w:tabs>
          <w:tab w:pos="628" w:val="left" w:leader="none"/>
          <w:tab w:pos="813" w:val="left" w:leader="none"/>
        </w:tabs>
        <w:spacing w:line="247" w:lineRule="auto" w:before="7" w:after="0"/>
        <w:ind w:left="628" w:right="3657" w:hanging="1"/>
        <w:jc w:val="left"/>
        <w:rPr>
          <w:sz w:val="22"/>
        </w:rPr>
      </w:pPr>
      <w:r>
        <w:rPr>
          <w:color w:val="221F1F"/>
          <w:sz w:val="22"/>
        </w:rPr>
        <w:t>Какоткуда,</w:t>
      </w:r>
      <w:r>
        <w:rPr>
          <w:color w:val="221F1F"/>
          <w:spacing w:val="26"/>
          <w:sz w:val="22"/>
        </w:rPr>
        <w:t> </w:t>
      </w:r>
      <w:r>
        <w:rPr>
          <w:color w:val="221F1F"/>
          <w:sz w:val="22"/>
        </w:rPr>
        <w:t>избанка!</w:t>
      </w:r>
      <w:r>
        <w:rPr>
          <w:color w:val="221F1F"/>
          <w:spacing w:val="34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14"/>
          <w:sz w:val="22"/>
        </w:rPr>
        <w:t> </w:t>
      </w:r>
      <w:r>
        <w:rPr>
          <w:color w:val="221F1F"/>
          <w:sz w:val="22"/>
        </w:rPr>
        <w:t>всвоюочередь</w:t>
      </w:r>
      <w:r>
        <w:rPr>
          <w:color w:val="221F1F"/>
          <w:spacing w:val="34"/>
          <w:sz w:val="22"/>
        </w:rPr>
        <w:t> </w:t>
      </w:r>
      <w:r>
        <w:rPr>
          <w:color w:val="221F1F"/>
          <w:sz w:val="22"/>
        </w:rPr>
        <w:t>удивилсяСаша.</w:t>
      </w:r>
      <w:r>
        <w:rPr>
          <w:color w:val="221F1F"/>
          <w:spacing w:val="80"/>
          <w:w w:val="150"/>
          <w:sz w:val="22"/>
        </w:rPr>
        <w:t> </w:t>
      </w:r>
      <w:r>
        <w:rPr>
          <w:color w:val="221F1F"/>
          <w:w w:val="110"/>
          <w:sz w:val="22"/>
        </w:rPr>
        <w:t>Прав ли</w:t>
      </w:r>
      <w:r>
        <w:rPr>
          <w:color w:val="221F1F"/>
          <w:spacing w:val="-18"/>
          <w:w w:val="110"/>
          <w:sz w:val="22"/>
        </w:rPr>
        <w:t> </w:t>
      </w:r>
      <w:r>
        <w:rPr>
          <w:color w:val="221F1F"/>
          <w:w w:val="110"/>
          <w:sz w:val="22"/>
        </w:rPr>
        <w:t>Саша?</w:t>
      </w:r>
    </w:p>
    <w:p>
      <w:pPr>
        <w:pStyle w:val="BodyText"/>
        <w:spacing w:before="7"/>
        <w:ind w:left="628"/>
        <w:jc w:val="left"/>
      </w:pPr>
      <w:bookmarkStart w:name="Почему не стоит тратить деньги на вещи, " w:id="47"/>
      <w:bookmarkEnd w:id="47"/>
      <w:r>
        <w:rPr/>
      </w:r>
      <w:r>
        <w:rPr>
          <w:color w:val="221F1F"/>
          <w:w w:val="110"/>
        </w:rPr>
        <w:t>Откуда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действительности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берутся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деньги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банковской</w:t>
      </w:r>
      <w:r>
        <w:rPr>
          <w:color w:val="221F1F"/>
          <w:spacing w:val="-4"/>
          <w:w w:val="110"/>
        </w:rPr>
        <w:t> </w:t>
      </w:r>
      <w:r>
        <w:rPr>
          <w:color w:val="221F1F"/>
          <w:spacing w:val="-2"/>
          <w:w w:val="110"/>
        </w:rPr>
        <w:t>карточке?</w:t>
      </w:r>
    </w:p>
    <w:p>
      <w:pPr>
        <w:pStyle w:val="Heading3"/>
        <w:spacing w:before="9"/>
        <w:ind w:left="628"/>
        <w:jc w:val="left"/>
      </w:pPr>
      <w:r>
        <w:rPr>
          <w:rFonts w:ascii="Georgia" w:hAnsi="Georgia"/>
          <w:b w:val="0"/>
          <w:color w:val="221F1F"/>
        </w:rPr>
        <w:t>П</w:t>
      </w:r>
      <w:r>
        <w:rPr>
          <w:color w:val="221F1F"/>
        </w:rPr>
        <w:t>очему</w:t>
      </w:r>
      <w:r>
        <w:rPr>
          <w:color w:val="221F1F"/>
          <w:spacing w:val="-6"/>
        </w:rPr>
        <w:t> </w:t>
      </w:r>
      <w:r>
        <w:rPr>
          <w:color w:val="221F1F"/>
        </w:rPr>
        <w:t>не</w:t>
      </w:r>
      <w:r>
        <w:rPr>
          <w:color w:val="221F1F"/>
          <w:spacing w:val="-6"/>
        </w:rPr>
        <w:t> </w:t>
      </w:r>
      <w:r>
        <w:rPr>
          <w:color w:val="221F1F"/>
        </w:rPr>
        <w:t>стоит</w:t>
      </w:r>
      <w:r>
        <w:rPr>
          <w:color w:val="221F1F"/>
          <w:spacing w:val="-6"/>
        </w:rPr>
        <w:t> </w:t>
      </w:r>
      <w:r>
        <w:rPr>
          <w:color w:val="221F1F"/>
        </w:rPr>
        <w:t>тратить</w:t>
      </w:r>
      <w:r>
        <w:rPr>
          <w:color w:val="221F1F"/>
          <w:spacing w:val="-5"/>
        </w:rPr>
        <w:t> </w:t>
      </w:r>
      <w:r>
        <w:rPr>
          <w:color w:val="221F1F"/>
        </w:rPr>
        <w:t>деньги</w:t>
      </w:r>
      <w:r>
        <w:rPr>
          <w:color w:val="221F1F"/>
          <w:spacing w:val="-7"/>
        </w:rPr>
        <w:t> </w:t>
      </w:r>
      <w:r>
        <w:rPr>
          <w:color w:val="221F1F"/>
        </w:rPr>
        <w:t>на</w:t>
      </w:r>
      <w:r>
        <w:rPr>
          <w:color w:val="221F1F"/>
          <w:spacing w:val="-5"/>
        </w:rPr>
        <w:t> </w:t>
      </w:r>
      <w:r>
        <w:rPr>
          <w:color w:val="221F1F"/>
        </w:rPr>
        <w:t>вещи,</w:t>
      </w:r>
      <w:r>
        <w:rPr>
          <w:color w:val="221F1F"/>
          <w:spacing w:val="-3"/>
        </w:rPr>
        <w:t> </w:t>
      </w:r>
      <w:r>
        <w:rPr>
          <w:color w:val="221F1F"/>
        </w:rPr>
        <w:t>которые</w:t>
      </w:r>
      <w:r>
        <w:rPr>
          <w:color w:val="221F1F"/>
          <w:spacing w:val="-4"/>
        </w:rPr>
        <w:t> </w:t>
      </w:r>
      <w:r>
        <w:rPr>
          <w:color w:val="221F1F"/>
        </w:rPr>
        <w:t>могут</w:t>
      </w:r>
      <w:r>
        <w:rPr>
          <w:color w:val="221F1F"/>
          <w:spacing w:val="-6"/>
        </w:rPr>
        <w:t> </w:t>
      </w:r>
      <w:r>
        <w:rPr>
          <w:color w:val="221F1F"/>
        </w:rPr>
        <w:t>пригодиться</w:t>
      </w:r>
      <w:r>
        <w:rPr>
          <w:color w:val="221F1F"/>
          <w:spacing w:val="-6"/>
        </w:rPr>
        <w:t> </w:t>
      </w:r>
      <w:r>
        <w:rPr>
          <w:color w:val="221F1F"/>
        </w:rPr>
        <w:t>только</w:t>
      </w:r>
      <w:r>
        <w:rPr>
          <w:color w:val="221F1F"/>
          <w:spacing w:val="-5"/>
        </w:rPr>
        <w:t> </w:t>
      </w:r>
      <w:r>
        <w:rPr>
          <w:color w:val="221F1F"/>
        </w:rPr>
        <w:t>один</w:t>
      </w:r>
      <w:r>
        <w:rPr>
          <w:color w:val="221F1F"/>
          <w:spacing w:val="-5"/>
        </w:rPr>
        <w:t> </w:t>
      </w:r>
      <w:r>
        <w:rPr>
          <w:color w:val="221F1F"/>
          <w:spacing w:val="-4"/>
        </w:rPr>
        <w:t>раз?</w:t>
      </w:r>
    </w:p>
    <w:p>
      <w:pPr>
        <w:spacing w:before="249"/>
        <w:ind w:left="628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Задание</w:t>
      </w:r>
      <w:r>
        <w:rPr>
          <w:rFonts w:ascii="Trebuchet MS" w:hAnsi="Trebuchet MS"/>
          <w:b/>
          <w:color w:val="221F1F"/>
          <w:spacing w:val="-9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«Признаки</w:t>
      </w:r>
      <w:r>
        <w:rPr>
          <w:rFonts w:ascii="Trebuchet MS" w:hAnsi="Trebuchet MS"/>
          <w:b/>
          <w:color w:val="221F1F"/>
          <w:spacing w:val="-8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настоящих</w:t>
      </w:r>
      <w:r>
        <w:rPr>
          <w:rFonts w:ascii="Trebuchet MS" w:hAnsi="Trebuchet MS"/>
          <w:b/>
          <w:color w:val="221F1F"/>
          <w:spacing w:val="-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денег»</w:t>
      </w:r>
      <w:r>
        <w:rPr>
          <w:rFonts w:ascii="Trebuchet MS" w:hAnsi="Trebuchet MS"/>
          <w:b/>
          <w:color w:val="221F1F"/>
          <w:spacing w:val="-7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(задание-</w:t>
      </w:r>
      <w:r>
        <w:rPr>
          <w:rFonts w:ascii="Trebuchet MS" w:hAnsi="Trebuchet MS"/>
          <w:b/>
          <w:color w:val="221F1F"/>
          <w:spacing w:val="-6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практикум)</w:t>
      </w:r>
    </w:p>
    <w:p>
      <w:pPr>
        <w:pStyle w:val="ListParagraph"/>
        <w:numPr>
          <w:ilvl w:val="1"/>
          <w:numId w:val="7"/>
        </w:numPr>
        <w:tabs>
          <w:tab w:pos="817" w:val="left" w:leader="none"/>
        </w:tabs>
        <w:spacing w:line="244" w:lineRule="auto" w:before="10" w:after="0"/>
        <w:ind w:left="232" w:right="216" w:firstLine="396"/>
        <w:jc w:val="left"/>
        <w:rPr>
          <w:sz w:val="22"/>
        </w:rPr>
      </w:pPr>
      <w:r>
        <w:rPr>
          <w:color w:val="221F1F"/>
          <w:sz w:val="22"/>
        </w:rPr>
        <w:t>Оля, ты зачем двухсотрублевую банкноту вертишь: то наклонишь, то на просвет посмо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тришь? </w:t>
      </w:r>
      <w:r>
        <w:rPr>
          <w:rFonts w:ascii="Bookman Uralic" w:hAnsi="Bookman Uralic"/>
          <w:color w:val="221F1F"/>
          <w:w w:val="105"/>
          <w:sz w:val="22"/>
        </w:rPr>
        <w:t>– </w:t>
      </w:r>
      <w:r>
        <w:rPr>
          <w:color w:val="221F1F"/>
          <w:w w:val="105"/>
          <w:sz w:val="22"/>
        </w:rPr>
        <w:t>спросил Саша.</w:t>
      </w:r>
    </w:p>
    <w:p>
      <w:pPr>
        <w:pStyle w:val="ListParagraph"/>
        <w:numPr>
          <w:ilvl w:val="1"/>
          <w:numId w:val="7"/>
        </w:numPr>
        <w:tabs>
          <w:tab w:pos="814" w:val="left" w:leader="none"/>
        </w:tabs>
        <w:spacing w:line="240" w:lineRule="auto" w:before="2" w:after="0"/>
        <w:ind w:left="814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А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w w:val="105"/>
          <w:sz w:val="22"/>
        </w:rPr>
        <w:t>я проверяю: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настоящая или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фальшивая.</w:t>
      </w:r>
    </w:p>
    <w:p>
      <w:pPr>
        <w:pStyle w:val="ListParagraph"/>
        <w:numPr>
          <w:ilvl w:val="1"/>
          <w:numId w:val="7"/>
        </w:numPr>
        <w:tabs>
          <w:tab w:pos="814" w:val="left" w:leader="none"/>
        </w:tabs>
        <w:spacing w:line="240" w:lineRule="auto" w:before="7" w:after="0"/>
        <w:ind w:left="814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Ну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w w:val="105"/>
          <w:sz w:val="22"/>
        </w:rPr>
        <w:t>что,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проверила?</w:t>
      </w:r>
    </w:p>
    <w:p>
      <w:pPr>
        <w:pStyle w:val="ListParagraph"/>
        <w:numPr>
          <w:ilvl w:val="1"/>
          <w:numId w:val="7"/>
        </w:numPr>
        <w:tabs>
          <w:tab w:pos="814" w:val="left" w:leader="none"/>
        </w:tabs>
        <w:spacing w:line="240" w:lineRule="auto" w:before="7" w:after="0"/>
        <w:ind w:left="814" w:right="0" w:hanging="186"/>
        <w:jc w:val="left"/>
        <w:rPr>
          <w:sz w:val="22"/>
        </w:rPr>
      </w:pPr>
      <w:r>
        <w:rPr>
          <w:color w:val="221F1F"/>
          <w:sz w:val="22"/>
        </w:rPr>
        <w:t>Ага,</w:t>
      </w:r>
      <w:r>
        <w:rPr>
          <w:color w:val="221F1F"/>
          <w:spacing w:val="25"/>
          <w:sz w:val="22"/>
        </w:rPr>
        <w:t> </w:t>
      </w:r>
      <w:r>
        <w:rPr>
          <w:color w:val="221F1F"/>
          <w:spacing w:val="-2"/>
          <w:sz w:val="22"/>
        </w:rPr>
        <w:t>проверила.</w:t>
      </w:r>
    </w:p>
    <w:p>
      <w:pPr>
        <w:pStyle w:val="ListParagraph"/>
        <w:numPr>
          <w:ilvl w:val="1"/>
          <w:numId w:val="7"/>
        </w:numPr>
        <w:tabs>
          <w:tab w:pos="814" w:val="left" w:leader="none"/>
        </w:tabs>
        <w:spacing w:line="240" w:lineRule="auto" w:before="8" w:after="0"/>
        <w:ind w:left="814" w:right="0" w:hanging="186"/>
        <w:jc w:val="left"/>
        <w:rPr>
          <w:sz w:val="22"/>
        </w:rPr>
      </w:pPr>
      <w:r>
        <w:rPr>
          <w:color w:val="221F1F"/>
          <w:spacing w:val="-2"/>
          <w:w w:val="110"/>
          <w:sz w:val="22"/>
        </w:rPr>
        <w:t>Фальшивая?</w:t>
      </w:r>
    </w:p>
    <w:p>
      <w:pPr>
        <w:pStyle w:val="ListParagraph"/>
        <w:numPr>
          <w:ilvl w:val="1"/>
          <w:numId w:val="7"/>
        </w:numPr>
        <w:tabs>
          <w:tab w:pos="814" w:val="left" w:leader="none"/>
        </w:tabs>
        <w:spacing w:line="240" w:lineRule="auto" w:before="7" w:after="0"/>
        <w:ind w:left="814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Нет,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spacing w:val="-2"/>
          <w:w w:val="110"/>
          <w:sz w:val="22"/>
        </w:rPr>
        <w:t>настоящая.</w:t>
      </w:r>
    </w:p>
    <w:p>
      <w:pPr>
        <w:pStyle w:val="ListParagraph"/>
        <w:numPr>
          <w:ilvl w:val="1"/>
          <w:numId w:val="7"/>
        </w:numPr>
        <w:tabs>
          <w:tab w:pos="835" w:val="left" w:leader="none"/>
        </w:tabs>
        <w:spacing w:line="247" w:lineRule="auto" w:before="7" w:after="0"/>
        <w:ind w:left="231" w:right="195" w:firstLine="396"/>
        <w:jc w:val="both"/>
        <w:rPr>
          <w:sz w:val="22"/>
        </w:rPr>
      </w:pPr>
      <w:r>
        <w:rPr>
          <w:color w:val="221F1F"/>
          <w:sz w:val="22"/>
        </w:rPr>
        <w:t>Дай, я тоже посмотрю. Саша взял двухсотрублевую банкноту и стал смотреть на про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10"/>
          <w:sz w:val="22"/>
        </w:rPr>
        <w:t>свет,</w:t>
      </w:r>
      <w:r>
        <w:rPr>
          <w:color w:val="221F1F"/>
          <w:spacing w:val="-3"/>
          <w:w w:val="110"/>
          <w:sz w:val="22"/>
        </w:rPr>
        <w:t> </w:t>
      </w:r>
      <w:r>
        <w:rPr>
          <w:color w:val="221F1F"/>
          <w:w w:val="110"/>
          <w:sz w:val="22"/>
        </w:rPr>
        <w:t>повторяя</w:t>
      </w:r>
      <w:r>
        <w:rPr>
          <w:color w:val="221F1F"/>
          <w:spacing w:val="-2"/>
          <w:w w:val="110"/>
          <w:sz w:val="22"/>
        </w:rPr>
        <w:t> </w:t>
      </w:r>
      <w:r>
        <w:rPr>
          <w:color w:val="221F1F"/>
          <w:w w:val="110"/>
          <w:sz w:val="22"/>
        </w:rPr>
        <w:t>действия</w:t>
      </w:r>
      <w:r>
        <w:rPr>
          <w:color w:val="221F1F"/>
          <w:spacing w:val="-3"/>
          <w:w w:val="110"/>
          <w:sz w:val="22"/>
        </w:rPr>
        <w:t> </w:t>
      </w:r>
      <w:r>
        <w:rPr>
          <w:color w:val="221F1F"/>
          <w:w w:val="110"/>
          <w:sz w:val="22"/>
        </w:rPr>
        <w:t>Оли.</w:t>
      </w:r>
      <w:r>
        <w:rPr>
          <w:color w:val="221F1F"/>
          <w:spacing w:val="-3"/>
          <w:w w:val="110"/>
          <w:sz w:val="22"/>
        </w:rPr>
        <w:t> </w:t>
      </w:r>
      <w:r>
        <w:rPr>
          <w:color w:val="221F1F"/>
          <w:w w:val="110"/>
          <w:sz w:val="22"/>
        </w:rPr>
        <w:t>Затем</w:t>
      </w:r>
      <w:r>
        <w:rPr>
          <w:color w:val="221F1F"/>
          <w:spacing w:val="-2"/>
          <w:w w:val="110"/>
          <w:sz w:val="22"/>
        </w:rPr>
        <w:t> </w:t>
      </w:r>
      <w:r>
        <w:rPr>
          <w:color w:val="221F1F"/>
          <w:w w:val="110"/>
          <w:sz w:val="22"/>
        </w:rPr>
        <w:t>обратился</w:t>
      </w:r>
      <w:r>
        <w:rPr>
          <w:color w:val="221F1F"/>
          <w:spacing w:val="-2"/>
          <w:w w:val="110"/>
          <w:sz w:val="22"/>
        </w:rPr>
        <w:t> </w:t>
      </w:r>
      <w:r>
        <w:rPr>
          <w:color w:val="221F1F"/>
          <w:w w:val="110"/>
          <w:sz w:val="22"/>
        </w:rPr>
        <w:t>к</w:t>
      </w:r>
      <w:r>
        <w:rPr>
          <w:color w:val="221F1F"/>
          <w:spacing w:val="-2"/>
          <w:w w:val="110"/>
          <w:sz w:val="22"/>
        </w:rPr>
        <w:t> </w:t>
      </w:r>
      <w:r>
        <w:rPr>
          <w:color w:val="221F1F"/>
          <w:w w:val="110"/>
          <w:sz w:val="22"/>
        </w:rPr>
        <w:t>сестре:</w:t>
      </w:r>
    </w:p>
    <w:p>
      <w:pPr>
        <w:pStyle w:val="ListParagraph"/>
        <w:numPr>
          <w:ilvl w:val="1"/>
          <w:numId w:val="7"/>
        </w:numPr>
        <w:tabs>
          <w:tab w:pos="809" w:val="left" w:leader="none"/>
        </w:tabs>
        <w:spacing w:line="249" w:lineRule="auto" w:before="6" w:after="0"/>
        <w:ind w:left="228" w:right="193" w:firstLine="399"/>
        <w:jc w:val="both"/>
        <w:rPr>
          <w:sz w:val="22"/>
        </w:rPr>
      </w:pPr>
      <w:r>
        <w:rPr>
          <w:color w:val="221F1F"/>
          <w:sz w:val="22"/>
        </w:rPr>
        <w:t>Я ничего не понимаю, научи меня, пожалуйста, отличать настоящие деньги от фальши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вых.ИОляназваланесколькопризнаков,по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которымможноотличитьфальшивыеденьгиот </w:t>
      </w:r>
      <w:r>
        <w:rPr>
          <w:color w:val="221F1F"/>
          <w:spacing w:val="-2"/>
          <w:w w:val="105"/>
          <w:sz w:val="22"/>
        </w:rPr>
        <w:t>настоящих.</w:t>
      </w:r>
    </w:p>
    <w:p>
      <w:pPr>
        <w:pStyle w:val="BodyText"/>
        <w:spacing w:line="252" w:lineRule="auto" w:before="4"/>
        <w:ind w:left="229" w:right="197" w:firstLine="395"/>
      </w:pPr>
      <w:r>
        <w:rPr>
          <w:color w:val="221F1F"/>
          <w:w w:val="105"/>
        </w:rPr>
        <w:t>А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вы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знаетеэтипризнаки?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Ониприведеныниже.</w:t>
      </w:r>
      <w:r>
        <w:rPr>
          <w:color w:val="221F1F"/>
          <w:spacing w:val="40"/>
          <w:w w:val="105"/>
        </w:rPr>
        <w:t> </w:t>
      </w:r>
      <w:r>
        <w:rPr>
          <w:color w:val="221F1F"/>
          <w:w w:val="105"/>
        </w:rPr>
        <w:t>Найдите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каждый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изних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на подлинной банкноте 200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рублей.</w:t>
      </w:r>
    </w:p>
    <w:p>
      <w:pPr>
        <w:pStyle w:val="ListParagraph"/>
        <w:numPr>
          <w:ilvl w:val="0"/>
          <w:numId w:val="8"/>
        </w:numPr>
        <w:tabs>
          <w:tab w:pos="879" w:val="left" w:leader="none"/>
          <w:tab w:pos="881" w:val="left" w:leader="none"/>
        </w:tabs>
        <w:spacing w:line="247" w:lineRule="auto" w:before="0" w:after="0"/>
        <w:ind w:left="881" w:right="196" w:hanging="257"/>
        <w:jc w:val="both"/>
        <w:rPr>
          <w:sz w:val="22"/>
        </w:rPr>
      </w:pPr>
      <w:r>
        <w:rPr>
          <w:color w:val="221F1F"/>
          <w:w w:val="105"/>
          <w:sz w:val="22"/>
        </w:rPr>
        <w:t>Некоторые изображения на банкноте можно разглядеть, только если ее наклонить. </w:t>
      </w:r>
      <w:r>
        <w:rPr>
          <w:color w:val="221F1F"/>
          <w:sz w:val="22"/>
        </w:rPr>
        <w:t>При наклоне двухсотрублевой банкноты на однотонном поле, содержащем слово «РОС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СИЯ»,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появляетсяскрытое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число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200.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Если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банкноту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повернуть,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то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цифра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200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меняет свою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окраску.</w:t>
      </w:r>
    </w:p>
    <w:p>
      <w:pPr>
        <w:spacing w:after="0" w:line="247" w:lineRule="auto"/>
        <w:jc w:val="both"/>
        <w:rPr>
          <w:sz w:val="22"/>
        </w:rPr>
        <w:sectPr>
          <w:pgSz w:w="11340" w:h="16450"/>
          <w:pgMar w:header="0" w:footer="639" w:top="560" w:bottom="820" w:left="560" w:right="480"/>
        </w:sectPr>
      </w:pPr>
    </w:p>
    <w:p>
      <w:pPr>
        <w:pStyle w:val="ListParagraph"/>
        <w:numPr>
          <w:ilvl w:val="0"/>
          <w:numId w:val="8"/>
        </w:numPr>
        <w:tabs>
          <w:tab w:pos="769" w:val="left" w:leader="none"/>
          <w:tab w:pos="771" w:val="left" w:leader="none"/>
        </w:tabs>
        <w:spacing w:line="249" w:lineRule="auto" w:before="75" w:after="0"/>
        <w:ind w:left="771" w:right="303" w:hanging="257"/>
        <w:jc w:val="both"/>
        <w:rPr>
          <w:sz w:val="22"/>
        </w:rPr>
      </w:pPr>
      <w:r>
        <w:rPr>
          <w:color w:val="221F1F"/>
          <w:sz w:val="22"/>
        </w:rPr>
        <w:t>На двухсотрублевой банкноте есть защитная нить, которая на просвет выглядит сплош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ной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тёмной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полосой.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При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покачивании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банкноты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от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себя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к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себе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на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защитной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нити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на</w:t>
      </w:r>
      <w:r>
        <w:rPr>
          <w:rFonts w:ascii="Bookman Uralic" w:hAnsi="Bookman Uralic"/>
          <w:color w:val="221F1F"/>
          <w:w w:val="105"/>
          <w:sz w:val="22"/>
        </w:rPr>
        <w:t>- </w:t>
      </w:r>
      <w:r>
        <w:rPr>
          <w:color w:val="221F1F"/>
          <w:w w:val="105"/>
          <w:sz w:val="22"/>
        </w:rPr>
        <w:t>блюдается движение темных и светлых прямоугольников. Также на защитной нити виден цветной символ рубля.</w:t>
      </w:r>
    </w:p>
    <w:p>
      <w:pPr>
        <w:pStyle w:val="ListParagraph"/>
        <w:numPr>
          <w:ilvl w:val="0"/>
          <w:numId w:val="8"/>
        </w:numPr>
        <w:tabs>
          <w:tab w:pos="769" w:val="left" w:leader="none"/>
          <w:tab w:pos="772" w:val="left" w:leader="none"/>
        </w:tabs>
        <w:spacing w:line="247" w:lineRule="auto" w:before="0" w:after="0"/>
        <w:ind w:left="772" w:right="301" w:hanging="258"/>
        <w:jc w:val="both"/>
        <w:rPr>
          <w:sz w:val="22"/>
        </w:rPr>
      </w:pPr>
      <w:r>
        <w:rPr>
          <w:color w:val="221F1F"/>
          <w:sz w:val="22"/>
        </w:rPr>
        <w:t>Некоторые элементы банкноты более выпуклые, легко прощупываются: штрихи по краям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банкноты,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надпись</w:t>
      </w:r>
      <w:r>
        <w:rPr>
          <w:color w:val="221F1F"/>
          <w:spacing w:val="20"/>
          <w:sz w:val="22"/>
        </w:rPr>
        <w:t> </w:t>
      </w:r>
      <w:r>
        <w:rPr>
          <w:color w:val="221F1F"/>
          <w:sz w:val="22"/>
        </w:rPr>
        <w:t>«Билет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Банка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России»,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число</w:t>
      </w:r>
      <w:r>
        <w:rPr>
          <w:color w:val="221F1F"/>
          <w:spacing w:val="20"/>
          <w:sz w:val="22"/>
        </w:rPr>
        <w:t> </w:t>
      </w:r>
      <w:r>
        <w:rPr>
          <w:color w:val="221F1F"/>
          <w:sz w:val="22"/>
        </w:rPr>
        <w:t>200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на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лицевой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стороне.</w:t>
      </w:r>
    </w:p>
    <w:p>
      <w:pPr>
        <w:pStyle w:val="ListParagraph"/>
        <w:numPr>
          <w:ilvl w:val="0"/>
          <w:numId w:val="8"/>
        </w:numPr>
        <w:tabs>
          <w:tab w:pos="769" w:val="left" w:leader="none"/>
          <w:tab w:pos="771" w:val="left" w:leader="none"/>
        </w:tabs>
        <w:spacing w:line="247" w:lineRule="auto" w:before="3" w:after="0"/>
        <w:ind w:left="771" w:right="306" w:hanging="257"/>
        <w:jc w:val="both"/>
        <w:rPr>
          <w:sz w:val="22"/>
        </w:rPr>
      </w:pPr>
      <w:r>
        <w:rPr>
          <w:color w:val="221F1F"/>
          <w:sz w:val="22"/>
        </w:rPr>
        <w:t>Если посмотреть двухсотрублёвую банкноту на просвет, то на светлом поле увидишь изображение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Памятника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затопленным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кораблям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в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городе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Севастополе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число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200.</w:t>
      </w:r>
    </w:p>
    <w:p>
      <w:pPr>
        <w:pStyle w:val="BodyText"/>
        <w:spacing w:before="21"/>
        <w:jc w:val="left"/>
      </w:pPr>
    </w:p>
    <w:p>
      <w:pPr>
        <w:pStyle w:val="BodyText"/>
        <w:spacing w:line="252" w:lineRule="auto"/>
        <w:ind w:left="118" w:right="307" w:firstLine="399"/>
      </w:pPr>
      <w:r>
        <w:rPr>
          <w:color w:val="221F1F"/>
          <w:w w:val="105"/>
        </w:rPr>
        <w:t>Попробуйте найти признаки подлинности на банкноте 100 рублей. Что повторится из </w:t>
      </w:r>
      <w:bookmarkStart w:name="Модуль «Доходы и расходы семьи»" w:id="48"/>
      <w:bookmarkEnd w:id="48"/>
      <w:r>
        <w:rPr>
          <w:color w:val="221F1F"/>
          <w:w w:val="105"/>
        </w:rPr>
        <w:t>э</w:t>
      </w:r>
      <w:r>
        <w:rPr>
          <w:color w:val="221F1F"/>
          <w:w w:val="105"/>
        </w:rPr>
        <w:t>тих признаков?</w:t>
      </w:r>
    </w:p>
    <w:p>
      <w:pPr>
        <w:pStyle w:val="Heading3"/>
        <w:spacing w:line="254" w:lineRule="exact"/>
        <w:ind w:left="517"/>
        <w:jc w:val="left"/>
      </w:pPr>
      <w:r>
        <w:rPr>
          <w:color w:val="221F1F"/>
        </w:rPr>
        <w:t>Модуль</w:t>
      </w:r>
      <w:r>
        <w:rPr>
          <w:color w:val="221F1F"/>
          <w:spacing w:val="-5"/>
        </w:rPr>
        <w:t> </w:t>
      </w:r>
      <w:r>
        <w:rPr>
          <w:color w:val="221F1F"/>
        </w:rPr>
        <w:t>«Доходы</w:t>
      </w:r>
      <w:r>
        <w:rPr>
          <w:color w:val="221F1F"/>
          <w:spacing w:val="-5"/>
        </w:rPr>
        <w:t> </w:t>
      </w:r>
      <w:r>
        <w:rPr>
          <w:color w:val="221F1F"/>
        </w:rPr>
        <w:t>и</w:t>
      </w:r>
      <w:r>
        <w:rPr>
          <w:color w:val="221F1F"/>
          <w:spacing w:val="-4"/>
        </w:rPr>
        <w:t> </w:t>
      </w:r>
      <w:r>
        <w:rPr>
          <w:color w:val="221F1F"/>
        </w:rPr>
        <w:t>расходы</w:t>
      </w:r>
      <w:r>
        <w:rPr>
          <w:color w:val="221F1F"/>
          <w:spacing w:val="-4"/>
        </w:rPr>
        <w:t> </w:t>
      </w:r>
      <w:r>
        <w:rPr>
          <w:color w:val="221F1F"/>
          <w:spacing w:val="-2"/>
        </w:rPr>
        <w:t>семьи»</w:t>
      </w:r>
    </w:p>
    <w:p>
      <w:pPr>
        <w:pStyle w:val="BodyText"/>
        <w:spacing w:before="14"/>
        <w:jc w:val="left"/>
        <w:rPr>
          <w:rFonts w:ascii="Trebuchet MS"/>
          <w:b/>
        </w:rPr>
      </w:pPr>
    </w:p>
    <w:p>
      <w:pPr>
        <w:spacing w:before="1"/>
        <w:ind w:left="517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Задание</w:t>
      </w:r>
      <w:r>
        <w:rPr>
          <w:rFonts w:ascii="Trebuchet MS" w:hAnsi="Trebuchet MS"/>
          <w:b/>
          <w:color w:val="221F1F"/>
          <w:spacing w:val="-4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«На</w:t>
      </w:r>
      <w:r>
        <w:rPr>
          <w:rFonts w:ascii="Trebuchet MS" w:hAnsi="Trebuchet MS"/>
          <w:b/>
          <w:color w:val="221F1F"/>
          <w:spacing w:val="-4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летний</w:t>
      </w:r>
      <w:r>
        <w:rPr>
          <w:rFonts w:ascii="Trebuchet MS" w:hAnsi="Trebuchet MS"/>
          <w:b/>
          <w:color w:val="221F1F"/>
          <w:spacing w:val="-2"/>
          <w:sz w:val="22"/>
        </w:rPr>
        <w:t> отдых»</w:t>
      </w:r>
    </w:p>
    <w:p>
      <w:pPr>
        <w:pStyle w:val="BodyText"/>
        <w:spacing w:line="244" w:lineRule="auto" w:before="13"/>
        <w:ind w:left="119" w:right="305" w:firstLine="395"/>
      </w:pPr>
      <w:r>
        <w:rPr>
          <w:color w:val="221F1F"/>
        </w:rPr>
        <w:t>Вы знаете,что укаждойсемьи есть доходы ирасходы.Грамотная семьяобязательнопла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нируетрасходы. На те расходы, которые для семьи значительны, приходится деньги откла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10"/>
        </w:rPr>
        <w:t>дывать,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а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для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этого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нередко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экономить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чём</w:t>
      </w:r>
      <w:r>
        <w:rPr>
          <w:rFonts w:ascii="Bookman Uralic" w:hAnsi="Bookman Uralic"/>
          <w:color w:val="221F1F"/>
          <w:w w:val="110"/>
        </w:rPr>
        <w:t>-</w:t>
      </w:r>
      <w:r>
        <w:rPr>
          <w:color w:val="221F1F"/>
          <w:w w:val="110"/>
        </w:rPr>
        <w:t>то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из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текущих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расходов.</w:t>
      </w:r>
    </w:p>
    <w:p>
      <w:pPr>
        <w:pStyle w:val="BodyText"/>
        <w:spacing w:before="4"/>
        <w:ind w:left="516"/>
      </w:pPr>
      <w:r>
        <w:rPr>
          <w:color w:val="221F1F"/>
          <w:w w:val="110"/>
        </w:rPr>
        <w:t>Допустим,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семья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планирует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летом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поехать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отпуск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2"/>
          <w:w w:val="110"/>
        </w:rPr>
        <w:t>море.</w:t>
      </w:r>
    </w:p>
    <w:p>
      <w:pPr>
        <w:pStyle w:val="BodyText"/>
        <w:spacing w:line="252" w:lineRule="auto" w:before="17"/>
        <w:ind w:left="119" w:right="310" w:firstLine="396"/>
      </w:pPr>
      <w:r>
        <w:rPr>
          <w:color w:val="221F1F"/>
        </w:rPr>
        <w:t>Посмотрите на примерный список расходов семьи и подумайте, на каких из них можно </w:t>
      </w:r>
      <w:r>
        <w:rPr>
          <w:color w:val="221F1F"/>
          <w:w w:val="110"/>
        </w:rPr>
        <w:t>сэкономить,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чтобы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накопить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деньги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летний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отдых.</w:t>
      </w:r>
    </w:p>
    <w:p>
      <w:pPr>
        <w:pStyle w:val="BodyText"/>
        <w:spacing w:before="1" w:after="30"/>
        <w:ind w:left="515"/>
      </w:pPr>
      <w:r>
        <w:rPr>
          <w:color w:val="221F1F"/>
          <w:w w:val="110"/>
        </w:rPr>
        <w:t>Выбранные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расходы</w:t>
      </w:r>
      <w:r>
        <w:rPr>
          <w:color w:val="221F1F"/>
          <w:spacing w:val="-10"/>
          <w:w w:val="110"/>
        </w:rPr>
        <w:t> </w:t>
      </w:r>
      <w:r>
        <w:rPr>
          <w:color w:val="221F1F"/>
          <w:w w:val="110"/>
        </w:rPr>
        <w:t>отметьте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галочкой.</w:t>
      </w:r>
    </w:p>
    <w:tbl>
      <w:tblPr>
        <w:tblW w:w="0" w:type="auto"/>
        <w:jc w:val="left"/>
        <w:tblInd w:w="5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"/>
        <w:gridCol w:w="8215"/>
        <w:gridCol w:w="852"/>
      </w:tblGrid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215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Текущие</w:t>
            </w:r>
            <w:r>
              <w:rPr>
                <w:rFonts w:ascii="Trebuchet MS" w:hAnsi="Trebuchet MS"/>
                <w:b/>
                <w:color w:val="221F1F"/>
                <w:spacing w:val="-5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расходы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54" w:lineRule="exact" w:before="1"/>
              <w:ind w:left="31" w:right="9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1</w:t>
            </w:r>
          </w:p>
        </w:tc>
        <w:tc>
          <w:tcPr>
            <w:tcW w:w="8215" w:type="dxa"/>
          </w:tcPr>
          <w:p>
            <w:pPr>
              <w:pStyle w:val="TableParagraph"/>
              <w:spacing w:before="4"/>
              <w:ind w:left="59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оплата</w:t>
            </w:r>
            <w:r>
              <w:rPr>
                <w:color w:val="221F1F"/>
                <w:spacing w:val="2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коммунальных</w:t>
            </w:r>
            <w:r>
              <w:rPr>
                <w:color w:val="221F1F"/>
                <w:spacing w:val="22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услуг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2" w:lineRule="exact" w:before="1"/>
              <w:ind w:left="31" w:right="9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2</w:t>
            </w:r>
          </w:p>
        </w:tc>
        <w:tc>
          <w:tcPr>
            <w:tcW w:w="8215" w:type="dxa"/>
          </w:tcPr>
          <w:p>
            <w:pPr>
              <w:pStyle w:val="TableParagraph"/>
              <w:spacing w:line="249" w:lineRule="exact" w:before="4"/>
              <w:ind w:left="59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оплата</w:t>
            </w:r>
            <w:r>
              <w:rPr>
                <w:color w:val="221F1F"/>
                <w:spacing w:val="19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телефона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3" w:lineRule="exact"/>
              <w:ind w:left="31" w:right="9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3</w:t>
            </w:r>
          </w:p>
        </w:tc>
        <w:tc>
          <w:tcPr>
            <w:tcW w:w="8215" w:type="dxa"/>
          </w:tcPr>
          <w:p>
            <w:pPr>
              <w:pStyle w:val="TableParagraph"/>
              <w:spacing w:before="2"/>
              <w:ind w:left="59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покупка</w:t>
            </w:r>
            <w:r>
              <w:rPr>
                <w:color w:val="221F1F"/>
                <w:spacing w:val="3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проездных</w:t>
            </w:r>
            <w:r>
              <w:rPr>
                <w:color w:val="221F1F"/>
                <w:spacing w:val="38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билетов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54" w:lineRule="exact" w:before="1"/>
              <w:ind w:left="31" w:right="9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4</w:t>
            </w:r>
          </w:p>
        </w:tc>
        <w:tc>
          <w:tcPr>
            <w:tcW w:w="8215" w:type="dxa"/>
          </w:tcPr>
          <w:p>
            <w:pPr>
              <w:pStyle w:val="TableParagraph"/>
              <w:spacing w:before="4"/>
              <w:ind w:left="59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деньги</w:t>
            </w:r>
            <w:r>
              <w:rPr>
                <w:color w:val="221F1F"/>
                <w:spacing w:val="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на</w:t>
            </w:r>
            <w:r>
              <w:rPr>
                <w:color w:val="221F1F"/>
                <w:spacing w:val="1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бензин</w:t>
            </w:r>
            <w:r>
              <w:rPr>
                <w:color w:val="221F1F"/>
                <w:spacing w:val="15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для</w:t>
            </w:r>
            <w:r>
              <w:rPr>
                <w:color w:val="221F1F"/>
                <w:spacing w:val="11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автомобиля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2" w:lineRule="exact" w:before="1"/>
              <w:ind w:left="31" w:right="9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5</w:t>
            </w:r>
          </w:p>
        </w:tc>
        <w:tc>
          <w:tcPr>
            <w:tcW w:w="8215" w:type="dxa"/>
          </w:tcPr>
          <w:p>
            <w:pPr>
              <w:pStyle w:val="TableParagraph"/>
              <w:spacing w:line="249" w:lineRule="exact" w:before="4"/>
              <w:ind w:left="59"/>
              <w:rPr>
                <w:sz w:val="22"/>
              </w:rPr>
            </w:pPr>
            <w:r>
              <w:rPr>
                <w:color w:val="221F1F"/>
                <w:sz w:val="22"/>
              </w:rPr>
              <w:t>оплата</w:t>
            </w:r>
            <w:r>
              <w:rPr>
                <w:color w:val="221F1F"/>
                <w:spacing w:val="57"/>
                <w:sz w:val="22"/>
              </w:rPr>
              <w:t> </w:t>
            </w:r>
            <w:r>
              <w:rPr>
                <w:color w:val="221F1F"/>
                <w:spacing w:val="-2"/>
                <w:sz w:val="22"/>
              </w:rPr>
              <w:t>интернета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2" w:lineRule="exact" w:before="1"/>
              <w:ind w:left="31" w:right="9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6</w:t>
            </w:r>
          </w:p>
        </w:tc>
        <w:tc>
          <w:tcPr>
            <w:tcW w:w="8215" w:type="dxa"/>
          </w:tcPr>
          <w:p>
            <w:pPr>
              <w:pStyle w:val="TableParagraph"/>
              <w:spacing w:line="249" w:lineRule="exact" w:before="4"/>
              <w:ind w:left="59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покупка</w:t>
            </w:r>
            <w:r>
              <w:rPr>
                <w:color w:val="221F1F"/>
                <w:spacing w:val="5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лекарств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54" w:lineRule="exact" w:before="1"/>
              <w:ind w:left="31" w:right="9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7</w:t>
            </w:r>
          </w:p>
        </w:tc>
        <w:tc>
          <w:tcPr>
            <w:tcW w:w="8215" w:type="dxa"/>
          </w:tcPr>
          <w:p>
            <w:pPr>
              <w:pStyle w:val="TableParagraph"/>
              <w:spacing w:before="4"/>
              <w:ind w:left="59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покупка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продуктов </w:t>
            </w:r>
            <w:r>
              <w:rPr>
                <w:color w:val="221F1F"/>
                <w:spacing w:val="-2"/>
                <w:w w:val="110"/>
                <w:sz w:val="22"/>
              </w:rPr>
              <w:t>питания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2" w:lineRule="exact" w:before="1"/>
              <w:ind w:left="31" w:right="9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8</w:t>
            </w:r>
          </w:p>
        </w:tc>
        <w:tc>
          <w:tcPr>
            <w:tcW w:w="8215" w:type="dxa"/>
          </w:tcPr>
          <w:p>
            <w:pPr>
              <w:pStyle w:val="TableParagraph"/>
              <w:spacing w:line="249" w:lineRule="exact" w:before="4"/>
              <w:ind w:left="59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покупка</w:t>
            </w:r>
            <w:r>
              <w:rPr>
                <w:color w:val="221F1F"/>
                <w:spacing w:val="2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стирального</w:t>
            </w:r>
            <w:r>
              <w:rPr>
                <w:color w:val="221F1F"/>
                <w:spacing w:val="2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порошка</w:t>
            </w:r>
            <w:r>
              <w:rPr>
                <w:color w:val="221F1F"/>
                <w:spacing w:val="2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</w:t>
            </w:r>
            <w:r>
              <w:rPr>
                <w:color w:val="221F1F"/>
                <w:spacing w:val="2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других</w:t>
            </w:r>
            <w:r>
              <w:rPr>
                <w:color w:val="221F1F"/>
                <w:spacing w:val="2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принадлежностей</w:t>
            </w:r>
            <w:r>
              <w:rPr>
                <w:color w:val="221F1F"/>
                <w:spacing w:val="2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для</w:t>
            </w:r>
            <w:r>
              <w:rPr>
                <w:color w:val="221F1F"/>
                <w:spacing w:val="26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уборки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2" w:lineRule="exact" w:before="1"/>
              <w:ind w:left="31" w:right="9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9</w:t>
            </w:r>
          </w:p>
        </w:tc>
        <w:tc>
          <w:tcPr>
            <w:tcW w:w="8215" w:type="dxa"/>
          </w:tcPr>
          <w:p>
            <w:pPr>
              <w:pStyle w:val="TableParagraph"/>
              <w:spacing w:line="249" w:lineRule="exact" w:before="4"/>
              <w:ind w:left="59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покупка</w:t>
            </w:r>
            <w:r>
              <w:rPr>
                <w:color w:val="221F1F"/>
                <w:spacing w:val="4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обуви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before="4"/>
              <w:ind w:left="31"/>
              <w:jc w:val="center"/>
              <w:rPr>
                <w:sz w:val="22"/>
              </w:rPr>
            </w:pPr>
            <w:r>
              <w:rPr>
                <w:color w:val="221F1F"/>
                <w:spacing w:val="-5"/>
                <w:w w:val="105"/>
                <w:sz w:val="22"/>
              </w:rPr>
              <w:t>10</w:t>
            </w:r>
          </w:p>
        </w:tc>
        <w:tc>
          <w:tcPr>
            <w:tcW w:w="8215" w:type="dxa"/>
          </w:tcPr>
          <w:p>
            <w:pPr>
              <w:pStyle w:val="TableParagraph"/>
              <w:spacing w:before="4"/>
              <w:ind w:left="59"/>
              <w:rPr>
                <w:sz w:val="22"/>
              </w:rPr>
            </w:pPr>
            <w:r>
              <w:rPr>
                <w:color w:val="221F1F"/>
                <w:sz w:val="22"/>
              </w:rPr>
              <w:t>покупка</w:t>
            </w:r>
            <w:r>
              <w:rPr>
                <w:color w:val="221F1F"/>
                <w:spacing w:val="78"/>
                <w:sz w:val="22"/>
              </w:rPr>
              <w:t> </w:t>
            </w:r>
            <w:r>
              <w:rPr>
                <w:color w:val="221F1F"/>
                <w:sz w:val="22"/>
              </w:rPr>
              <w:t>школьных</w:t>
            </w:r>
            <w:r>
              <w:rPr>
                <w:color w:val="221F1F"/>
                <w:spacing w:val="59"/>
                <w:w w:val="150"/>
                <w:sz w:val="22"/>
              </w:rPr>
              <w:t> </w:t>
            </w:r>
            <w:r>
              <w:rPr>
                <w:color w:val="221F1F"/>
                <w:spacing w:val="-2"/>
                <w:sz w:val="22"/>
              </w:rPr>
              <w:t>принадлежностей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2" w:lineRule="exact" w:before="1"/>
              <w:ind w:left="31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5"/>
                <w:sz w:val="22"/>
              </w:rPr>
              <w:t>11</w:t>
            </w:r>
          </w:p>
        </w:tc>
        <w:tc>
          <w:tcPr>
            <w:tcW w:w="8215" w:type="dxa"/>
          </w:tcPr>
          <w:p>
            <w:pPr>
              <w:pStyle w:val="TableParagraph"/>
              <w:spacing w:line="249" w:lineRule="exact" w:before="4"/>
              <w:ind w:left="59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личные</w:t>
            </w:r>
            <w:r>
              <w:rPr>
                <w:color w:val="221F1F"/>
                <w:spacing w:val="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деньги</w:t>
            </w:r>
            <w:r>
              <w:rPr>
                <w:color w:val="221F1F"/>
                <w:spacing w:val="10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детям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2" w:lineRule="exact" w:before="1"/>
              <w:ind w:left="31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5"/>
                <w:sz w:val="22"/>
              </w:rPr>
              <w:t>12</w:t>
            </w:r>
          </w:p>
        </w:tc>
        <w:tc>
          <w:tcPr>
            <w:tcW w:w="8215" w:type="dxa"/>
          </w:tcPr>
          <w:p>
            <w:pPr>
              <w:pStyle w:val="TableParagraph"/>
              <w:spacing w:line="249" w:lineRule="exact" w:before="4"/>
              <w:ind w:left="59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деньги</w:t>
            </w:r>
            <w:r>
              <w:rPr>
                <w:color w:val="221F1F"/>
                <w:spacing w:val="-3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на</w:t>
            </w:r>
            <w:r>
              <w:rPr>
                <w:color w:val="221F1F"/>
                <w:spacing w:val="-5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обеды</w:t>
            </w:r>
            <w:r>
              <w:rPr>
                <w:color w:val="221F1F"/>
                <w:spacing w:val="-2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на</w:t>
            </w:r>
            <w:r>
              <w:rPr>
                <w:color w:val="221F1F"/>
                <w:spacing w:val="-5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работе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54" w:lineRule="exact" w:before="1"/>
              <w:ind w:left="31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5"/>
                <w:sz w:val="22"/>
              </w:rPr>
              <w:t>13</w:t>
            </w:r>
          </w:p>
        </w:tc>
        <w:tc>
          <w:tcPr>
            <w:tcW w:w="8215" w:type="dxa"/>
          </w:tcPr>
          <w:p>
            <w:pPr>
              <w:pStyle w:val="TableParagraph"/>
              <w:spacing w:before="4"/>
              <w:ind w:left="59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покупка</w:t>
            </w:r>
            <w:r>
              <w:rPr>
                <w:color w:val="221F1F"/>
                <w:spacing w:val="-2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подарков на</w:t>
            </w:r>
            <w:r>
              <w:rPr>
                <w:color w:val="221F1F"/>
                <w:spacing w:val="-3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праздники</w:t>
            </w:r>
            <w:r>
              <w:rPr>
                <w:color w:val="221F1F"/>
                <w:spacing w:val="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и дни</w:t>
            </w:r>
            <w:r>
              <w:rPr>
                <w:color w:val="221F1F"/>
                <w:spacing w:val="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рождения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9" w:type="dxa"/>
          </w:tcPr>
          <w:p>
            <w:pPr>
              <w:pStyle w:val="TableParagraph"/>
              <w:spacing w:line="253" w:lineRule="exact"/>
              <w:ind w:left="31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5"/>
                <w:sz w:val="22"/>
              </w:rPr>
              <w:t>14</w:t>
            </w:r>
          </w:p>
        </w:tc>
        <w:tc>
          <w:tcPr>
            <w:tcW w:w="8215" w:type="dxa"/>
          </w:tcPr>
          <w:p>
            <w:pPr>
              <w:pStyle w:val="TableParagraph"/>
              <w:spacing w:before="2"/>
              <w:ind w:left="59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покупка</w:t>
            </w:r>
            <w:r>
              <w:rPr>
                <w:color w:val="221F1F"/>
                <w:spacing w:val="-8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мороженого,</w:t>
            </w:r>
            <w:r>
              <w:rPr>
                <w:color w:val="221F1F"/>
                <w:spacing w:val="-8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пирожных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и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конфет</w:t>
            </w:r>
            <w:r>
              <w:rPr>
                <w:color w:val="221F1F"/>
                <w:spacing w:val="-8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к</w:t>
            </w:r>
            <w:r>
              <w:rPr>
                <w:color w:val="221F1F"/>
                <w:spacing w:val="-7"/>
                <w:w w:val="110"/>
                <w:sz w:val="22"/>
              </w:rPr>
              <w:t> </w:t>
            </w:r>
            <w:r>
              <w:rPr>
                <w:color w:val="221F1F"/>
                <w:spacing w:val="-5"/>
                <w:w w:val="110"/>
                <w:sz w:val="22"/>
              </w:rPr>
              <w:t>чаю</w:t>
            </w:r>
          </w:p>
        </w:tc>
        <w:tc>
          <w:tcPr>
            <w:tcW w:w="8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9"/>
        <w:ind w:left="515"/>
      </w:pPr>
      <w:r>
        <w:rPr>
          <w:color w:val="221F1F"/>
          <w:w w:val="110"/>
        </w:rPr>
        <w:t>Обсудите,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почему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именно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этих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расходах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вы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решили</w:t>
      </w:r>
      <w:r>
        <w:rPr>
          <w:color w:val="221F1F"/>
          <w:spacing w:val="-7"/>
          <w:w w:val="110"/>
        </w:rPr>
        <w:t> </w:t>
      </w:r>
      <w:r>
        <w:rPr>
          <w:color w:val="221F1F"/>
          <w:spacing w:val="-2"/>
          <w:w w:val="110"/>
        </w:rPr>
        <w:t>сэкономить.</w:t>
      </w:r>
    </w:p>
    <w:p>
      <w:pPr>
        <w:pStyle w:val="BodyText"/>
        <w:spacing w:before="23"/>
        <w:jc w:val="left"/>
      </w:pPr>
    </w:p>
    <w:p>
      <w:pPr>
        <w:pStyle w:val="Heading3"/>
        <w:ind w:left="515"/>
        <w:jc w:val="left"/>
      </w:pPr>
      <w:bookmarkStart w:name="Задание «Если не выключать телевизор»" w:id="49"/>
      <w:bookmarkEnd w:id="49"/>
      <w:r>
        <w:rPr>
          <w:b w:val="0"/>
        </w:rPr>
      </w:r>
      <w:r>
        <w:rPr>
          <w:color w:val="221F1F"/>
        </w:rPr>
        <w:t>Задание</w:t>
      </w:r>
      <w:r>
        <w:rPr>
          <w:color w:val="221F1F"/>
          <w:spacing w:val="-6"/>
        </w:rPr>
        <w:t> </w:t>
      </w:r>
      <w:r>
        <w:rPr>
          <w:color w:val="221F1F"/>
        </w:rPr>
        <w:t>«Если</w:t>
      </w:r>
      <w:r>
        <w:rPr>
          <w:color w:val="221F1F"/>
          <w:spacing w:val="-6"/>
        </w:rPr>
        <w:t> </w:t>
      </w:r>
      <w:r>
        <w:rPr>
          <w:color w:val="221F1F"/>
        </w:rPr>
        <w:t>не</w:t>
      </w:r>
      <w:r>
        <w:rPr>
          <w:color w:val="221F1F"/>
          <w:spacing w:val="-4"/>
        </w:rPr>
        <w:t> </w:t>
      </w:r>
      <w:r>
        <w:rPr>
          <w:color w:val="221F1F"/>
        </w:rPr>
        <w:t>выключать</w:t>
      </w:r>
      <w:r>
        <w:rPr>
          <w:color w:val="221F1F"/>
          <w:spacing w:val="-4"/>
        </w:rPr>
        <w:t> </w:t>
      </w:r>
      <w:r>
        <w:rPr>
          <w:color w:val="221F1F"/>
          <w:spacing w:val="-2"/>
        </w:rPr>
        <w:t>телевизор»</w:t>
      </w:r>
    </w:p>
    <w:p>
      <w:pPr>
        <w:pStyle w:val="BodyText"/>
        <w:spacing w:line="247" w:lineRule="auto" w:before="13"/>
        <w:ind w:left="119" w:right="292" w:firstLine="396"/>
      </w:pPr>
      <w:r>
        <w:rPr>
          <w:color w:val="221F1F"/>
        </w:rPr>
        <w:t>Однажды зимним вечером первоклассница Оля сидела на диване и читала книгу, а ма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ленький Саша играл в паровозики, катая на них игрушечныхмишку, зайчика и кота, в ком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натувошластаршаясестрапятиклассницаКатя.Оглядевдетей,онаподошла</w:t>
      </w:r>
      <w:r>
        <w:rPr>
          <w:color w:val="221F1F"/>
          <w:spacing w:val="-14"/>
        </w:rPr>
        <w:t> </w:t>
      </w:r>
      <w:r>
        <w:rPr>
          <w:color w:val="221F1F"/>
        </w:rPr>
        <w:t>ктелевизоруи </w:t>
      </w:r>
      <w:r>
        <w:rPr>
          <w:color w:val="221F1F"/>
          <w:w w:val="110"/>
        </w:rPr>
        <w:t>выключила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его.</w:t>
      </w:r>
    </w:p>
    <w:p>
      <w:pPr>
        <w:pStyle w:val="ListParagraph"/>
        <w:numPr>
          <w:ilvl w:val="0"/>
          <w:numId w:val="9"/>
        </w:numPr>
        <w:tabs>
          <w:tab w:pos="701" w:val="left" w:leader="none"/>
        </w:tabs>
        <w:spacing w:line="240" w:lineRule="auto" w:before="7" w:after="0"/>
        <w:ind w:left="701" w:right="0" w:hanging="186"/>
        <w:jc w:val="both"/>
        <w:rPr>
          <w:sz w:val="22"/>
        </w:rPr>
      </w:pPr>
      <w:r>
        <w:rPr>
          <w:color w:val="221F1F"/>
          <w:w w:val="105"/>
          <w:sz w:val="22"/>
        </w:rPr>
        <w:t>Катя,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там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w w:val="105"/>
          <w:sz w:val="22"/>
        </w:rPr>
        <w:t>музыка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играла,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зачем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w w:val="105"/>
          <w:sz w:val="22"/>
        </w:rPr>
        <w:t>ты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выключила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телевизор?</w:t>
      </w:r>
      <w:r>
        <w:rPr>
          <w:color w:val="221F1F"/>
          <w:spacing w:val="-1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21"/>
          <w:w w:val="105"/>
          <w:sz w:val="22"/>
        </w:rPr>
        <w:t> </w:t>
      </w:r>
      <w:r>
        <w:rPr>
          <w:color w:val="221F1F"/>
          <w:w w:val="105"/>
          <w:sz w:val="22"/>
        </w:rPr>
        <w:t>спросила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spacing w:val="-4"/>
          <w:w w:val="105"/>
          <w:sz w:val="22"/>
        </w:rPr>
        <w:t>Оля.</w:t>
      </w:r>
    </w:p>
    <w:p>
      <w:pPr>
        <w:pStyle w:val="ListParagraph"/>
        <w:numPr>
          <w:ilvl w:val="0"/>
          <w:numId w:val="9"/>
        </w:numPr>
        <w:tabs>
          <w:tab w:pos="701" w:val="left" w:leader="none"/>
        </w:tabs>
        <w:spacing w:line="240" w:lineRule="auto" w:before="8" w:after="0"/>
        <w:ind w:left="701" w:right="0" w:hanging="186"/>
        <w:jc w:val="both"/>
        <w:rPr>
          <w:sz w:val="22"/>
        </w:rPr>
      </w:pPr>
      <w:r>
        <w:rPr>
          <w:color w:val="221F1F"/>
          <w:w w:val="105"/>
          <w:sz w:val="22"/>
        </w:rPr>
        <w:t>Но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вы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же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его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не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смотрите,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только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зря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электричество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тратите,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а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оно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денег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стоит.</w:t>
      </w:r>
    </w:p>
    <w:p>
      <w:pPr>
        <w:pStyle w:val="ListParagraph"/>
        <w:numPr>
          <w:ilvl w:val="0"/>
          <w:numId w:val="9"/>
        </w:numPr>
        <w:tabs>
          <w:tab w:pos="724" w:val="left" w:leader="none"/>
        </w:tabs>
        <w:spacing w:line="247" w:lineRule="auto" w:before="7" w:after="0"/>
        <w:ind w:left="118" w:right="306" w:firstLine="396"/>
        <w:jc w:val="both"/>
        <w:rPr>
          <w:sz w:val="22"/>
        </w:rPr>
      </w:pPr>
      <w:r>
        <w:rPr>
          <w:color w:val="221F1F"/>
          <w:w w:val="105"/>
          <w:sz w:val="22"/>
        </w:rPr>
        <w:t>Можно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подумать,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что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много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денег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нагорит!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Какие</w:t>
      </w:r>
      <w:r>
        <w:rPr>
          <w:rFonts w:ascii="Bookman Uralic" w:hAnsi="Bookman Uralic"/>
          <w:color w:val="221F1F"/>
          <w:w w:val="105"/>
          <w:sz w:val="22"/>
        </w:rPr>
        <w:t>-</w:t>
      </w:r>
      <w:r>
        <w:rPr>
          <w:color w:val="221F1F"/>
          <w:w w:val="105"/>
          <w:sz w:val="22"/>
        </w:rPr>
        <w:t>то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копейки.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Надоело!</w:t>
      </w:r>
      <w:r>
        <w:rPr>
          <w:color w:val="221F1F"/>
          <w:spacing w:val="-9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9"/>
          <w:w w:val="105"/>
          <w:sz w:val="22"/>
        </w:rPr>
        <w:t> </w:t>
      </w:r>
      <w:r>
        <w:rPr>
          <w:color w:val="221F1F"/>
          <w:w w:val="105"/>
          <w:sz w:val="22"/>
        </w:rPr>
        <w:t>проворчала </w:t>
      </w:r>
      <w:r>
        <w:rPr>
          <w:color w:val="221F1F"/>
          <w:spacing w:val="-4"/>
          <w:w w:val="105"/>
          <w:sz w:val="22"/>
        </w:rPr>
        <w:t>Оля.</w:t>
      </w:r>
    </w:p>
    <w:p>
      <w:pPr>
        <w:pStyle w:val="ListParagraph"/>
        <w:numPr>
          <w:ilvl w:val="0"/>
          <w:numId w:val="9"/>
        </w:numPr>
        <w:tabs>
          <w:tab w:pos="699" w:val="left" w:leader="none"/>
        </w:tabs>
        <w:spacing w:line="240" w:lineRule="auto" w:before="4" w:after="0"/>
        <w:ind w:left="699" w:right="0" w:hanging="184"/>
        <w:jc w:val="both"/>
        <w:rPr>
          <w:sz w:val="22"/>
        </w:rPr>
      </w:pPr>
      <w:r>
        <w:rPr>
          <w:color w:val="221F1F"/>
          <w:w w:val="105"/>
          <w:sz w:val="22"/>
        </w:rPr>
        <w:t>Надоело?</w:t>
      </w:r>
      <w:r>
        <w:rPr>
          <w:color w:val="221F1F"/>
          <w:spacing w:val="-16"/>
          <w:w w:val="105"/>
          <w:sz w:val="22"/>
        </w:rPr>
        <w:t> </w:t>
      </w:r>
      <w:r>
        <w:rPr>
          <w:color w:val="221F1F"/>
          <w:w w:val="105"/>
          <w:sz w:val="22"/>
        </w:rPr>
        <w:t>Но</w:t>
      </w:r>
      <w:r>
        <w:rPr>
          <w:color w:val="221F1F"/>
          <w:spacing w:val="-16"/>
          <w:w w:val="105"/>
          <w:sz w:val="22"/>
        </w:rPr>
        <w:t> </w:t>
      </w:r>
      <w:r>
        <w:rPr>
          <w:color w:val="221F1F"/>
          <w:w w:val="105"/>
          <w:sz w:val="22"/>
        </w:rPr>
        <w:t>ты</w:t>
      </w:r>
      <w:r>
        <w:rPr>
          <w:color w:val="221F1F"/>
          <w:spacing w:val="-16"/>
          <w:w w:val="105"/>
          <w:sz w:val="22"/>
        </w:rPr>
        <w:t> </w:t>
      </w:r>
      <w:r>
        <w:rPr>
          <w:color w:val="221F1F"/>
          <w:w w:val="105"/>
          <w:sz w:val="22"/>
        </w:rPr>
        <w:t>ведь</w:t>
      </w:r>
      <w:r>
        <w:rPr>
          <w:color w:val="221F1F"/>
          <w:spacing w:val="-16"/>
          <w:w w:val="105"/>
          <w:sz w:val="22"/>
        </w:rPr>
        <w:t> </w:t>
      </w:r>
      <w:r>
        <w:rPr>
          <w:color w:val="221F1F"/>
          <w:w w:val="105"/>
          <w:sz w:val="22"/>
        </w:rPr>
        <w:t>хочешь</w:t>
      </w:r>
      <w:r>
        <w:rPr>
          <w:color w:val="221F1F"/>
          <w:spacing w:val="-16"/>
          <w:w w:val="105"/>
          <w:sz w:val="22"/>
        </w:rPr>
        <w:t> </w:t>
      </w:r>
      <w:r>
        <w:rPr>
          <w:color w:val="221F1F"/>
          <w:w w:val="105"/>
          <w:sz w:val="22"/>
        </w:rPr>
        <w:t>велосипед,</w:t>
      </w:r>
      <w:r>
        <w:rPr>
          <w:color w:val="221F1F"/>
          <w:spacing w:val="-19"/>
          <w:w w:val="105"/>
          <w:sz w:val="22"/>
        </w:rPr>
        <w:t> </w:t>
      </w:r>
      <w:r>
        <w:rPr>
          <w:color w:val="221F1F"/>
          <w:w w:val="105"/>
          <w:sz w:val="22"/>
        </w:rPr>
        <w:t>а</w:t>
      </w:r>
      <w:r>
        <w:rPr>
          <w:color w:val="221F1F"/>
          <w:spacing w:val="-19"/>
          <w:w w:val="105"/>
          <w:sz w:val="22"/>
        </w:rPr>
        <w:t> </w:t>
      </w:r>
      <w:r>
        <w:rPr>
          <w:color w:val="221F1F"/>
          <w:w w:val="105"/>
          <w:sz w:val="22"/>
        </w:rPr>
        <w:t>это</w:t>
      </w:r>
      <w:r>
        <w:rPr>
          <w:color w:val="221F1F"/>
          <w:spacing w:val="-16"/>
          <w:w w:val="105"/>
          <w:sz w:val="22"/>
        </w:rPr>
        <w:t> </w:t>
      </w:r>
      <w:r>
        <w:rPr>
          <w:color w:val="221F1F"/>
          <w:w w:val="105"/>
          <w:sz w:val="22"/>
        </w:rPr>
        <w:t>дополнительныерасходы,</w:t>
      </w:r>
      <w:r>
        <w:rPr>
          <w:color w:val="221F1F"/>
          <w:spacing w:val="-14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35"/>
          <w:w w:val="105"/>
          <w:sz w:val="22"/>
        </w:rPr>
        <w:t> </w:t>
      </w:r>
      <w:r>
        <w:rPr>
          <w:color w:val="221F1F"/>
          <w:w w:val="105"/>
          <w:sz w:val="22"/>
        </w:rPr>
        <w:t>сказала</w:t>
      </w:r>
      <w:r>
        <w:rPr>
          <w:color w:val="221F1F"/>
          <w:spacing w:val="-19"/>
          <w:w w:val="105"/>
          <w:sz w:val="22"/>
        </w:rPr>
        <w:t> </w:t>
      </w:r>
      <w:r>
        <w:rPr>
          <w:color w:val="221F1F"/>
          <w:spacing w:val="-4"/>
          <w:w w:val="105"/>
          <w:sz w:val="22"/>
        </w:rPr>
        <w:t>Катя.</w:t>
      </w:r>
    </w:p>
    <w:p>
      <w:pPr>
        <w:pStyle w:val="ListParagraph"/>
        <w:numPr>
          <w:ilvl w:val="0"/>
          <w:numId w:val="9"/>
        </w:numPr>
        <w:tabs>
          <w:tab w:pos="305" w:val="left" w:leader="none"/>
          <w:tab w:pos="515" w:val="left" w:leader="none"/>
        </w:tabs>
        <w:spacing w:line="249" w:lineRule="auto" w:before="7" w:after="0"/>
        <w:ind w:left="515" w:right="3788" w:hanging="396"/>
        <w:jc w:val="left"/>
        <w:rPr>
          <w:sz w:val="22"/>
        </w:rPr>
      </w:pPr>
      <w:r>
        <w:rPr>
          <w:color w:val="221F1F"/>
          <w:w w:val="105"/>
          <w:sz w:val="22"/>
        </w:rPr>
        <w:t>Знаешь,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что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народная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мудрость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по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этому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поводу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говорит? И</w:t>
      </w:r>
      <w:r>
        <w:rPr>
          <w:color w:val="221F1F"/>
          <w:spacing w:val="-16"/>
          <w:w w:val="105"/>
          <w:sz w:val="22"/>
        </w:rPr>
        <w:t> </w:t>
      </w:r>
      <w:r>
        <w:rPr>
          <w:color w:val="221F1F"/>
          <w:w w:val="105"/>
          <w:sz w:val="22"/>
        </w:rPr>
        <w:t>Катя</w:t>
      </w:r>
      <w:r>
        <w:rPr>
          <w:color w:val="221F1F"/>
          <w:spacing w:val="-18"/>
          <w:w w:val="105"/>
          <w:sz w:val="22"/>
        </w:rPr>
        <w:t> </w:t>
      </w:r>
      <w:r>
        <w:rPr>
          <w:color w:val="221F1F"/>
          <w:w w:val="105"/>
          <w:sz w:val="22"/>
        </w:rPr>
        <w:t>назвала</w:t>
      </w:r>
      <w:r>
        <w:rPr>
          <w:color w:val="221F1F"/>
          <w:spacing w:val="-18"/>
          <w:w w:val="105"/>
          <w:sz w:val="22"/>
        </w:rPr>
        <w:t> </w:t>
      </w:r>
      <w:r>
        <w:rPr>
          <w:color w:val="221F1F"/>
          <w:w w:val="105"/>
          <w:sz w:val="22"/>
        </w:rPr>
        <w:t>одну</w:t>
      </w:r>
      <w:r>
        <w:rPr>
          <w:color w:val="221F1F"/>
          <w:spacing w:val="-16"/>
          <w:w w:val="105"/>
          <w:sz w:val="22"/>
        </w:rPr>
        <w:t> </w:t>
      </w:r>
      <w:r>
        <w:rPr>
          <w:color w:val="221F1F"/>
          <w:w w:val="105"/>
          <w:sz w:val="22"/>
        </w:rPr>
        <w:t>изпословиц,</w:t>
      </w:r>
      <w:r>
        <w:rPr>
          <w:color w:val="221F1F"/>
          <w:spacing w:val="-18"/>
          <w:w w:val="105"/>
          <w:sz w:val="22"/>
        </w:rPr>
        <w:t> </w:t>
      </w:r>
      <w:r>
        <w:rPr>
          <w:color w:val="221F1F"/>
          <w:w w:val="105"/>
          <w:sz w:val="22"/>
        </w:rPr>
        <w:t>перечисленныхниже. Как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вы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думаете,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какую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пословицу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могла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назвать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Катя?</w:t>
      </w:r>
    </w:p>
    <w:p>
      <w:pPr>
        <w:pStyle w:val="BodyText"/>
        <w:spacing w:before="6"/>
        <w:ind w:left="515"/>
        <w:jc w:val="left"/>
      </w:pPr>
      <w:r>
        <w:rPr>
          <w:color w:val="221F1F"/>
          <w:spacing w:val="-2"/>
          <w:w w:val="110"/>
        </w:rPr>
        <w:t>Найдите в</w:t>
      </w:r>
      <w:r>
        <w:rPr>
          <w:color w:val="221F1F"/>
          <w:spacing w:val="-1"/>
          <w:w w:val="110"/>
        </w:rPr>
        <w:t> </w:t>
      </w:r>
      <w:r>
        <w:rPr>
          <w:color w:val="221F1F"/>
          <w:spacing w:val="-2"/>
          <w:w w:val="110"/>
        </w:rPr>
        <w:t>перечне пословицу, которая наиболее подходит</w:t>
      </w:r>
      <w:r>
        <w:rPr>
          <w:color w:val="221F1F"/>
          <w:w w:val="110"/>
        </w:rPr>
        <w:t> </w:t>
      </w:r>
      <w:r>
        <w:rPr>
          <w:color w:val="221F1F"/>
          <w:spacing w:val="-2"/>
          <w:w w:val="110"/>
        </w:rPr>
        <w:t>к данной</w:t>
      </w:r>
      <w:r>
        <w:rPr>
          <w:color w:val="221F1F"/>
          <w:w w:val="110"/>
        </w:rPr>
        <w:t> </w:t>
      </w:r>
      <w:r>
        <w:rPr>
          <w:color w:val="221F1F"/>
          <w:spacing w:val="-2"/>
          <w:w w:val="110"/>
        </w:rPr>
        <w:t>ситуации.</w:t>
      </w:r>
    </w:p>
    <w:p>
      <w:pPr>
        <w:pStyle w:val="ListParagraph"/>
        <w:numPr>
          <w:ilvl w:val="1"/>
          <w:numId w:val="9"/>
        </w:numPr>
        <w:tabs>
          <w:tab w:pos="987" w:val="left" w:leader="none"/>
        </w:tabs>
        <w:spacing w:line="240" w:lineRule="auto" w:before="54" w:after="0"/>
        <w:ind w:left="987" w:right="0" w:hanging="417"/>
        <w:jc w:val="left"/>
        <w:rPr>
          <w:rFonts w:ascii="Bookman Uralic" w:hAnsi="Bookman Uralic"/>
          <w:sz w:val="22"/>
        </w:rPr>
      </w:pPr>
      <w:r>
        <w:rPr>
          <w:color w:val="221F1F"/>
          <w:w w:val="105"/>
          <w:sz w:val="22"/>
        </w:rPr>
        <w:t>Экономь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w w:val="105"/>
          <w:sz w:val="22"/>
        </w:rPr>
        <w:t>время</w:t>
      </w:r>
      <w:r>
        <w:rPr>
          <w:color w:val="221F1F"/>
          <w:spacing w:val="-2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9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w w:val="105"/>
          <w:sz w:val="22"/>
        </w:rPr>
        <w:t>деньги </w:t>
      </w:r>
      <w:r>
        <w:rPr>
          <w:color w:val="221F1F"/>
          <w:spacing w:val="-2"/>
          <w:w w:val="105"/>
          <w:sz w:val="22"/>
        </w:rPr>
        <w:t>будут</w:t>
      </w:r>
      <w:r>
        <w:rPr>
          <w:rFonts w:ascii="Bookman Uralic" w:hAnsi="Bookman Uralic"/>
          <w:color w:val="221F1F"/>
          <w:spacing w:val="-2"/>
          <w:w w:val="105"/>
          <w:sz w:val="22"/>
        </w:rPr>
        <w:t>.</w:t>
      </w:r>
    </w:p>
    <w:p>
      <w:pPr>
        <w:spacing w:after="0" w:line="240" w:lineRule="auto"/>
        <w:jc w:val="left"/>
        <w:rPr>
          <w:rFonts w:ascii="Bookman Uralic" w:hAnsi="Bookman Uralic"/>
          <w:sz w:val="22"/>
        </w:rPr>
        <w:sectPr>
          <w:pgSz w:w="11340" w:h="16450"/>
          <w:pgMar w:header="0" w:footer="639" w:top="560" w:bottom="820" w:left="560" w:right="480"/>
        </w:sectPr>
      </w:pPr>
    </w:p>
    <w:p>
      <w:pPr>
        <w:pStyle w:val="ListParagraph"/>
        <w:numPr>
          <w:ilvl w:val="1"/>
          <w:numId w:val="9"/>
        </w:numPr>
        <w:tabs>
          <w:tab w:pos="1103" w:val="left" w:leader="none"/>
        </w:tabs>
        <w:spacing w:line="240" w:lineRule="auto" w:before="93" w:after="0"/>
        <w:ind w:left="1103" w:right="0" w:hanging="418"/>
        <w:jc w:val="left"/>
        <w:rPr>
          <w:sz w:val="22"/>
        </w:rPr>
      </w:pPr>
      <w:r>
        <w:rPr>
          <w:color w:val="221F1F"/>
          <w:sz w:val="22"/>
        </w:rPr>
        <w:t>Экономный</w:t>
      </w:r>
      <w:r>
        <w:rPr>
          <w:color w:val="221F1F"/>
          <w:spacing w:val="30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во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сне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деньги</w:t>
      </w:r>
      <w:r>
        <w:rPr>
          <w:color w:val="221F1F"/>
          <w:spacing w:val="28"/>
          <w:sz w:val="22"/>
        </w:rPr>
        <w:t> </w:t>
      </w:r>
      <w:r>
        <w:rPr>
          <w:color w:val="221F1F"/>
          <w:spacing w:val="-2"/>
          <w:sz w:val="22"/>
        </w:rPr>
        <w:t>считает.</w:t>
      </w:r>
    </w:p>
    <w:p>
      <w:pPr>
        <w:pStyle w:val="ListParagraph"/>
        <w:numPr>
          <w:ilvl w:val="1"/>
          <w:numId w:val="9"/>
        </w:numPr>
        <w:tabs>
          <w:tab w:pos="1103" w:val="left" w:leader="none"/>
        </w:tabs>
        <w:spacing w:line="240" w:lineRule="auto" w:before="103" w:after="0"/>
        <w:ind w:left="1103" w:right="0" w:hanging="418"/>
        <w:jc w:val="left"/>
        <w:rPr>
          <w:sz w:val="22"/>
        </w:rPr>
      </w:pPr>
      <w:r>
        <w:rPr>
          <w:color w:val="221F1F"/>
          <w:w w:val="105"/>
          <w:sz w:val="22"/>
        </w:rPr>
        <w:t>Копеечками</w:t>
      </w:r>
      <w:r>
        <w:rPr>
          <w:color w:val="221F1F"/>
          <w:spacing w:val="33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рубльдержится.</w:t>
      </w:r>
    </w:p>
    <w:p>
      <w:pPr>
        <w:pStyle w:val="ListParagraph"/>
        <w:numPr>
          <w:ilvl w:val="1"/>
          <w:numId w:val="9"/>
        </w:numPr>
        <w:tabs>
          <w:tab w:pos="1103" w:val="left" w:leader="none"/>
        </w:tabs>
        <w:spacing w:line="240" w:lineRule="auto" w:before="103" w:after="0"/>
        <w:ind w:left="1103" w:right="0" w:hanging="418"/>
        <w:jc w:val="left"/>
        <w:rPr>
          <w:sz w:val="22"/>
        </w:rPr>
      </w:pPr>
      <w:r>
        <w:rPr>
          <w:color w:val="221F1F"/>
          <w:w w:val="105"/>
          <w:sz w:val="22"/>
        </w:rPr>
        <w:t>Сэкономленный</w:t>
      </w:r>
      <w:r>
        <w:rPr>
          <w:color w:val="221F1F"/>
          <w:spacing w:val="16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хлебслаще.</w:t>
      </w:r>
    </w:p>
    <w:p>
      <w:pPr>
        <w:pStyle w:val="BodyText"/>
        <w:spacing w:before="63"/>
        <w:ind w:left="630"/>
        <w:jc w:val="left"/>
      </w:pPr>
      <w:r>
        <w:rPr>
          <w:color w:val="221F1F"/>
          <w:w w:val="110"/>
        </w:rPr>
        <w:t>Объясните,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почему</w:t>
      </w:r>
      <w:r>
        <w:rPr>
          <w:color w:val="221F1F"/>
          <w:spacing w:val="-11"/>
          <w:w w:val="110"/>
        </w:rPr>
        <w:t> </w:t>
      </w:r>
      <w:r>
        <w:rPr>
          <w:color w:val="221F1F"/>
          <w:w w:val="110"/>
        </w:rPr>
        <w:t>вы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выбрали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именно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эту</w:t>
      </w:r>
      <w:r>
        <w:rPr>
          <w:color w:val="221F1F"/>
          <w:spacing w:val="-12"/>
          <w:w w:val="110"/>
        </w:rPr>
        <w:t> </w:t>
      </w:r>
      <w:r>
        <w:rPr>
          <w:color w:val="221F1F"/>
          <w:spacing w:val="-2"/>
          <w:w w:val="110"/>
        </w:rPr>
        <w:t>пословицу.</w:t>
      </w:r>
    </w:p>
    <w:p>
      <w:pPr>
        <w:pStyle w:val="BodyText"/>
        <w:spacing w:before="21"/>
        <w:jc w:val="left"/>
      </w:pPr>
    </w:p>
    <w:p>
      <w:pPr>
        <w:pStyle w:val="Heading3"/>
        <w:ind w:left="630"/>
        <w:jc w:val="left"/>
      </w:pPr>
      <w:bookmarkStart w:name="Задание «Плащ и велосипед»" w:id="50"/>
      <w:bookmarkEnd w:id="50"/>
      <w:r>
        <w:rPr>
          <w:b w:val="0"/>
        </w:rPr>
      </w:r>
      <w:r>
        <w:rPr>
          <w:color w:val="221F1F"/>
        </w:rPr>
        <w:t>Задание</w:t>
      </w:r>
      <w:r>
        <w:rPr>
          <w:color w:val="221F1F"/>
          <w:spacing w:val="-5"/>
        </w:rPr>
        <w:t> </w:t>
      </w:r>
      <w:r>
        <w:rPr>
          <w:color w:val="221F1F"/>
        </w:rPr>
        <w:t>«Плащ</w:t>
      </w:r>
      <w:r>
        <w:rPr>
          <w:color w:val="221F1F"/>
          <w:spacing w:val="-1"/>
        </w:rPr>
        <w:t> </w:t>
      </w:r>
      <w:r>
        <w:rPr>
          <w:color w:val="221F1F"/>
        </w:rPr>
        <w:t>и</w:t>
      </w:r>
      <w:r>
        <w:rPr>
          <w:color w:val="221F1F"/>
          <w:spacing w:val="-2"/>
        </w:rPr>
        <w:t> велосипед»</w:t>
      </w:r>
    </w:p>
    <w:p>
      <w:pPr>
        <w:pStyle w:val="ListParagraph"/>
        <w:numPr>
          <w:ilvl w:val="2"/>
          <w:numId w:val="9"/>
        </w:numPr>
        <w:tabs>
          <w:tab w:pos="814" w:val="left" w:leader="none"/>
        </w:tabs>
        <w:spacing w:line="240" w:lineRule="auto" w:before="13" w:after="0"/>
        <w:ind w:left="814" w:right="0" w:hanging="186"/>
        <w:jc w:val="both"/>
        <w:rPr>
          <w:sz w:val="22"/>
        </w:rPr>
      </w:pPr>
      <w:r>
        <w:rPr>
          <w:color w:val="221F1F"/>
          <w:w w:val="105"/>
          <w:sz w:val="22"/>
        </w:rPr>
        <w:t>А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я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хочу,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чтобы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мне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весной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родители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купили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велосипед,</w:t>
      </w:r>
      <w:r>
        <w:rPr>
          <w:color w:val="221F1F"/>
          <w:spacing w:val="-7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25"/>
          <w:w w:val="105"/>
          <w:sz w:val="22"/>
        </w:rPr>
        <w:t> </w:t>
      </w:r>
      <w:r>
        <w:rPr>
          <w:color w:val="221F1F"/>
          <w:w w:val="105"/>
          <w:sz w:val="22"/>
        </w:rPr>
        <w:t>заявил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spacing w:val="-4"/>
          <w:w w:val="105"/>
          <w:sz w:val="22"/>
        </w:rPr>
        <w:t>Петя.</w:t>
      </w:r>
    </w:p>
    <w:p>
      <w:pPr>
        <w:pStyle w:val="ListParagraph"/>
        <w:numPr>
          <w:ilvl w:val="2"/>
          <w:numId w:val="9"/>
        </w:numPr>
        <w:tabs>
          <w:tab w:pos="814" w:val="left" w:leader="none"/>
        </w:tabs>
        <w:spacing w:line="240" w:lineRule="auto" w:before="7" w:after="0"/>
        <w:ind w:left="814" w:right="0" w:hanging="186"/>
        <w:jc w:val="both"/>
        <w:rPr>
          <w:sz w:val="22"/>
        </w:rPr>
      </w:pPr>
      <w:r>
        <w:rPr>
          <w:color w:val="221F1F"/>
          <w:sz w:val="22"/>
        </w:rPr>
        <w:t>А</w:t>
      </w:r>
      <w:r>
        <w:rPr>
          <w:color w:val="221F1F"/>
          <w:spacing w:val="26"/>
          <w:sz w:val="22"/>
        </w:rPr>
        <w:t> </w:t>
      </w:r>
      <w:r>
        <w:rPr>
          <w:color w:val="221F1F"/>
          <w:sz w:val="22"/>
        </w:rPr>
        <w:t>я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хочу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весной</w:t>
      </w:r>
      <w:r>
        <w:rPr>
          <w:color w:val="221F1F"/>
          <w:spacing w:val="25"/>
          <w:sz w:val="22"/>
        </w:rPr>
        <w:t> </w:t>
      </w:r>
      <w:r>
        <w:rPr>
          <w:color w:val="221F1F"/>
          <w:sz w:val="22"/>
        </w:rPr>
        <w:t>новый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плащ,</w:t>
      </w:r>
      <w:r>
        <w:rPr>
          <w:color w:val="221F1F"/>
          <w:spacing w:val="26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11"/>
          <w:sz w:val="22"/>
        </w:rPr>
        <w:t> </w:t>
      </w:r>
      <w:r>
        <w:rPr>
          <w:color w:val="221F1F"/>
          <w:sz w:val="22"/>
        </w:rPr>
        <w:t>вступила</w:t>
      </w:r>
      <w:r>
        <w:rPr>
          <w:color w:val="221F1F"/>
          <w:spacing w:val="27"/>
          <w:sz w:val="22"/>
        </w:rPr>
        <w:t> </w:t>
      </w:r>
      <w:r>
        <w:rPr>
          <w:color w:val="221F1F"/>
          <w:sz w:val="22"/>
        </w:rPr>
        <w:t>в</w:t>
      </w:r>
      <w:r>
        <w:rPr>
          <w:color w:val="221F1F"/>
          <w:spacing w:val="27"/>
          <w:sz w:val="22"/>
        </w:rPr>
        <w:t> </w:t>
      </w:r>
      <w:r>
        <w:rPr>
          <w:color w:val="221F1F"/>
          <w:sz w:val="22"/>
        </w:rPr>
        <w:t>разговор</w:t>
      </w:r>
      <w:r>
        <w:rPr>
          <w:color w:val="221F1F"/>
          <w:spacing w:val="25"/>
          <w:sz w:val="22"/>
        </w:rPr>
        <w:t> </w:t>
      </w:r>
      <w:r>
        <w:rPr>
          <w:color w:val="221F1F"/>
          <w:spacing w:val="-4"/>
          <w:sz w:val="22"/>
        </w:rPr>
        <w:t>Оля.</w:t>
      </w:r>
    </w:p>
    <w:p>
      <w:pPr>
        <w:pStyle w:val="ListParagraph"/>
        <w:numPr>
          <w:ilvl w:val="2"/>
          <w:numId w:val="9"/>
        </w:numPr>
        <w:tabs>
          <w:tab w:pos="814" w:val="left" w:leader="none"/>
        </w:tabs>
        <w:spacing w:line="247" w:lineRule="auto" w:before="7" w:after="0"/>
        <w:ind w:left="232" w:right="190" w:firstLine="396"/>
        <w:jc w:val="both"/>
        <w:rPr>
          <w:sz w:val="22"/>
        </w:rPr>
      </w:pPr>
      <w:r>
        <w:rPr>
          <w:color w:val="221F1F"/>
          <w:sz w:val="22"/>
        </w:rPr>
        <w:t>Вот и замечательно,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-4"/>
          <w:sz w:val="22"/>
        </w:rPr>
        <w:t> </w:t>
      </w:r>
      <w:r>
        <w:rPr>
          <w:color w:val="221F1F"/>
          <w:sz w:val="22"/>
        </w:rPr>
        <w:t>заметил папа. </w:t>
      </w:r>
      <w:r>
        <w:rPr>
          <w:rFonts w:ascii="Bookman Uralic" w:hAnsi="Bookman Uralic"/>
          <w:color w:val="221F1F"/>
          <w:sz w:val="22"/>
        </w:rPr>
        <w:t>– </w:t>
      </w:r>
      <w:r>
        <w:rPr>
          <w:color w:val="221F1F"/>
          <w:sz w:val="22"/>
        </w:rPr>
        <w:t>Вот только, чтобы купить велосипед и плащ при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дётся хорошо спланировать бюджет. Давайте посчитаем. До марта, когда предстоит сделать этипокупки,осталосьтримесяца.</w:t>
      </w:r>
      <w:r>
        <w:rPr>
          <w:color w:val="221F1F"/>
          <w:spacing w:val="42"/>
          <w:sz w:val="22"/>
        </w:rPr>
        <w:t> </w:t>
      </w:r>
      <w:r>
        <w:rPr>
          <w:color w:val="221F1F"/>
          <w:sz w:val="22"/>
        </w:rPr>
        <w:t>Цены</w:t>
      </w:r>
      <w:r>
        <w:rPr>
          <w:color w:val="221F1F"/>
          <w:spacing w:val="42"/>
          <w:sz w:val="22"/>
        </w:rPr>
        <w:t> </w:t>
      </w:r>
      <w:r>
        <w:rPr>
          <w:color w:val="221F1F"/>
          <w:sz w:val="22"/>
        </w:rPr>
        <w:t>на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велосипеды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дляподростков</w:t>
      </w:r>
      <w:r>
        <w:rPr>
          <w:color w:val="221F1F"/>
          <w:spacing w:val="47"/>
          <w:sz w:val="22"/>
        </w:rPr>
        <w:t> </w:t>
      </w:r>
      <w:r>
        <w:rPr>
          <w:color w:val="221F1F"/>
          <w:sz w:val="22"/>
        </w:rPr>
        <w:t>колеблютсявпреде</w:t>
      </w:r>
      <w:r>
        <w:rPr>
          <w:rFonts w:ascii="Bookman Uralic" w:hAnsi="Bookman Uralic"/>
          <w:color w:val="221F1F"/>
          <w:sz w:val="22"/>
        </w:rPr>
        <w:t>-</w:t>
      </w:r>
      <w:r>
        <w:rPr>
          <w:rFonts w:ascii="Bookman Uralic" w:hAnsi="Bookman Uralic"/>
          <w:color w:val="221F1F"/>
          <w:spacing w:val="80"/>
          <w:w w:val="150"/>
          <w:sz w:val="22"/>
        </w:rPr>
        <w:t> </w:t>
      </w:r>
      <w:r>
        <w:rPr>
          <w:color w:val="221F1F"/>
          <w:sz w:val="22"/>
        </w:rPr>
        <w:t>лах от </w:t>
      </w:r>
      <w:r>
        <w:rPr>
          <w:rFonts w:ascii="Bookman Uralic" w:hAnsi="Bookman Uralic"/>
          <w:color w:val="221F1F"/>
          <w:sz w:val="22"/>
        </w:rPr>
        <w:t>9 </w:t>
      </w:r>
      <w:r>
        <w:rPr>
          <w:color w:val="221F1F"/>
          <w:sz w:val="22"/>
        </w:rPr>
        <w:t>тысяч рублей до </w:t>
      </w:r>
      <w:r>
        <w:rPr>
          <w:rFonts w:ascii="Bookman Uralic" w:hAnsi="Bookman Uralic"/>
          <w:color w:val="221F1F"/>
          <w:sz w:val="22"/>
        </w:rPr>
        <w:t>48 </w:t>
      </w:r>
      <w:r>
        <w:rPr>
          <w:color w:val="221F1F"/>
          <w:sz w:val="22"/>
        </w:rPr>
        <w:t>тысяч рублей. Мы не миллионеры, кроме того, ты, Саша, вело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спортом не занимаешься, так что вряд ли стоит покупать самый дорогой. Давай остановимся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на велосипеде стоимостью примерно </w:t>
      </w:r>
      <w:r>
        <w:rPr>
          <w:rFonts w:ascii="Bookman Uralic" w:hAnsi="Bookman Uralic"/>
          <w:color w:val="221F1F"/>
          <w:sz w:val="22"/>
        </w:rPr>
        <w:t>13 </w:t>
      </w:r>
      <w:r>
        <w:rPr>
          <w:color w:val="221F1F"/>
          <w:sz w:val="22"/>
        </w:rPr>
        <w:t>тысяч рублей. Что же касается плаща, то средняя</w:t>
      </w:r>
      <w:r>
        <w:rPr>
          <w:color w:val="221F1F"/>
          <w:spacing w:val="40"/>
          <w:w w:val="110"/>
          <w:sz w:val="22"/>
        </w:rPr>
        <w:t> </w:t>
      </w:r>
      <w:r>
        <w:rPr>
          <w:color w:val="221F1F"/>
          <w:w w:val="110"/>
          <w:sz w:val="22"/>
        </w:rPr>
        <w:t>цена</w:t>
      </w:r>
      <w:r>
        <w:rPr>
          <w:color w:val="221F1F"/>
          <w:spacing w:val="-6"/>
          <w:w w:val="110"/>
          <w:sz w:val="22"/>
        </w:rPr>
        <w:t> </w:t>
      </w:r>
      <w:r>
        <w:rPr>
          <w:color w:val="221F1F"/>
          <w:w w:val="110"/>
          <w:sz w:val="22"/>
        </w:rPr>
        <w:t>на</w:t>
      </w:r>
      <w:r>
        <w:rPr>
          <w:color w:val="221F1F"/>
          <w:spacing w:val="-7"/>
          <w:w w:val="110"/>
          <w:sz w:val="22"/>
        </w:rPr>
        <w:t> </w:t>
      </w:r>
      <w:r>
        <w:rPr>
          <w:color w:val="221F1F"/>
          <w:w w:val="110"/>
          <w:sz w:val="22"/>
        </w:rPr>
        <w:t>него</w:t>
      </w:r>
      <w:r>
        <w:rPr>
          <w:color w:val="221F1F"/>
          <w:spacing w:val="-4"/>
          <w:w w:val="110"/>
          <w:sz w:val="22"/>
        </w:rPr>
        <w:t> </w:t>
      </w:r>
      <w:r>
        <w:rPr>
          <w:color w:val="221F1F"/>
          <w:w w:val="110"/>
          <w:sz w:val="22"/>
        </w:rPr>
        <w:t>примерно</w:t>
      </w:r>
      <w:r>
        <w:rPr>
          <w:color w:val="221F1F"/>
          <w:spacing w:val="-4"/>
          <w:w w:val="110"/>
          <w:sz w:val="22"/>
        </w:rPr>
        <w:t> </w:t>
      </w:r>
      <w:r>
        <w:rPr>
          <w:rFonts w:ascii="Bookman Uralic" w:hAnsi="Bookman Uralic"/>
          <w:color w:val="221F1F"/>
          <w:w w:val="110"/>
          <w:sz w:val="22"/>
        </w:rPr>
        <w:t>2</w:t>
      </w:r>
      <w:r>
        <w:rPr>
          <w:rFonts w:ascii="Bookman Uralic" w:hAnsi="Bookman Uralic"/>
          <w:color w:val="221F1F"/>
          <w:spacing w:val="-25"/>
          <w:w w:val="110"/>
          <w:sz w:val="22"/>
        </w:rPr>
        <w:t> </w:t>
      </w:r>
      <w:r>
        <w:rPr>
          <w:color w:val="221F1F"/>
          <w:w w:val="110"/>
          <w:sz w:val="22"/>
        </w:rPr>
        <w:t>тысячи</w:t>
      </w:r>
      <w:r>
        <w:rPr>
          <w:color w:val="221F1F"/>
          <w:spacing w:val="-5"/>
          <w:w w:val="110"/>
          <w:sz w:val="22"/>
        </w:rPr>
        <w:t> </w:t>
      </w:r>
      <w:r>
        <w:rPr>
          <w:color w:val="221F1F"/>
          <w:w w:val="110"/>
          <w:sz w:val="22"/>
        </w:rPr>
        <w:t>рублей.</w:t>
      </w:r>
    </w:p>
    <w:p>
      <w:pPr>
        <w:pStyle w:val="BodyText"/>
        <w:spacing w:line="252" w:lineRule="auto" w:before="7"/>
        <w:ind w:left="629" w:right="1731" w:hanging="1"/>
      </w:pPr>
      <w:r>
        <w:rPr>
          <w:color w:val="221F1F"/>
        </w:rPr>
        <w:t>Теперь посчитайте,сколько нужно денег,чтобы купить плащ и велосипед. </w:t>
      </w:r>
      <w:r>
        <w:rPr>
          <w:color w:val="221F1F"/>
          <w:w w:val="110"/>
        </w:rPr>
        <w:t>Присоединитесь</w:t>
      </w:r>
      <w:r>
        <w:rPr>
          <w:color w:val="221F1F"/>
          <w:spacing w:val="-16"/>
          <w:w w:val="110"/>
        </w:rPr>
        <w:t> </w:t>
      </w:r>
      <w:r>
        <w:rPr>
          <w:color w:val="221F1F"/>
          <w:w w:val="110"/>
        </w:rPr>
        <w:t>к</w:t>
      </w:r>
      <w:r>
        <w:rPr>
          <w:color w:val="221F1F"/>
          <w:spacing w:val="-16"/>
          <w:w w:val="110"/>
        </w:rPr>
        <w:t> </w:t>
      </w:r>
      <w:r>
        <w:rPr>
          <w:color w:val="221F1F"/>
          <w:w w:val="110"/>
        </w:rPr>
        <w:t>Саше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6"/>
          <w:w w:val="110"/>
        </w:rPr>
        <w:t> </w:t>
      </w:r>
      <w:r>
        <w:rPr>
          <w:color w:val="221F1F"/>
          <w:w w:val="110"/>
        </w:rPr>
        <w:t>Оле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сделайте</w:t>
      </w:r>
      <w:r>
        <w:rPr>
          <w:color w:val="221F1F"/>
          <w:spacing w:val="-16"/>
          <w:w w:val="110"/>
        </w:rPr>
        <w:t> </w:t>
      </w:r>
      <w:r>
        <w:rPr>
          <w:color w:val="221F1F"/>
          <w:w w:val="110"/>
        </w:rPr>
        <w:t>эти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вычисления.</w:t>
      </w:r>
    </w:p>
    <w:p>
      <w:pPr>
        <w:pStyle w:val="BodyText"/>
        <w:spacing w:before="1"/>
        <w:ind w:left="629"/>
      </w:pPr>
      <w:r>
        <w:rPr>
          <w:color w:val="221F1F"/>
          <w:w w:val="105"/>
        </w:rPr>
        <w:t>Сколько</w:t>
      </w:r>
      <w:r>
        <w:rPr>
          <w:color w:val="221F1F"/>
          <w:spacing w:val="19"/>
          <w:w w:val="105"/>
        </w:rPr>
        <w:t> </w:t>
      </w:r>
      <w:r>
        <w:rPr>
          <w:color w:val="221F1F"/>
          <w:w w:val="105"/>
        </w:rPr>
        <w:t>нужно</w:t>
      </w:r>
      <w:r>
        <w:rPr>
          <w:color w:val="221F1F"/>
          <w:spacing w:val="22"/>
          <w:w w:val="105"/>
        </w:rPr>
        <w:t> </w:t>
      </w:r>
      <w:r>
        <w:rPr>
          <w:color w:val="221F1F"/>
          <w:w w:val="105"/>
        </w:rPr>
        <w:t>денег,</w:t>
      </w:r>
      <w:r>
        <w:rPr>
          <w:color w:val="221F1F"/>
          <w:spacing w:val="18"/>
          <w:w w:val="105"/>
        </w:rPr>
        <w:t> </w:t>
      </w:r>
      <w:r>
        <w:rPr>
          <w:color w:val="221F1F"/>
          <w:w w:val="105"/>
        </w:rPr>
        <w:t>чтобы</w:t>
      </w:r>
      <w:r>
        <w:rPr>
          <w:color w:val="221F1F"/>
          <w:spacing w:val="21"/>
          <w:w w:val="105"/>
        </w:rPr>
        <w:t> </w:t>
      </w:r>
      <w:r>
        <w:rPr>
          <w:color w:val="221F1F"/>
          <w:w w:val="105"/>
        </w:rPr>
        <w:t>купить</w:t>
      </w:r>
      <w:r>
        <w:rPr>
          <w:color w:val="221F1F"/>
          <w:spacing w:val="22"/>
          <w:w w:val="105"/>
        </w:rPr>
        <w:t> </w:t>
      </w:r>
      <w:r>
        <w:rPr>
          <w:color w:val="221F1F"/>
          <w:w w:val="105"/>
        </w:rPr>
        <w:t>плащ</w:t>
      </w:r>
      <w:r>
        <w:rPr>
          <w:color w:val="221F1F"/>
          <w:spacing w:val="22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19"/>
          <w:w w:val="105"/>
        </w:rPr>
        <w:t> </w:t>
      </w:r>
      <w:r>
        <w:rPr>
          <w:color w:val="221F1F"/>
          <w:spacing w:val="-2"/>
          <w:w w:val="105"/>
        </w:rPr>
        <w:t>велосипед?</w:t>
      </w:r>
    </w:p>
    <w:p>
      <w:pPr>
        <w:pStyle w:val="BodyText"/>
        <w:spacing w:line="249" w:lineRule="auto" w:before="16"/>
        <w:ind w:left="233" w:right="195" w:firstLine="396"/>
      </w:pPr>
      <w:r>
        <w:rPr>
          <w:color w:val="221F1F"/>
          <w:spacing w:val="-2"/>
          <w:w w:val="110"/>
        </w:rPr>
        <w:t>Сколько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денег</w:t>
      </w:r>
      <w:r>
        <w:rPr>
          <w:color w:val="221F1F"/>
          <w:spacing w:val="-10"/>
          <w:w w:val="110"/>
        </w:rPr>
        <w:t> </w:t>
      </w:r>
      <w:r>
        <w:rPr>
          <w:color w:val="221F1F"/>
          <w:spacing w:val="-2"/>
          <w:w w:val="110"/>
        </w:rPr>
        <w:t>нужно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откладывать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2"/>
          <w:w w:val="110"/>
        </w:rPr>
        <w:t>семье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2"/>
          <w:w w:val="110"/>
        </w:rPr>
        <w:t>каждый</w:t>
      </w:r>
      <w:r>
        <w:rPr>
          <w:color w:val="221F1F"/>
          <w:spacing w:val="-11"/>
          <w:w w:val="110"/>
        </w:rPr>
        <w:t> </w:t>
      </w:r>
      <w:r>
        <w:rPr>
          <w:color w:val="221F1F"/>
          <w:spacing w:val="-2"/>
          <w:w w:val="110"/>
        </w:rPr>
        <w:t>месяц,</w:t>
      </w:r>
      <w:r>
        <w:rPr>
          <w:color w:val="221F1F"/>
          <w:spacing w:val="-10"/>
          <w:w w:val="110"/>
        </w:rPr>
        <w:t> </w:t>
      </w:r>
      <w:r>
        <w:rPr>
          <w:color w:val="221F1F"/>
          <w:spacing w:val="-2"/>
          <w:w w:val="110"/>
        </w:rPr>
        <w:t>чтобы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2"/>
          <w:w w:val="110"/>
        </w:rPr>
        <w:t>за</w:t>
      </w:r>
      <w:r>
        <w:rPr>
          <w:color w:val="221F1F"/>
          <w:spacing w:val="-10"/>
          <w:w w:val="110"/>
        </w:rPr>
        <w:t> </w:t>
      </w:r>
      <w:r>
        <w:rPr>
          <w:color w:val="221F1F"/>
          <w:spacing w:val="-2"/>
          <w:w w:val="110"/>
        </w:rPr>
        <w:t>три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2"/>
          <w:w w:val="110"/>
        </w:rPr>
        <w:t>месяца</w:t>
      </w:r>
      <w:r>
        <w:rPr>
          <w:color w:val="221F1F"/>
          <w:spacing w:val="-13"/>
          <w:w w:val="110"/>
        </w:rPr>
        <w:t> </w:t>
      </w:r>
      <w:r>
        <w:rPr>
          <w:color w:val="221F1F"/>
          <w:spacing w:val="-2"/>
          <w:w w:val="110"/>
        </w:rPr>
        <w:t>собрать </w:t>
      </w:r>
      <w:r>
        <w:rPr>
          <w:color w:val="221F1F"/>
          <w:w w:val="110"/>
        </w:rPr>
        <w:t>деньги на покупки, о которых мечтают дети?</w:t>
      </w:r>
    </w:p>
    <w:p>
      <w:pPr>
        <w:pStyle w:val="Heading3"/>
        <w:spacing w:line="528" w:lineRule="exact" w:before="49"/>
        <w:ind w:left="631" w:right="5045"/>
        <w:jc w:val="left"/>
      </w:pPr>
      <w:bookmarkStart w:name="Модуль «Учимся копить и тратить» Задание" w:id="51"/>
      <w:bookmarkEnd w:id="51"/>
      <w:r>
        <w:rPr>
          <w:b w:val="0"/>
        </w:rPr>
      </w:r>
      <w:r>
        <w:rPr>
          <w:color w:val="221F1F"/>
        </w:rPr>
        <w:t>Модуль</w:t>
      </w:r>
      <w:r>
        <w:rPr>
          <w:color w:val="221F1F"/>
          <w:spacing w:val="-10"/>
        </w:rPr>
        <w:t> </w:t>
      </w:r>
      <w:r>
        <w:rPr>
          <w:color w:val="221F1F"/>
        </w:rPr>
        <w:t>«Учимся</w:t>
      </w:r>
      <w:r>
        <w:rPr>
          <w:color w:val="221F1F"/>
          <w:spacing w:val="-9"/>
        </w:rPr>
        <w:t> </w:t>
      </w:r>
      <w:r>
        <w:rPr>
          <w:color w:val="221F1F"/>
        </w:rPr>
        <w:t>копить</w:t>
      </w:r>
      <w:r>
        <w:rPr>
          <w:color w:val="221F1F"/>
          <w:spacing w:val="-9"/>
        </w:rPr>
        <w:t> </w:t>
      </w:r>
      <w:r>
        <w:rPr>
          <w:color w:val="221F1F"/>
        </w:rPr>
        <w:t>и</w:t>
      </w:r>
      <w:r>
        <w:rPr>
          <w:color w:val="221F1F"/>
          <w:spacing w:val="-12"/>
        </w:rPr>
        <w:t> </w:t>
      </w:r>
      <w:r>
        <w:rPr>
          <w:color w:val="221F1F"/>
        </w:rPr>
        <w:t>тратить» Задание «Рекомендации мамы»</w:t>
      </w:r>
    </w:p>
    <w:p>
      <w:pPr>
        <w:pStyle w:val="ListParagraph"/>
        <w:numPr>
          <w:ilvl w:val="2"/>
          <w:numId w:val="9"/>
        </w:numPr>
        <w:tabs>
          <w:tab w:pos="814" w:val="left" w:leader="none"/>
        </w:tabs>
        <w:spacing w:line="220" w:lineRule="exact" w:before="0" w:after="0"/>
        <w:ind w:left="814" w:right="0" w:hanging="186"/>
        <w:jc w:val="left"/>
        <w:rPr>
          <w:sz w:val="22"/>
        </w:rPr>
      </w:pPr>
      <w:r>
        <w:rPr>
          <w:color w:val="221F1F"/>
          <w:sz w:val="22"/>
        </w:rPr>
        <w:t>Сегодня</w:t>
      </w:r>
      <w:r>
        <w:rPr>
          <w:color w:val="221F1F"/>
          <w:spacing w:val="30"/>
          <w:sz w:val="22"/>
        </w:rPr>
        <w:t> </w:t>
      </w:r>
      <w:r>
        <w:rPr>
          <w:color w:val="221F1F"/>
          <w:sz w:val="22"/>
        </w:rPr>
        <w:t>суббота,</w:t>
      </w:r>
      <w:r>
        <w:rPr>
          <w:color w:val="221F1F"/>
          <w:spacing w:val="29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13"/>
          <w:sz w:val="22"/>
        </w:rPr>
        <w:t> </w:t>
      </w:r>
      <w:r>
        <w:rPr>
          <w:color w:val="221F1F"/>
          <w:sz w:val="22"/>
        </w:rPr>
        <w:t>сказала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мама,</w:t>
      </w:r>
      <w:r>
        <w:rPr>
          <w:color w:val="221F1F"/>
          <w:spacing w:val="34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14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32"/>
          <w:sz w:val="22"/>
        </w:rPr>
        <w:t> </w:t>
      </w:r>
      <w:r>
        <w:rPr>
          <w:color w:val="221F1F"/>
          <w:spacing w:val="-2"/>
          <w:sz w:val="22"/>
        </w:rPr>
        <w:t>мы...</w:t>
      </w:r>
    </w:p>
    <w:p>
      <w:pPr>
        <w:pStyle w:val="BodyText"/>
        <w:spacing w:before="1"/>
        <w:ind w:left="629"/>
        <w:jc w:val="left"/>
      </w:pPr>
      <w:r>
        <w:rPr>
          <w:color w:val="221F1F"/>
          <w:w w:val="110"/>
        </w:rPr>
        <w:t>Мама</w:t>
      </w:r>
      <w:r>
        <w:rPr>
          <w:color w:val="221F1F"/>
          <w:spacing w:val="-10"/>
          <w:w w:val="110"/>
        </w:rPr>
        <w:t> </w:t>
      </w:r>
      <w:r>
        <w:rPr>
          <w:color w:val="221F1F"/>
          <w:w w:val="110"/>
        </w:rPr>
        <w:t>не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успела</w:t>
      </w:r>
      <w:r>
        <w:rPr>
          <w:color w:val="221F1F"/>
          <w:spacing w:val="-10"/>
          <w:w w:val="110"/>
        </w:rPr>
        <w:t> </w:t>
      </w:r>
      <w:r>
        <w:rPr>
          <w:color w:val="221F1F"/>
          <w:w w:val="110"/>
        </w:rPr>
        <w:t>договорить,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как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Оля</w:t>
      </w:r>
      <w:r>
        <w:rPr>
          <w:color w:val="221F1F"/>
          <w:spacing w:val="-10"/>
          <w:w w:val="110"/>
        </w:rPr>
        <w:t> </w:t>
      </w:r>
      <w:r>
        <w:rPr>
          <w:color w:val="221F1F"/>
          <w:w w:val="110"/>
        </w:rPr>
        <w:t>радостно</w:t>
      </w:r>
      <w:r>
        <w:rPr>
          <w:color w:val="221F1F"/>
          <w:spacing w:val="-7"/>
          <w:w w:val="110"/>
        </w:rPr>
        <w:t> </w:t>
      </w:r>
      <w:r>
        <w:rPr>
          <w:color w:val="221F1F"/>
          <w:spacing w:val="-2"/>
          <w:w w:val="110"/>
        </w:rPr>
        <w:t>сообщила:</w:t>
      </w:r>
    </w:p>
    <w:p>
      <w:pPr>
        <w:pStyle w:val="ListParagraph"/>
        <w:numPr>
          <w:ilvl w:val="2"/>
          <w:numId w:val="9"/>
        </w:numPr>
        <w:tabs>
          <w:tab w:pos="814" w:val="left" w:leader="none"/>
        </w:tabs>
        <w:spacing w:line="240" w:lineRule="auto" w:before="9" w:after="0"/>
        <w:ind w:left="814" w:right="0" w:hanging="186"/>
        <w:jc w:val="left"/>
        <w:rPr>
          <w:sz w:val="22"/>
        </w:rPr>
      </w:pPr>
      <w:r>
        <w:rPr>
          <w:color w:val="221F1F"/>
          <w:sz w:val="22"/>
        </w:rPr>
        <w:t>Пойдём</w:t>
      </w:r>
      <w:r>
        <w:rPr>
          <w:color w:val="221F1F"/>
          <w:spacing w:val="-4"/>
          <w:sz w:val="22"/>
        </w:rPr>
        <w:t> </w:t>
      </w:r>
      <w:r>
        <w:rPr>
          <w:color w:val="221F1F"/>
          <w:spacing w:val="-2"/>
          <w:sz w:val="22"/>
        </w:rPr>
        <w:t>всупермаркет!</w:t>
      </w:r>
    </w:p>
    <w:p>
      <w:pPr>
        <w:pStyle w:val="ListParagraph"/>
        <w:numPr>
          <w:ilvl w:val="2"/>
          <w:numId w:val="9"/>
        </w:numPr>
        <w:tabs>
          <w:tab w:pos="821" w:val="left" w:leader="none"/>
        </w:tabs>
        <w:spacing w:line="244" w:lineRule="auto" w:before="7" w:after="0"/>
        <w:ind w:left="232" w:right="221" w:firstLine="398"/>
        <w:jc w:val="left"/>
        <w:rPr>
          <w:sz w:val="22"/>
        </w:rPr>
      </w:pPr>
      <w:r>
        <w:rPr>
          <w:color w:val="221F1F"/>
          <w:sz w:val="22"/>
        </w:rPr>
        <w:t>Пойдём</w:t>
      </w:r>
      <w:r>
        <w:rPr>
          <w:rFonts w:ascii="Bookman Uralic" w:hAnsi="Bookman Uralic"/>
          <w:color w:val="221F1F"/>
          <w:sz w:val="22"/>
        </w:rPr>
        <w:t>-</w:t>
      </w:r>
      <w:r>
        <w:rPr>
          <w:color w:val="221F1F"/>
          <w:sz w:val="22"/>
        </w:rPr>
        <w:t>то мы пойдём, но вот помните ли вы правила совершения покупок в супермар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кете? </w:t>
      </w:r>
      <w:r>
        <w:rPr>
          <w:rFonts w:ascii="Bookman Uralic" w:hAnsi="Bookman Uralic"/>
          <w:color w:val="221F1F"/>
          <w:w w:val="105"/>
          <w:sz w:val="22"/>
        </w:rPr>
        <w:t>– </w:t>
      </w:r>
      <w:r>
        <w:rPr>
          <w:color w:val="221F1F"/>
          <w:w w:val="105"/>
          <w:sz w:val="22"/>
        </w:rPr>
        <w:t>очень серьёзно спросила мама.</w:t>
      </w:r>
    </w:p>
    <w:p>
      <w:pPr>
        <w:pStyle w:val="ListParagraph"/>
        <w:numPr>
          <w:ilvl w:val="2"/>
          <w:numId w:val="9"/>
        </w:numPr>
        <w:tabs>
          <w:tab w:pos="814" w:val="left" w:leader="none"/>
        </w:tabs>
        <w:spacing w:line="240" w:lineRule="auto" w:before="4" w:after="0"/>
        <w:ind w:left="814" w:right="0" w:hanging="184"/>
        <w:jc w:val="left"/>
        <w:rPr>
          <w:sz w:val="22"/>
        </w:rPr>
      </w:pPr>
      <w:r>
        <w:rPr>
          <w:color w:val="221F1F"/>
          <w:w w:val="105"/>
          <w:sz w:val="22"/>
        </w:rPr>
        <w:t>Нужно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составить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список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w w:val="105"/>
          <w:sz w:val="22"/>
        </w:rPr>
        <w:t>покупок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следовать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только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ему,</w:t>
      </w:r>
      <w:r>
        <w:rPr>
          <w:color w:val="221F1F"/>
          <w:spacing w:val="-4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21"/>
          <w:w w:val="105"/>
          <w:sz w:val="22"/>
        </w:rPr>
        <w:t> </w:t>
      </w:r>
      <w:r>
        <w:rPr>
          <w:color w:val="221F1F"/>
          <w:w w:val="105"/>
          <w:sz w:val="22"/>
        </w:rPr>
        <w:t>откликнулся</w:t>
      </w:r>
      <w:r>
        <w:rPr>
          <w:color w:val="221F1F"/>
          <w:spacing w:val="-4"/>
          <w:w w:val="105"/>
          <w:sz w:val="22"/>
        </w:rPr>
        <w:t> Саша.</w:t>
      </w:r>
    </w:p>
    <w:p>
      <w:pPr>
        <w:pStyle w:val="ListParagraph"/>
        <w:numPr>
          <w:ilvl w:val="2"/>
          <w:numId w:val="9"/>
        </w:numPr>
        <w:tabs>
          <w:tab w:pos="814" w:val="left" w:leader="none"/>
        </w:tabs>
        <w:spacing w:line="240" w:lineRule="auto" w:before="7" w:after="0"/>
        <w:ind w:left="814" w:right="0" w:hanging="184"/>
        <w:jc w:val="left"/>
        <w:rPr>
          <w:sz w:val="22"/>
        </w:rPr>
      </w:pPr>
      <w:r>
        <w:rPr>
          <w:color w:val="221F1F"/>
          <w:sz w:val="22"/>
        </w:rPr>
        <w:t>А</w:t>
      </w:r>
      <w:r>
        <w:rPr>
          <w:color w:val="221F1F"/>
          <w:spacing w:val="32"/>
          <w:sz w:val="22"/>
        </w:rPr>
        <w:t> </w:t>
      </w:r>
      <w:r>
        <w:rPr>
          <w:color w:val="221F1F"/>
          <w:sz w:val="22"/>
        </w:rPr>
        <w:t>ещё</w:t>
      </w:r>
      <w:r>
        <w:rPr>
          <w:color w:val="221F1F"/>
          <w:spacing w:val="33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14"/>
          <w:sz w:val="22"/>
        </w:rPr>
        <w:t> </w:t>
      </w:r>
      <w:r>
        <w:rPr>
          <w:color w:val="221F1F"/>
          <w:sz w:val="22"/>
        </w:rPr>
        <w:t>покупать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всё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самое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дешёвое,</w:t>
      </w:r>
      <w:r>
        <w:rPr>
          <w:color w:val="221F1F"/>
          <w:spacing w:val="29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14"/>
          <w:sz w:val="22"/>
        </w:rPr>
        <w:t> </w:t>
      </w:r>
      <w:r>
        <w:rPr>
          <w:color w:val="221F1F"/>
          <w:sz w:val="22"/>
        </w:rPr>
        <w:t>вступила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в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разговор</w:t>
      </w:r>
      <w:r>
        <w:rPr>
          <w:color w:val="221F1F"/>
          <w:spacing w:val="30"/>
          <w:sz w:val="22"/>
        </w:rPr>
        <w:t> </w:t>
      </w:r>
      <w:r>
        <w:rPr>
          <w:color w:val="221F1F"/>
          <w:spacing w:val="-4"/>
          <w:sz w:val="22"/>
        </w:rPr>
        <w:t>Оля.</w:t>
      </w:r>
    </w:p>
    <w:p>
      <w:pPr>
        <w:pStyle w:val="ListParagraph"/>
        <w:numPr>
          <w:ilvl w:val="2"/>
          <w:numId w:val="9"/>
        </w:numPr>
        <w:tabs>
          <w:tab w:pos="814" w:val="left" w:leader="none"/>
        </w:tabs>
        <w:spacing w:line="240" w:lineRule="auto" w:before="8" w:after="0"/>
        <w:ind w:left="814" w:right="0" w:hanging="184"/>
        <w:jc w:val="left"/>
        <w:rPr>
          <w:sz w:val="22"/>
        </w:rPr>
      </w:pPr>
      <w:r>
        <w:rPr>
          <w:color w:val="221F1F"/>
          <w:w w:val="105"/>
          <w:sz w:val="22"/>
        </w:rPr>
        <w:t>Ты</w:t>
      </w:r>
      <w:r>
        <w:rPr>
          <w:color w:val="221F1F"/>
          <w:spacing w:val="4"/>
          <w:w w:val="105"/>
          <w:sz w:val="22"/>
        </w:rPr>
        <w:t> </w:t>
      </w:r>
      <w:r>
        <w:rPr>
          <w:color w:val="221F1F"/>
          <w:w w:val="105"/>
          <w:sz w:val="22"/>
        </w:rPr>
        <w:t>в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этом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уверена?</w:t>
      </w:r>
      <w:r>
        <w:rPr>
          <w:color w:val="221F1F"/>
          <w:spacing w:val="3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5"/>
          <w:w w:val="105"/>
          <w:sz w:val="22"/>
        </w:rPr>
        <w:t> </w:t>
      </w:r>
      <w:r>
        <w:rPr>
          <w:color w:val="221F1F"/>
          <w:w w:val="105"/>
          <w:sz w:val="22"/>
        </w:rPr>
        <w:t>спросила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мама.</w:t>
      </w:r>
    </w:p>
    <w:p>
      <w:pPr>
        <w:pStyle w:val="ListParagraph"/>
        <w:numPr>
          <w:ilvl w:val="2"/>
          <w:numId w:val="9"/>
        </w:numPr>
        <w:tabs>
          <w:tab w:pos="814" w:val="left" w:leader="none"/>
        </w:tabs>
        <w:spacing w:line="240" w:lineRule="auto" w:before="7" w:after="0"/>
        <w:ind w:left="814" w:right="0" w:hanging="184"/>
        <w:jc w:val="left"/>
        <w:rPr>
          <w:sz w:val="22"/>
        </w:rPr>
      </w:pPr>
      <w:r>
        <w:rPr>
          <w:color w:val="221F1F"/>
          <w:sz w:val="22"/>
        </w:rPr>
        <w:t>Да,</w:t>
      </w:r>
      <w:r>
        <w:rPr>
          <w:color w:val="221F1F"/>
          <w:spacing w:val="24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13"/>
          <w:sz w:val="22"/>
        </w:rPr>
        <w:t> </w:t>
      </w:r>
      <w:r>
        <w:rPr>
          <w:color w:val="221F1F"/>
          <w:sz w:val="22"/>
        </w:rPr>
        <w:t>ответила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Оля.</w:t>
      </w:r>
      <w:r>
        <w:rPr>
          <w:color w:val="221F1F"/>
          <w:spacing w:val="25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13"/>
          <w:sz w:val="22"/>
        </w:rPr>
        <w:t> </w:t>
      </w:r>
      <w:r>
        <w:rPr>
          <w:color w:val="221F1F"/>
          <w:sz w:val="22"/>
        </w:rPr>
        <w:t>Ведь</w:t>
      </w:r>
      <w:r>
        <w:rPr>
          <w:color w:val="221F1F"/>
          <w:spacing w:val="32"/>
          <w:sz w:val="22"/>
        </w:rPr>
        <w:t> </w:t>
      </w:r>
      <w:r>
        <w:rPr>
          <w:color w:val="221F1F"/>
          <w:sz w:val="22"/>
        </w:rPr>
        <w:t>так</w:t>
      </w:r>
      <w:r>
        <w:rPr>
          <w:color w:val="221F1F"/>
          <w:spacing w:val="26"/>
          <w:sz w:val="22"/>
        </w:rPr>
        <w:t> </w:t>
      </w:r>
      <w:r>
        <w:rPr>
          <w:color w:val="221F1F"/>
          <w:sz w:val="22"/>
        </w:rPr>
        <w:t>мы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меньше</w:t>
      </w:r>
      <w:r>
        <w:rPr>
          <w:color w:val="221F1F"/>
          <w:spacing w:val="26"/>
          <w:sz w:val="22"/>
        </w:rPr>
        <w:t> </w:t>
      </w:r>
      <w:r>
        <w:rPr>
          <w:color w:val="221F1F"/>
          <w:sz w:val="22"/>
        </w:rPr>
        <w:t>потратим</w:t>
      </w:r>
      <w:r>
        <w:rPr>
          <w:color w:val="221F1F"/>
          <w:spacing w:val="27"/>
          <w:sz w:val="22"/>
        </w:rPr>
        <w:t> </w:t>
      </w:r>
      <w:r>
        <w:rPr>
          <w:color w:val="221F1F"/>
          <w:spacing w:val="-2"/>
          <w:sz w:val="22"/>
        </w:rPr>
        <w:t>денег.</w:t>
      </w:r>
    </w:p>
    <w:p>
      <w:pPr>
        <w:pStyle w:val="ListParagraph"/>
        <w:numPr>
          <w:ilvl w:val="2"/>
          <w:numId w:val="9"/>
        </w:numPr>
        <w:tabs>
          <w:tab w:pos="809" w:val="left" w:leader="none"/>
        </w:tabs>
        <w:spacing w:line="247" w:lineRule="auto" w:before="5" w:after="0"/>
        <w:ind w:left="234" w:right="228" w:firstLine="396"/>
        <w:jc w:val="left"/>
        <w:rPr>
          <w:sz w:val="22"/>
        </w:rPr>
      </w:pPr>
      <w:r>
        <w:rPr>
          <w:color w:val="221F1F"/>
          <w:sz w:val="22"/>
        </w:rPr>
        <w:t>Нет, Оленька, только на цену ориентироваться нельзя. При совершении покупок нужно </w:t>
      </w:r>
      <w:r>
        <w:rPr>
          <w:color w:val="221F1F"/>
          <w:w w:val="105"/>
          <w:sz w:val="22"/>
        </w:rPr>
        <w:t>помнить ещёкое</w:t>
      </w:r>
      <w:r>
        <w:rPr>
          <w:rFonts w:ascii="Bookman Uralic" w:hAnsi="Bookman Uralic"/>
          <w:color w:val="221F1F"/>
          <w:w w:val="105"/>
          <w:sz w:val="22"/>
        </w:rPr>
        <w:t>-</w:t>
      </w:r>
      <w:r>
        <w:rPr>
          <w:color w:val="221F1F"/>
          <w:w w:val="105"/>
          <w:sz w:val="22"/>
        </w:rPr>
        <w:t>что.</w:t>
      </w:r>
    </w:p>
    <w:p>
      <w:pPr>
        <w:pStyle w:val="BodyText"/>
        <w:spacing w:line="254" w:lineRule="auto" w:before="2" w:after="15"/>
        <w:ind w:left="232" w:firstLine="398"/>
        <w:jc w:val="left"/>
      </w:pPr>
      <w:r>
        <w:rPr>
          <w:color w:val="221F1F"/>
        </w:rPr>
        <w:t>Отметьте в приведённом ниже перечне рекомендации по совершению покупок, которые, </w:t>
      </w:r>
      <w:r>
        <w:rPr>
          <w:color w:val="221F1F"/>
          <w:w w:val="105"/>
        </w:rPr>
        <w:t>скорее всего, дала мама.</w:t>
      </w:r>
    </w:p>
    <w:tbl>
      <w:tblPr>
        <w:tblW w:w="0" w:type="auto"/>
        <w:jc w:val="left"/>
        <w:tblInd w:w="64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"/>
        <w:gridCol w:w="8239"/>
        <w:gridCol w:w="864"/>
      </w:tblGrid>
      <w:tr>
        <w:trPr>
          <w:trHeight w:val="273" w:hRule="atLeast"/>
        </w:trPr>
        <w:tc>
          <w:tcPr>
            <w:tcW w:w="372" w:type="dxa"/>
          </w:tcPr>
          <w:p>
            <w:pPr>
              <w:pStyle w:val="TableParagraph"/>
              <w:spacing w:line="252" w:lineRule="exact" w:before="1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1</w:t>
            </w:r>
          </w:p>
        </w:tc>
        <w:tc>
          <w:tcPr>
            <w:tcW w:w="8239" w:type="dxa"/>
          </w:tcPr>
          <w:p>
            <w:pPr>
              <w:pStyle w:val="TableParagraph"/>
              <w:spacing w:line="249" w:lineRule="exact" w:before="4"/>
              <w:ind w:left="59"/>
              <w:rPr>
                <w:sz w:val="22"/>
              </w:rPr>
            </w:pPr>
            <w:r>
              <w:rPr>
                <w:color w:val="221F1F"/>
                <w:spacing w:val="6"/>
                <w:sz w:val="22"/>
              </w:rPr>
              <w:t>Осмотреть</w:t>
            </w:r>
            <w:r>
              <w:rPr>
                <w:color w:val="221F1F"/>
                <w:spacing w:val="-9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упаковку</w:t>
            </w:r>
            <w:r>
              <w:rPr>
                <w:color w:val="221F1F"/>
                <w:spacing w:val="-8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и</w:t>
            </w:r>
            <w:r>
              <w:rPr>
                <w:color w:val="221F1F"/>
                <w:spacing w:val="-9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убедиться,</w:t>
            </w:r>
            <w:r>
              <w:rPr>
                <w:color w:val="221F1F"/>
                <w:spacing w:val="-12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что</w:t>
            </w:r>
            <w:r>
              <w:rPr>
                <w:color w:val="221F1F"/>
                <w:spacing w:val="-12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на</w:t>
            </w:r>
            <w:r>
              <w:rPr>
                <w:color w:val="221F1F"/>
                <w:spacing w:val="-10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ней</w:t>
            </w:r>
            <w:r>
              <w:rPr>
                <w:color w:val="221F1F"/>
                <w:spacing w:val="-12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нет</w:t>
            </w:r>
            <w:r>
              <w:rPr>
                <w:color w:val="221F1F"/>
                <w:spacing w:val="-8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вмятин,</w:t>
            </w:r>
            <w:r>
              <w:rPr>
                <w:color w:val="221F1F"/>
                <w:spacing w:val="-12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трещин,</w:t>
            </w:r>
            <w:r>
              <w:rPr>
                <w:color w:val="221F1F"/>
                <w:spacing w:val="-12"/>
                <w:sz w:val="22"/>
              </w:rPr>
              <w:t> </w:t>
            </w:r>
            <w:r>
              <w:rPr>
                <w:color w:val="221F1F"/>
                <w:spacing w:val="-2"/>
                <w:sz w:val="22"/>
              </w:rPr>
              <w:t>подтёков</w:t>
            </w:r>
          </w:p>
        </w:tc>
        <w:tc>
          <w:tcPr>
            <w:tcW w:w="86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spacing w:line="254" w:lineRule="exact" w:before="1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2</w:t>
            </w:r>
          </w:p>
        </w:tc>
        <w:tc>
          <w:tcPr>
            <w:tcW w:w="8239" w:type="dxa"/>
          </w:tcPr>
          <w:p>
            <w:pPr>
              <w:pStyle w:val="TableParagraph"/>
              <w:spacing w:before="4"/>
              <w:ind w:left="59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Выбрать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самую</w:t>
            </w:r>
            <w:r>
              <w:rPr>
                <w:color w:val="221F1F"/>
                <w:spacing w:val="-7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красивую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и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блестящую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упаковку</w:t>
            </w:r>
          </w:p>
        </w:tc>
        <w:tc>
          <w:tcPr>
            <w:tcW w:w="86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372" w:type="dxa"/>
          </w:tcPr>
          <w:p>
            <w:pPr>
              <w:pStyle w:val="TableParagraph"/>
              <w:spacing w:before="18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3</w:t>
            </w:r>
          </w:p>
        </w:tc>
        <w:tc>
          <w:tcPr>
            <w:tcW w:w="8239" w:type="dxa"/>
          </w:tcPr>
          <w:p>
            <w:pPr>
              <w:pStyle w:val="TableParagraph"/>
              <w:spacing w:line="250" w:lineRule="atLeast" w:before="10"/>
              <w:ind w:left="59"/>
              <w:rPr>
                <w:sz w:val="22"/>
              </w:rPr>
            </w:pPr>
            <w:r>
              <w:rPr>
                <w:color w:val="221F1F"/>
                <w:spacing w:val="-2"/>
                <w:w w:val="110"/>
                <w:sz w:val="22"/>
              </w:rPr>
              <w:t>Прочитать</w:t>
            </w:r>
            <w:r>
              <w:rPr>
                <w:color w:val="221F1F"/>
                <w:spacing w:val="-20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на</w:t>
            </w:r>
            <w:r>
              <w:rPr>
                <w:color w:val="221F1F"/>
                <w:spacing w:val="-19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этикетке,</w:t>
            </w:r>
            <w:r>
              <w:rPr>
                <w:color w:val="221F1F"/>
                <w:spacing w:val="-20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что</w:t>
            </w:r>
            <w:r>
              <w:rPr>
                <w:color w:val="221F1F"/>
                <w:spacing w:val="-18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входит</w:t>
            </w:r>
            <w:r>
              <w:rPr>
                <w:color w:val="221F1F"/>
                <w:spacing w:val="-20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в</w:t>
            </w:r>
            <w:r>
              <w:rPr>
                <w:color w:val="221F1F"/>
                <w:spacing w:val="-19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состав</w:t>
            </w:r>
            <w:r>
              <w:rPr>
                <w:color w:val="221F1F"/>
                <w:spacing w:val="-22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продукта,</w:t>
            </w:r>
            <w:r>
              <w:rPr>
                <w:color w:val="221F1F"/>
                <w:spacing w:val="-20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и</w:t>
            </w:r>
            <w:r>
              <w:rPr>
                <w:color w:val="221F1F"/>
                <w:spacing w:val="-20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выбрать</w:t>
            </w:r>
            <w:r>
              <w:rPr>
                <w:color w:val="221F1F"/>
                <w:spacing w:val="-18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то,</w:t>
            </w:r>
            <w:r>
              <w:rPr>
                <w:color w:val="221F1F"/>
                <w:spacing w:val="-20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где</w:t>
            </w:r>
            <w:r>
              <w:rPr>
                <w:color w:val="221F1F"/>
                <w:spacing w:val="-18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со</w:t>
            </w:r>
            <w:r>
              <w:rPr>
                <w:rFonts w:ascii="Bookman Uralic" w:hAnsi="Bookman Uralic"/>
                <w:color w:val="221F1F"/>
                <w:spacing w:val="-2"/>
                <w:w w:val="110"/>
                <w:sz w:val="22"/>
              </w:rPr>
              <w:t>- </w:t>
            </w:r>
            <w:r>
              <w:rPr>
                <w:color w:val="221F1F"/>
                <w:w w:val="110"/>
                <w:sz w:val="22"/>
              </w:rPr>
              <w:t>став</w:t>
            </w:r>
            <w:r>
              <w:rPr>
                <w:color w:val="221F1F"/>
                <w:spacing w:val="-5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качественнее</w:t>
            </w:r>
          </w:p>
        </w:tc>
        <w:tc>
          <w:tcPr>
            <w:tcW w:w="86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372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4</w:t>
            </w:r>
          </w:p>
        </w:tc>
        <w:tc>
          <w:tcPr>
            <w:tcW w:w="8239" w:type="dxa"/>
          </w:tcPr>
          <w:p>
            <w:pPr>
              <w:pStyle w:val="TableParagraph"/>
              <w:spacing w:line="253" w:lineRule="exact"/>
              <w:ind w:left="59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По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каждой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покупке</w:t>
            </w:r>
            <w:r>
              <w:rPr>
                <w:color w:val="221F1F"/>
                <w:spacing w:val="-2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спрашивать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совет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у продавца</w:t>
            </w:r>
            <w:r>
              <w:rPr>
                <w:rFonts w:ascii="Bookman Uralic" w:hAnsi="Bookman Uralic"/>
                <w:color w:val="221F1F"/>
                <w:w w:val="110"/>
                <w:sz w:val="22"/>
              </w:rPr>
              <w:t>-</w:t>
            </w:r>
            <w:r>
              <w:rPr>
                <w:color w:val="221F1F"/>
                <w:spacing w:val="-2"/>
                <w:w w:val="110"/>
                <w:sz w:val="22"/>
              </w:rPr>
              <w:t>консультанта</w:t>
            </w:r>
          </w:p>
        </w:tc>
        <w:tc>
          <w:tcPr>
            <w:tcW w:w="86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72" w:type="dxa"/>
          </w:tcPr>
          <w:p>
            <w:pPr>
              <w:pStyle w:val="TableParagraph"/>
              <w:spacing w:line="254" w:lineRule="exact" w:before="1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5</w:t>
            </w:r>
          </w:p>
        </w:tc>
        <w:tc>
          <w:tcPr>
            <w:tcW w:w="8239" w:type="dxa"/>
          </w:tcPr>
          <w:p>
            <w:pPr>
              <w:pStyle w:val="TableParagraph"/>
              <w:spacing w:before="4"/>
              <w:ind w:left="59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Посмотреть</w:t>
            </w:r>
            <w:r>
              <w:rPr>
                <w:color w:val="221F1F"/>
                <w:spacing w:val="-1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на</w:t>
            </w:r>
            <w:r>
              <w:rPr>
                <w:color w:val="221F1F"/>
                <w:spacing w:val="-13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срок</w:t>
            </w:r>
            <w:r>
              <w:rPr>
                <w:color w:val="221F1F"/>
                <w:spacing w:val="-1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годности</w:t>
            </w:r>
            <w:r>
              <w:rPr>
                <w:color w:val="221F1F"/>
                <w:spacing w:val="-1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товара</w:t>
            </w:r>
          </w:p>
        </w:tc>
        <w:tc>
          <w:tcPr>
            <w:tcW w:w="86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372" w:type="dxa"/>
          </w:tcPr>
          <w:p>
            <w:pPr>
              <w:pStyle w:val="TableParagraph"/>
              <w:spacing w:line="252" w:lineRule="exact" w:before="1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6</w:t>
            </w:r>
          </w:p>
        </w:tc>
        <w:tc>
          <w:tcPr>
            <w:tcW w:w="8239" w:type="dxa"/>
          </w:tcPr>
          <w:p>
            <w:pPr>
              <w:pStyle w:val="TableParagraph"/>
              <w:spacing w:line="249" w:lineRule="exact" w:before="4"/>
              <w:ind w:left="59"/>
              <w:rPr>
                <w:sz w:val="22"/>
              </w:rPr>
            </w:pPr>
            <w:r>
              <w:rPr>
                <w:color w:val="221F1F"/>
                <w:spacing w:val="-2"/>
                <w:w w:val="110"/>
                <w:sz w:val="22"/>
              </w:rPr>
              <w:t>Брать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продукт,</w:t>
            </w:r>
            <w:r>
              <w:rPr>
                <w:color w:val="221F1F"/>
                <w:spacing w:val="-3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который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лежит</w:t>
            </w:r>
            <w:r>
              <w:rPr>
                <w:color w:val="221F1F"/>
                <w:spacing w:val="-3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ближе всего</w:t>
            </w:r>
          </w:p>
        </w:tc>
        <w:tc>
          <w:tcPr>
            <w:tcW w:w="86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48"/>
        <w:ind w:left="630"/>
      </w:pPr>
      <w:r>
        <w:rPr>
          <w:color w:val="221F1F"/>
          <w:w w:val="110"/>
        </w:rPr>
        <w:t>Какие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рекомендации</w:t>
      </w:r>
      <w:r>
        <w:rPr>
          <w:color w:val="221F1F"/>
          <w:spacing w:val="-8"/>
          <w:w w:val="110"/>
        </w:rPr>
        <w:t> </w:t>
      </w:r>
      <w:r>
        <w:rPr>
          <w:color w:val="221F1F"/>
          <w:w w:val="110"/>
        </w:rPr>
        <w:t>мама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дать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не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могла?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Почему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вы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так</w:t>
      </w:r>
      <w:r>
        <w:rPr>
          <w:color w:val="221F1F"/>
          <w:spacing w:val="-7"/>
          <w:w w:val="110"/>
        </w:rPr>
        <w:t> </w:t>
      </w:r>
      <w:r>
        <w:rPr>
          <w:color w:val="221F1F"/>
          <w:spacing w:val="-2"/>
          <w:w w:val="110"/>
        </w:rPr>
        <w:t>думаете?</w:t>
      </w:r>
    </w:p>
    <w:p>
      <w:pPr>
        <w:pStyle w:val="BodyText"/>
        <w:spacing w:before="23"/>
        <w:jc w:val="left"/>
      </w:pPr>
    </w:p>
    <w:p>
      <w:pPr>
        <w:pStyle w:val="Heading3"/>
        <w:spacing w:before="1"/>
        <w:ind w:left="630"/>
        <w:jc w:val="left"/>
      </w:pPr>
      <w:bookmarkStart w:name="Задание «Как защититься от незапланирова" w:id="52"/>
      <w:bookmarkEnd w:id="52"/>
      <w:r>
        <w:rPr>
          <w:b w:val="0"/>
        </w:rPr>
      </w:r>
      <w:r>
        <w:rPr>
          <w:color w:val="221F1F"/>
        </w:rPr>
        <w:t>Задание</w:t>
      </w:r>
      <w:r>
        <w:rPr>
          <w:color w:val="221F1F"/>
          <w:spacing w:val="-11"/>
        </w:rPr>
        <w:t> </w:t>
      </w:r>
      <w:r>
        <w:rPr>
          <w:color w:val="221F1F"/>
        </w:rPr>
        <w:t>«Как</w:t>
      </w:r>
      <w:r>
        <w:rPr>
          <w:color w:val="221F1F"/>
          <w:spacing w:val="-9"/>
        </w:rPr>
        <w:t> </w:t>
      </w:r>
      <w:r>
        <w:rPr>
          <w:color w:val="221F1F"/>
        </w:rPr>
        <w:t>защититься</w:t>
      </w:r>
      <w:r>
        <w:rPr>
          <w:color w:val="221F1F"/>
          <w:spacing w:val="-6"/>
        </w:rPr>
        <w:t> </w:t>
      </w:r>
      <w:r>
        <w:rPr>
          <w:color w:val="221F1F"/>
        </w:rPr>
        <w:t>от</w:t>
      </w:r>
      <w:r>
        <w:rPr>
          <w:color w:val="221F1F"/>
          <w:spacing w:val="-9"/>
        </w:rPr>
        <w:t> </w:t>
      </w:r>
      <w:r>
        <w:rPr>
          <w:color w:val="221F1F"/>
        </w:rPr>
        <w:t>незапланированных</w:t>
      </w:r>
      <w:r>
        <w:rPr>
          <w:color w:val="221F1F"/>
          <w:spacing w:val="-5"/>
        </w:rPr>
        <w:t> </w:t>
      </w:r>
      <w:r>
        <w:rPr>
          <w:color w:val="221F1F"/>
          <w:spacing w:val="-2"/>
        </w:rPr>
        <w:t>покупок»</w:t>
      </w:r>
    </w:p>
    <w:p>
      <w:pPr>
        <w:pStyle w:val="BodyText"/>
        <w:spacing w:before="13"/>
        <w:ind w:left="630"/>
        <w:jc w:val="left"/>
      </w:pPr>
      <w:r>
        <w:rPr>
          <w:color w:val="221F1F"/>
          <w:w w:val="110"/>
        </w:rPr>
        <w:t>Саша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Оля</w:t>
      </w:r>
      <w:r>
        <w:rPr>
          <w:color w:val="221F1F"/>
          <w:spacing w:val="-4"/>
          <w:w w:val="110"/>
        </w:rPr>
        <w:t> </w:t>
      </w:r>
      <w:r>
        <w:rPr>
          <w:color w:val="221F1F"/>
          <w:w w:val="110"/>
        </w:rPr>
        <w:t>собрались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с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мамой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магазин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за</w:t>
      </w:r>
      <w:r>
        <w:rPr>
          <w:color w:val="221F1F"/>
          <w:spacing w:val="-4"/>
          <w:w w:val="110"/>
        </w:rPr>
        <w:t> </w:t>
      </w:r>
      <w:r>
        <w:rPr>
          <w:color w:val="221F1F"/>
          <w:spacing w:val="-2"/>
          <w:w w:val="110"/>
        </w:rPr>
        <w:t>покупками.</w:t>
      </w:r>
    </w:p>
    <w:p>
      <w:pPr>
        <w:pStyle w:val="ListParagraph"/>
        <w:numPr>
          <w:ilvl w:val="2"/>
          <w:numId w:val="9"/>
        </w:numPr>
        <w:tabs>
          <w:tab w:pos="826" w:val="left" w:leader="none"/>
        </w:tabs>
        <w:spacing w:line="242" w:lineRule="auto" w:before="11" w:after="0"/>
        <w:ind w:left="232" w:right="217" w:firstLine="398"/>
        <w:jc w:val="left"/>
        <w:rPr>
          <w:sz w:val="22"/>
        </w:rPr>
      </w:pPr>
      <w:r>
        <w:rPr>
          <w:color w:val="221F1F"/>
          <w:spacing w:val="-2"/>
          <w:w w:val="105"/>
          <w:sz w:val="22"/>
        </w:rPr>
        <w:t>Прежде,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чем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мы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отправимся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в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магазин,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давайте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поговорим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о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правилах,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которые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защи</w:t>
      </w:r>
      <w:r>
        <w:rPr>
          <w:rFonts w:ascii="Bookman Uralic" w:hAnsi="Bookman Uralic"/>
          <w:color w:val="221F1F"/>
          <w:spacing w:val="-2"/>
          <w:w w:val="105"/>
          <w:sz w:val="22"/>
        </w:rPr>
        <w:t>- </w:t>
      </w:r>
      <w:r>
        <w:rPr>
          <w:color w:val="221F1F"/>
          <w:w w:val="105"/>
          <w:sz w:val="22"/>
        </w:rPr>
        <w:t>тят нас от совершения ненужных покупок, </w:t>
      </w:r>
      <w:r>
        <w:rPr>
          <w:rFonts w:ascii="Bookman Uralic" w:hAnsi="Bookman Uralic"/>
          <w:color w:val="221F1F"/>
          <w:w w:val="105"/>
          <w:sz w:val="22"/>
        </w:rPr>
        <w:t>– </w:t>
      </w:r>
      <w:r>
        <w:rPr>
          <w:color w:val="221F1F"/>
          <w:w w:val="105"/>
          <w:sz w:val="22"/>
        </w:rPr>
        <w:t>предложила мама.</w:t>
      </w:r>
    </w:p>
    <w:p>
      <w:pPr>
        <w:pStyle w:val="BodyText"/>
        <w:spacing w:line="252" w:lineRule="auto" w:before="10"/>
        <w:ind w:left="233" w:firstLine="394"/>
        <w:jc w:val="left"/>
      </w:pPr>
      <w:r>
        <w:rPr>
          <w:color w:val="221F1F"/>
        </w:rPr>
        <w:t>Она</w:t>
      </w:r>
      <w:r>
        <w:rPr>
          <w:color w:val="221F1F"/>
          <w:spacing w:val="9"/>
        </w:rPr>
        <w:t> </w:t>
      </w:r>
      <w:r>
        <w:rPr>
          <w:color w:val="221F1F"/>
        </w:rPr>
        <w:t>взяла</w:t>
      </w:r>
      <w:r>
        <w:rPr>
          <w:color w:val="221F1F"/>
          <w:spacing w:val="10"/>
        </w:rPr>
        <w:t> </w:t>
      </w:r>
      <w:r>
        <w:rPr>
          <w:color w:val="221F1F"/>
        </w:rPr>
        <w:t>листокбумаги</w:t>
      </w:r>
      <w:r>
        <w:rPr>
          <w:color w:val="221F1F"/>
          <w:spacing w:val="14"/>
        </w:rPr>
        <w:t> </w:t>
      </w:r>
      <w:r>
        <w:rPr>
          <w:color w:val="221F1F"/>
        </w:rPr>
        <w:t>и</w:t>
      </w:r>
      <w:r>
        <w:rPr>
          <w:color w:val="221F1F"/>
          <w:spacing w:val="12"/>
        </w:rPr>
        <w:t> </w:t>
      </w:r>
      <w:r>
        <w:rPr>
          <w:color w:val="221F1F"/>
        </w:rPr>
        <w:t>написаланесколькоправил,</w:t>
      </w:r>
      <w:r>
        <w:rPr>
          <w:color w:val="221F1F"/>
          <w:spacing w:val="10"/>
        </w:rPr>
        <w:t> </w:t>
      </w:r>
      <w:r>
        <w:rPr>
          <w:color w:val="221F1F"/>
        </w:rPr>
        <w:t>а</w:t>
      </w:r>
      <w:r>
        <w:rPr>
          <w:color w:val="221F1F"/>
          <w:spacing w:val="9"/>
        </w:rPr>
        <w:t> </w:t>
      </w:r>
      <w:r>
        <w:rPr>
          <w:color w:val="221F1F"/>
        </w:rPr>
        <w:t>затем</w:t>
      </w:r>
      <w:r>
        <w:rPr>
          <w:color w:val="221F1F"/>
          <w:spacing w:val="13"/>
        </w:rPr>
        <w:t> </w:t>
      </w:r>
      <w:r>
        <w:rPr>
          <w:color w:val="221F1F"/>
        </w:rPr>
        <w:t>хитро</w:t>
      </w:r>
      <w:r>
        <w:rPr>
          <w:color w:val="221F1F"/>
          <w:spacing w:val="14"/>
        </w:rPr>
        <w:t> </w:t>
      </w:r>
      <w:r>
        <w:rPr>
          <w:color w:val="221F1F"/>
        </w:rPr>
        <w:t>улыбнулась,</w:t>
      </w:r>
      <w:r>
        <w:rPr>
          <w:color w:val="221F1F"/>
          <w:spacing w:val="10"/>
        </w:rPr>
        <w:t> </w:t>
      </w:r>
      <w:r>
        <w:rPr>
          <w:color w:val="221F1F"/>
        </w:rPr>
        <w:t>смяла</w:t>
      </w:r>
      <w:r>
        <w:rPr>
          <w:color w:val="221F1F"/>
          <w:spacing w:val="80"/>
          <w:w w:val="150"/>
        </w:rPr>
        <w:t> </w:t>
      </w:r>
      <w:r>
        <w:rPr>
          <w:color w:val="221F1F"/>
          <w:w w:val="110"/>
        </w:rPr>
        <w:t>листочек,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взяла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новый и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вновь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составила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список.</w:t>
      </w:r>
    </w:p>
    <w:p>
      <w:pPr>
        <w:pStyle w:val="ListParagraph"/>
        <w:numPr>
          <w:ilvl w:val="2"/>
          <w:numId w:val="9"/>
        </w:numPr>
        <w:tabs>
          <w:tab w:pos="814" w:val="left" w:leader="none"/>
        </w:tabs>
        <w:spacing w:line="254" w:lineRule="exact" w:before="0" w:after="0"/>
        <w:ind w:left="814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Мама,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а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w w:val="105"/>
          <w:sz w:val="22"/>
        </w:rPr>
        <w:t>ты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что,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первый</w:t>
      </w:r>
      <w:r>
        <w:rPr>
          <w:color w:val="221F1F"/>
          <w:spacing w:val="4"/>
          <w:w w:val="105"/>
          <w:sz w:val="22"/>
        </w:rPr>
        <w:t> </w:t>
      </w:r>
      <w:r>
        <w:rPr>
          <w:color w:val="221F1F"/>
          <w:w w:val="105"/>
          <w:sz w:val="22"/>
        </w:rPr>
        <w:t>раз ошиблась?</w:t>
      </w:r>
      <w:r>
        <w:rPr>
          <w:color w:val="221F1F"/>
          <w:spacing w:val="3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7"/>
          <w:w w:val="105"/>
          <w:sz w:val="22"/>
        </w:rPr>
        <w:t> </w:t>
      </w:r>
      <w:r>
        <w:rPr>
          <w:color w:val="221F1F"/>
          <w:w w:val="105"/>
          <w:sz w:val="22"/>
        </w:rPr>
        <w:t>спросила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spacing w:val="-4"/>
          <w:w w:val="105"/>
          <w:sz w:val="22"/>
        </w:rPr>
        <w:t>Оля.</w:t>
      </w:r>
    </w:p>
    <w:p>
      <w:pPr>
        <w:spacing w:after="0" w:line="254" w:lineRule="exact"/>
        <w:jc w:val="left"/>
        <w:rPr>
          <w:sz w:val="22"/>
        </w:rPr>
        <w:sectPr>
          <w:pgSz w:w="11340" w:h="16450"/>
          <w:pgMar w:header="0" w:footer="639" w:top="600" w:bottom="820" w:left="560" w:right="480"/>
        </w:sectPr>
      </w:pPr>
    </w:p>
    <w:p>
      <w:pPr>
        <w:pStyle w:val="ListParagraph"/>
        <w:numPr>
          <w:ilvl w:val="2"/>
          <w:numId w:val="9"/>
        </w:numPr>
        <w:tabs>
          <w:tab w:pos="703" w:val="left" w:leader="none"/>
        </w:tabs>
        <w:spacing w:line="249" w:lineRule="auto" w:before="75" w:after="0"/>
        <w:ind w:left="119" w:right="307" w:firstLine="395"/>
        <w:jc w:val="both"/>
        <w:rPr>
          <w:sz w:val="22"/>
        </w:rPr>
      </w:pPr>
      <w:r>
        <w:rPr>
          <w:color w:val="221F1F"/>
          <w:w w:val="105"/>
          <w:sz w:val="22"/>
        </w:rPr>
        <w:t>Нет,неошиблась.Простоярешилапроверить,верноли вы представляетеэтиправила, </w:t>
      </w:r>
      <w:r>
        <w:rPr>
          <w:color w:val="221F1F"/>
          <w:spacing w:val="-2"/>
          <w:w w:val="105"/>
          <w:sz w:val="22"/>
        </w:rPr>
        <w:t>поэтому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вместе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с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«правильными»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правилами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записала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«неправильные».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Ну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что,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сможете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их различить?</w:t>
      </w:r>
    </w:p>
    <w:p>
      <w:pPr>
        <w:pStyle w:val="ListParagraph"/>
        <w:numPr>
          <w:ilvl w:val="2"/>
          <w:numId w:val="9"/>
        </w:numPr>
        <w:tabs>
          <w:tab w:pos="701" w:val="left" w:leader="none"/>
        </w:tabs>
        <w:spacing w:line="240" w:lineRule="auto" w:before="3" w:after="0"/>
        <w:ind w:left="701" w:right="0" w:hanging="186"/>
        <w:jc w:val="both"/>
        <w:rPr>
          <w:sz w:val="22"/>
        </w:rPr>
      </w:pPr>
      <w:r>
        <w:rPr>
          <w:color w:val="221F1F"/>
          <w:w w:val="105"/>
          <w:sz w:val="22"/>
        </w:rPr>
        <w:t>Сможем!</w:t>
      </w:r>
      <w:r>
        <w:rPr>
          <w:color w:val="221F1F"/>
          <w:spacing w:val="-7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26"/>
          <w:w w:val="105"/>
          <w:sz w:val="22"/>
        </w:rPr>
        <w:t> </w:t>
      </w:r>
      <w:r>
        <w:rPr>
          <w:color w:val="221F1F"/>
          <w:w w:val="105"/>
          <w:sz w:val="22"/>
        </w:rPr>
        <w:t>весело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крикнули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дети.</w:t>
      </w:r>
    </w:p>
    <w:p>
      <w:pPr>
        <w:pStyle w:val="BodyText"/>
        <w:spacing w:before="10" w:after="31"/>
        <w:ind w:left="514"/>
      </w:pPr>
      <w:r>
        <w:rPr>
          <w:color w:val="221F1F"/>
          <w:spacing w:val="-2"/>
          <w:w w:val="110"/>
        </w:rPr>
        <w:t>Попробуйте</w:t>
      </w:r>
      <w:r>
        <w:rPr>
          <w:color w:val="221F1F"/>
          <w:spacing w:val="-3"/>
          <w:w w:val="110"/>
        </w:rPr>
        <w:t> </w:t>
      </w:r>
      <w:r>
        <w:rPr>
          <w:color w:val="221F1F"/>
          <w:spacing w:val="-2"/>
          <w:w w:val="110"/>
        </w:rPr>
        <w:t>и вы среди написанных правил отметить только правильные.</w:t>
      </w:r>
    </w:p>
    <w:tbl>
      <w:tblPr>
        <w:tblW w:w="0" w:type="auto"/>
        <w:jc w:val="left"/>
        <w:tblInd w:w="5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8273"/>
        <w:gridCol w:w="787"/>
      </w:tblGrid>
      <w:tr>
        <w:trPr>
          <w:trHeight w:val="275" w:hRule="atLeast"/>
        </w:trPr>
        <w:tc>
          <w:tcPr>
            <w:tcW w:w="396" w:type="dxa"/>
          </w:tcPr>
          <w:p>
            <w:pPr>
              <w:pStyle w:val="TableParagraph"/>
              <w:spacing w:line="254" w:lineRule="exact" w:before="1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1</w:t>
            </w:r>
          </w:p>
        </w:tc>
        <w:tc>
          <w:tcPr>
            <w:tcW w:w="8273" w:type="dxa"/>
          </w:tcPr>
          <w:p>
            <w:pPr>
              <w:pStyle w:val="TableParagraph"/>
              <w:spacing w:before="4"/>
              <w:ind w:left="59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Чтобы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не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тратить</w:t>
            </w:r>
            <w:r>
              <w:rPr>
                <w:color w:val="221F1F"/>
                <w:spacing w:val="-4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время,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не</w:t>
            </w:r>
            <w:r>
              <w:rPr>
                <w:color w:val="221F1F"/>
                <w:spacing w:val="-5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разговариваем</w:t>
            </w:r>
            <w:r>
              <w:rPr>
                <w:color w:val="221F1F"/>
                <w:spacing w:val="-7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</w:t>
            </w:r>
            <w:r>
              <w:rPr>
                <w:color w:val="221F1F"/>
                <w:spacing w:val="-5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другими</w:t>
            </w:r>
            <w:r>
              <w:rPr>
                <w:color w:val="221F1F"/>
                <w:spacing w:val="-5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покупателями</w:t>
            </w:r>
          </w:p>
        </w:tc>
        <w:tc>
          <w:tcPr>
            <w:tcW w:w="78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396" w:type="dxa"/>
          </w:tcPr>
          <w:p>
            <w:pPr>
              <w:pStyle w:val="TableParagraph"/>
              <w:spacing w:before="18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2</w:t>
            </w:r>
          </w:p>
        </w:tc>
        <w:tc>
          <w:tcPr>
            <w:tcW w:w="8273" w:type="dxa"/>
          </w:tcPr>
          <w:p>
            <w:pPr>
              <w:pStyle w:val="TableParagraph"/>
              <w:spacing w:line="250" w:lineRule="atLeast" w:before="10"/>
              <w:ind w:hanging="3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Не</w:t>
            </w:r>
            <w:r>
              <w:rPr>
                <w:color w:val="221F1F"/>
                <w:spacing w:val="-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берём</w:t>
            </w:r>
            <w:r>
              <w:rPr>
                <w:color w:val="221F1F"/>
                <w:spacing w:val="-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сразу</w:t>
            </w:r>
            <w:r>
              <w:rPr>
                <w:color w:val="221F1F"/>
                <w:spacing w:val="-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товар,</w:t>
            </w:r>
            <w:r>
              <w:rPr>
                <w:color w:val="221F1F"/>
                <w:spacing w:val="-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расположенный</w:t>
            </w:r>
            <w:r>
              <w:rPr>
                <w:color w:val="221F1F"/>
                <w:spacing w:val="-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на</w:t>
            </w:r>
            <w:r>
              <w:rPr>
                <w:color w:val="221F1F"/>
                <w:spacing w:val="-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уровне</w:t>
            </w:r>
            <w:r>
              <w:rPr>
                <w:color w:val="221F1F"/>
                <w:spacing w:val="-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глаз,</w:t>
            </w:r>
            <w:r>
              <w:rPr>
                <w:color w:val="221F1F"/>
                <w:spacing w:val="-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а</w:t>
            </w:r>
            <w:r>
              <w:rPr>
                <w:color w:val="221F1F"/>
                <w:spacing w:val="-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внимательно</w:t>
            </w:r>
            <w:r>
              <w:rPr>
                <w:color w:val="221F1F"/>
                <w:spacing w:val="-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осма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триваем другие полки, расположенные ниже и выше</w:t>
            </w:r>
          </w:p>
        </w:tc>
        <w:tc>
          <w:tcPr>
            <w:tcW w:w="78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396" w:type="dxa"/>
          </w:tcPr>
          <w:p>
            <w:pPr>
              <w:pStyle w:val="TableParagraph"/>
              <w:spacing w:before="18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3</w:t>
            </w:r>
          </w:p>
        </w:tc>
        <w:tc>
          <w:tcPr>
            <w:tcW w:w="8273" w:type="dxa"/>
          </w:tcPr>
          <w:p>
            <w:pPr>
              <w:pStyle w:val="TableParagraph"/>
              <w:spacing w:line="250" w:lineRule="atLeast" w:before="10"/>
              <w:ind w:right="40" w:hanging="3"/>
              <w:rPr>
                <w:sz w:val="22"/>
              </w:rPr>
            </w:pPr>
            <w:r>
              <w:rPr>
                <w:color w:val="221F1F"/>
                <w:sz w:val="22"/>
              </w:rPr>
              <w:t>Заходимтолько</w:t>
            </w:r>
            <w:r>
              <w:rPr>
                <w:color w:val="221F1F"/>
                <w:spacing w:val="31"/>
                <w:sz w:val="22"/>
              </w:rPr>
              <w:t>  </w:t>
            </w:r>
            <w:r>
              <w:rPr>
                <w:color w:val="221F1F"/>
                <w:sz w:val="22"/>
              </w:rPr>
              <w:t>втеотделы(секции),</w:t>
            </w:r>
            <w:r>
              <w:rPr>
                <w:color w:val="221F1F"/>
                <w:spacing w:val="72"/>
                <w:w w:val="150"/>
                <w:sz w:val="22"/>
              </w:rPr>
              <w:t> </w:t>
            </w:r>
            <w:r>
              <w:rPr>
                <w:color w:val="221F1F"/>
                <w:sz w:val="22"/>
              </w:rPr>
              <w:t>вкоторыхестьтовар,внесённый</w:t>
            </w:r>
            <w:r>
              <w:rPr>
                <w:color w:val="221F1F"/>
                <w:spacing w:val="27"/>
                <w:sz w:val="22"/>
              </w:rPr>
              <w:t>  </w:t>
            </w:r>
            <w:r>
              <w:rPr>
                <w:color w:val="221F1F"/>
                <w:sz w:val="22"/>
              </w:rPr>
              <w:t>вспи</w:t>
            </w:r>
            <w:r>
              <w:rPr>
                <w:rFonts w:ascii="Bookman Uralic" w:hAnsi="Bookman Uralic"/>
                <w:color w:val="221F1F"/>
                <w:sz w:val="22"/>
              </w:rPr>
              <w:t>-</w:t>
            </w:r>
            <w:r>
              <w:rPr>
                <w:rFonts w:ascii="Bookman Uralic" w:hAnsi="Bookman Uralic"/>
                <w:color w:val="221F1F"/>
                <w:spacing w:val="80"/>
                <w:w w:val="110"/>
                <w:sz w:val="22"/>
              </w:rPr>
              <w:t> </w:t>
            </w:r>
            <w:r>
              <w:rPr>
                <w:color w:val="221F1F"/>
                <w:spacing w:val="-4"/>
                <w:w w:val="110"/>
                <w:sz w:val="22"/>
              </w:rPr>
              <w:t>сок</w:t>
            </w:r>
          </w:p>
        </w:tc>
        <w:tc>
          <w:tcPr>
            <w:tcW w:w="78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96" w:type="dxa"/>
          </w:tcPr>
          <w:p>
            <w:pPr>
              <w:pStyle w:val="TableParagraph"/>
              <w:spacing w:line="256" w:lineRule="exact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4</w:t>
            </w:r>
          </w:p>
        </w:tc>
        <w:tc>
          <w:tcPr>
            <w:tcW w:w="8273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color w:val="221F1F"/>
                <w:sz w:val="22"/>
              </w:rPr>
              <w:t>Обязательно</w:t>
            </w:r>
            <w:r>
              <w:rPr>
                <w:color w:val="221F1F"/>
                <w:spacing w:val="23"/>
                <w:sz w:val="22"/>
              </w:rPr>
              <w:t> </w:t>
            </w:r>
            <w:r>
              <w:rPr>
                <w:color w:val="221F1F"/>
                <w:sz w:val="22"/>
              </w:rPr>
              <w:t>покупаем</w:t>
            </w:r>
            <w:r>
              <w:rPr>
                <w:color w:val="221F1F"/>
                <w:spacing w:val="17"/>
                <w:sz w:val="22"/>
              </w:rPr>
              <w:t> </w:t>
            </w:r>
            <w:r>
              <w:rPr>
                <w:color w:val="221F1F"/>
                <w:sz w:val="22"/>
              </w:rPr>
              <w:t>товар</w:t>
            </w:r>
            <w:r>
              <w:rPr>
                <w:color w:val="221F1F"/>
                <w:spacing w:val="20"/>
                <w:sz w:val="22"/>
              </w:rPr>
              <w:t> </w:t>
            </w:r>
            <w:r>
              <w:rPr>
                <w:color w:val="221F1F"/>
                <w:sz w:val="22"/>
              </w:rPr>
              <w:t>по</w:t>
            </w:r>
            <w:r>
              <w:rPr>
                <w:color w:val="221F1F"/>
                <w:spacing w:val="20"/>
                <w:sz w:val="22"/>
              </w:rPr>
              <w:t> </w:t>
            </w:r>
            <w:r>
              <w:rPr>
                <w:color w:val="221F1F"/>
                <w:sz w:val="22"/>
              </w:rPr>
              <w:t>специальной</w:t>
            </w:r>
            <w:r>
              <w:rPr>
                <w:color w:val="221F1F"/>
                <w:spacing w:val="19"/>
                <w:sz w:val="22"/>
              </w:rPr>
              <w:t> </w:t>
            </w:r>
            <w:r>
              <w:rPr>
                <w:color w:val="221F1F"/>
                <w:sz w:val="22"/>
              </w:rPr>
              <w:t>цене,</w:t>
            </w:r>
            <w:r>
              <w:rPr>
                <w:color w:val="221F1F"/>
                <w:spacing w:val="20"/>
                <w:sz w:val="22"/>
              </w:rPr>
              <w:t> </w:t>
            </w:r>
            <w:r>
              <w:rPr>
                <w:color w:val="221F1F"/>
                <w:sz w:val="22"/>
              </w:rPr>
              <w:t>предлагаемый</w:t>
            </w:r>
            <w:r>
              <w:rPr>
                <w:color w:val="221F1F"/>
                <w:spacing w:val="22"/>
                <w:sz w:val="22"/>
              </w:rPr>
              <w:t> </w:t>
            </w:r>
            <w:r>
              <w:rPr>
                <w:color w:val="221F1F"/>
                <w:spacing w:val="-2"/>
                <w:sz w:val="22"/>
              </w:rPr>
              <w:t>кассиром</w:t>
            </w:r>
          </w:p>
        </w:tc>
        <w:tc>
          <w:tcPr>
            <w:tcW w:w="78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396" w:type="dxa"/>
          </w:tcPr>
          <w:p>
            <w:pPr>
              <w:pStyle w:val="TableParagraph"/>
              <w:spacing w:before="16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5</w:t>
            </w:r>
          </w:p>
        </w:tc>
        <w:tc>
          <w:tcPr>
            <w:tcW w:w="8273" w:type="dxa"/>
          </w:tcPr>
          <w:p>
            <w:pPr>
              <w:pStyle w:val="TableParagraph"/>
              <w:spacing w:line="260" w:lineRule="atLeast"/>
              <w:rPr>
                <w:sz w:val="22"/>
              </w:rPr>
            </w:pPr>
            <w:r>
              <w:rPr>
                <w:color w:val="221F1F"/>
                <w:sz w:val="22"/>
              </w:rPr>
              <w:t>Стоя</w:t>
            </w:r>
            <w:r>
              <w:rPr>
                <w:color w:val="221F1F"/>
                <w:spacing w:val="40"/>
                <w:sz w:val="22"/>
              </w:rPr>
              <w:t> </w:t>
            </w:r>
            <w:r>
              <w:rPr>
                <w:color w:val="221F1F"/>
                <w:sz w:val="22"/>
              </w:rPr>
              <w:t>в</w:t>
            </w:r>
            <w:r>
              <w:rPr>
                <w:color w:val="221F1F"/>
                <w:spacing w:val="37"/>
                <w:sz w:val="22"/>
              </w:rPr>
              <w:t> </w:t>
            </w:r>
            <w:r>
              <w:rPr>
                <w:color w:val="221F1F"/>
                <w:sz w:val="22"/>
              </w:rPr>
              <w:t>очереди</w:t>
            </w:r>
            <w:r>
              <w:rPr>
                <w:color w:val="221F1F"/>
                <w:spacing w:val="39"/>
                <w:sz w:val="22"/>
              </w:rPr>
              <w:t> </w:t>
            </w:r>
            <w:r>
              <w:rPr>
                <w:color w:val="221F1F"/>
                <w:sz w:val="22"/>
              </w:rPr>
              <w:t>у</w:t>
            </w:r>
            <w:r>
              <w:rPr>
                <w:color w:val="221F1F"/>
                <w:spacing w:val="40"/>
                <w:sz w:val="22"/>
              </w:rPr>
              <w:t> </w:t>
            </w:r>
            <w:r>
              <w:rPr>
                <w:color w:val="221F1F"/>
                <w:sz w:val="22"/>
              </w:rPr>
              <w:t>кассы,</w:t>
            </w:r>
            <w:r>
              <w:rPr>
                <w:color w:val="221F1F"/>
                <w:spacing w:val="40"/>
                <w:sz w:val="22"/>
              </w:rPr>
              <w:t> </w:t>
            </w:r>
            <w:r>
              <w:rPr>
                <w:color w:val="221F1F"/>
                <w:sz w:val="22"/>
              </w:rPr>
              <w:t>не</w:t>
            </w:r>
            <w:r>
              <w:rPr>
                <w:color w:val="221F1F"/>
                <w:spacing w:val="40"/>
                <w:sz w:val="22"/>
              </w:rPr>
              <w:t> </w:t>
            </w:r>
            <w:r>
              <w:rPr>
                <w:color w:val="221F1F"/>
                <w:sz w:val="22"/>
              </w:rPr>
              <w:t>разглядываем</w:t>
            </w:r>
            <w:r>
              <w:rPr>
                <w:color w:val="221F1F"/>
                <w:spacing w:val="40"/>
                <w:sz w:val="22"/>
              </w:rPr>
              <w:t> </w:t>
            </w:r>
            <w:r>
              <w:rPr>
                <w:color w:val="221F1F"/>
                <w:sz w:val="22"/>
              </w:rPr>
              <w:t>стойки,</w:t>
            </w:r>
            <w:r>
              <w:rPr>
                <w:color w:val="221F1F"/>
                <w:spacing w:val="40"/>
                <w:sz w:val="22"/>
              </w:rPr>
              <w:t> </w:t>
            </w:r>
            <w:r>
              <w:rPr>
                <w:color w:val="221F1F"/>
                <w:sz w:val="22"/>
              </w:rPr>
              <w:t>расположенные</w:t>
            </w:r>
            <w:r>
              <w:rPr>
                <w:color w:val="221F1F"/>
                <w:spacing w:val="39"/>
                <w:sz w:val="22"/>
              </w:rPr>
              <w:t> </w:t>
            </w:r>
            <w:r>
              <w:rPr>
                <w:color w:val="221F1F"/>
                <w:sz w:val="22"/>
              </w:rPr>
              <w:t>рядом</w:t>
            </w:r>
            <w:r>
              <w:rPr>
                <w:color w:val="221F1F"/>
                <w:spacing w:val="40"/>
                <w:sz w:val="22"/>
              </w:rPr>
              <w:t> </w:t>
            </w:r>
            <w:r>
              <w:rPr>
                <w:color w:val="221F1F"/>
                <w:sz w:val="22"/>
              </w:rPr>
              <w:t>с </w:t>
            </w:r>
            <w:r>
              <w:rPr>
                <w:color w:val="221F1F"/>
                <w:w w:val="110"/>
                <w:sz w:val="22"/>
              </w:rPr>
              <w:t>ней,</w:t>
            </w:r>
            <w:r>
              <w:rPr>
                <w:color w:val="221F1F"/>
                <w:spacing w:val="-22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на</w:t>
            </w:r>
            <w:r>
              <w:rPr>
                <w:color w:val="221F1F"/>
                <w:spacing w:val="-2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которых</w:t>
            </w:r>
            <w:r>
              <w:rPr>
                <w:color w:val="221F1F"/>
                <w:spacing w:val="-19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выложены</w:t>
            </w:r>
            <w:r>
              <w:rPr>
                <w:color w:val="221F1F"/>
                <w:spacing w:val="-20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сникерсы,</w:t>
            </w:r>
            <w:r>
              <w:rPr>
                <w:color w:val="221F1F"/>
                <w:spacing w:val="-2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леденцы</w:t>
            </w:r>
            <w:r>
              <w:rPr>
                <w:color w:val="221F1F"/>
                <w:spacing w:val="-19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и</w:t>
            </w:r>
            <w:r>
              <w:rPr>
                <w:color w:val="221F1F"/>
                <w:spacing w:val="-2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подобные</w:t>
            </w:r>
            <w:r>
              <w:rPr>
                <w:color w:val="221F1F"/>
                <w:spacing w:val="-20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товары</w:t>
            </w:r>
          </w:p>
        </w:tc>
        <w:tc>
          <w:tcPr>
            <w:tcW w:w="78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396" w:type="dxa"/>
          </w:tcPr>
          <w:p>
            <w:pPr>
              <w:pStyle w:val="TableParagraph"/>
              <w:spacing w:line="252" w:lineRule="exact" w:before="1"/>
              <w:ind w:left="18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6</w:t>
            </w:r>
          </w:p>
        </w:tc>
        <w:tc>
          <w:tcPr>
            <w:tcW w:w="8273" w:type="dxa"/>
          </w:tcPr>
          <w:p>
            <w:pPr>
              <w:pStyle w:val="TableParagraph"/>
              <w:spacing w:line="249" w:lineRule="exact" w:before="4"/>
              <w:rPr>
                <w:sz w:val="22"/>
              </w:rPr>
            </w:pPr>
            <w:r>
              <w:rPr>
                <w:color w:val="221F1F"/>
                <w:spacing w:val="-2"/>
                <w:sz w:val="22"/>
              </w:rPr>
              <w:t>Неберёмвмагазинбанковскуюкарту,арасплачиваемсятольконаличными</w:t>
            </w:r>
          </w:p>
        </w:tc>
        <w:tc>
          <w:tcPr>
            <w:tcW w:w="78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line="249" w:lineRule="auto" w:before="95"/>
        <w:ind w:left="119" w:right="307" w:firstLine="396"/>
      </w:pPr>
      <w:r>
        <w:rPr>
          <w:color w:val="221F1F"/>
        </w:rPr>
        <w:t>Объясните,</w:t>
      </w:r>
      <w:r>
        <w:rPr>
          <w:color w:val="221F1F"/>
          <w:spacing w:val="23"/>
        </w:rPr>
        <w:t> </w:t>
      </w:r>
      <w:r>
        <w:rPr>
          <w:color w:val="221F1F"/>
        </w:rPr>
        <w:t>почему</w:t>
      </w:r>
      <w:r>
        <w:rPr>
          <w:color w:val="221F1F"/>
          <w:spacing w:val="25"/>
        </w:rPr>
        <w:t> </w:t>
      </w:r>
      <w:r>
        <w:rPr>
          <w:color w:val="221F1F"/>
        </w:rPr>
        <w:t>вы</w:t>
      </w:r>
      <w:r>
        <w:rPr>
          <w:color w:val="221F1F"/>
          <w:spacing w:val="27"/>
        </w:rPr>
        <w:t> </w:t>
      </w:r>
      <w:r>
        <w:rPr>
          <w:color w:val="221F1F"/>
        </w:rPr>
        <w:t>посчитали,</w:t>
      </w:r>
      <w:r>
        <w:rPr>
          <w:color w:val="221F1F"/>
          <w:spacing w:val="23"/>
        </w:rPr>
        <w:t> </w:t>
      </w:r>
      <w:r>
        <w:rPr>
          <w:color w:val="221F1F"/>
        </w:rPr>
        <w:t>что</w:t>
      </w:r>
      <w:r>
        <w:rPr>
          <w:color w:val="221F1F"/>
          <w:spacing w:val="27"/>
        </w:rPr>
        <w:t> </w:t>
      </w:r>
      <w:r>
        <w:rPr>
          <w:color w:val="221F1F"/>
        </w:rPr>
        <w:t>выбранные</w:t>
      </w:r>
      <w:r>
        <w:rPr>
          <w:color w:val="221F1F"/>
          <w:spacing w:val="28"/>
        </w:rPr>
        <w:t> </w:t>
      </w:r>
      <w:r>
        <w:rPr>
          <w:color w:val="221F1F"/>
        </w:rPr>
        <w:t>вами</w:t>
      </w:r>
      <w:r>
        <w:rPr>
          <w:color w:val="221F1F"/>
          <w:spacing w:val="27"/>
        </w:rPr>
        <w:t> </w:t>
      </w:r>
      <w:r>
        <w:rPr>
          <w:color w:val="221F1F"/>
        </w:rPr>
        <w:t>правила</w:t>
      </w:r>
      <w:r>
        <w:rPr>
          <w:color w:val="221F1F"/>
          <w:spacing w:val="24"/>
        </w:rPr>
        <w:t> </w:t>
      </w:r>
      <w:r>
        <w:rPr>
          <w:color w:val="221F1F"/>
        </w:rPr>
        <w:t>являются</w:t>
      </w:r>
      <w:r>
        <w:rPr>
          <w:color w:val="221F1F"/>
          <w:spacing w:val="22"/>
        </w:rPr>
        <w:t> </w:t>
      </w:r>
      <w:r>
        <w:rPr>
          <w:color w:val="221F1F"/>
        </w:rPr>
        <w:t>правильными, </w:t>
      </w:r>
      <w:r>
        <w:rPr>
          <w:color w:val="221F1F"/>
          <w:w w:val="105"/>
        </w:rPr>
        <w:t>а другие </w:t>
      </w:r>
      <w:r>
        <w:rPr>
          <w:rFonts w:ascii="Bookman Uralic" w:hAnsi="Bookman Uralic"/>
          <w:color w:val="221F1F"/>
          <w:w w:val="105"/>
        </w:rPr>
        <w:t>– </w:t>
      </w:r>
      <w:r>
        <w:rPr>
          <w:color w:val="221F1F"/>
          <w:w w:val="105"/>
        </w:rPr>
        <w:t>неправильными.</w:t>
      </w:r>
    </w:p>
    <w:p>
      <w:pPr>
        <w:pStyle w:val="BodyText"/>
        <w:spacing w:before="10"/>
        <w:jc w:val="left"/>
      </w:pPr>
    </w:p>
    <w:p>
      <w:pPr>
        <w:pStyle w:val="Heading3"/>
        <w:ind w:left="515"/>
        <w:jc w:val="both"/>
      </w:pPr>
      <w:bookmarkStart w:name="Задание «Список трат»" w:id="53"/>
      <w:bookmarkEnd w:id="53"/>
      <w:r>
        <w:rPr>
          <w:b w:val="0"/>
        </w:rPr>
      </w:r>
      <w:r>
        <w:rPr>
          <w:color w:val="221F1F"/>
        </w:rPr>
        <w:t>Задание</w:t>
      </w:r>
      <w:r>
        <w:rPr>
          <w:color w:val="221F1F"/>
          <w:spacing w:val="-8"/>
        </w:rPr>
        <w:t> </w:t>
      </w:r>
      <w:r>
        <w:rPr>
          <w:color w:val="221F1F"/>
        </w:rPr>
        <w:t>«Список</w:t>
      </w:r>
      <w:r>
        <w:rPr>
          <w:color w:val="221F1F"/>
          <w:spacing w:val="-4"/>
        </w:rPr>
        <w:t> трат»</w:t>
      </w:r>
    </w:p>
    <w:p>
      <w:pPr>
        <w:pStyle w:val="BodyText"/>
        <w:spacing w:line="249" w:lineRule="auto" w:before="13"/>
        <w:ind w:left="119" w:right="302" w:firstLine="396"/>
      </w:pPr>
      <w:r>
        <w:rPr>
          <w:color w:val="221F1F"/>
        </w:rPr>
        <w:t>Вечером, в последний день августа, папа сказал детям, что перевёл на их банковские кар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ты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деньги,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которых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им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должно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хватить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месяц.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При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этом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он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предупредил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детей,</w:t>
      </w:r>
      <w:r>
        <w:rPr>
          <w:color w:val="221F1F"/>
          <w:spacing w:val="-5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если они потратят деньги раньше, то пополнять их карту не будет.</w:t>
      </w:r>
    </w:p>
    <w:p>
      <w:pPr>
        <w:pStyle w:val="BodyText"/>
        <w:spacing w:line="252" w:lineRule="auto" w:before="3"/>
        <w:ind w:left="122" w:right="303" w:firstLine="395"/>
      </w:pPr>
      <w:r>
        <w:rPr>
          <w:color w:val="221F1F"/>
          <w:spacing w:val="-2"/>
        </w:rPr>
        <w:t>Взявкарту,Олясказала,чтопойдетсоставлятьсписоксвоихтрат.Удивлённопосмотрев</w:t>
      </w:r>
      <w:r>
        <w:rPr>
          <w:color w:val="221F1F"/>
          <w:spacing w:val="80"/>
          <w:w w:val="150"/>
        </w:rPr>
        <w:t>      </w:t>
      </w:r>
      <w:r>
        <w:rPr>
          <w:color w:val="221F1F"/>
          <w:w w:val="110"/>
        </w:rPr>
        <w:t>на сестру, Саша спросил: «А зачем тебе нужен этот список?»</w:t>
      </w:r>
    </w:p>
    <w:p>
      <w:pPr>
        <w:pStyle w:val="ListParagraph"/>
        <w:numPr>
          <w:ilvl w:val="2"/>
          <w:numId w:val="9"/>
        </w:numPr>
        <w:tabs>
          <w:tab w:pos="725" w:val="left" w:leader="none"/>
        </w:tabs>
        <w:spacing w:line="249" w:lineRule="auto" w:before="0" w:after="0"/>
        <w:ind w:left="118" w:right="307" w:firstLine="399"/>
        <w:jc w:val="both"/>
        <w:rPr>
          <w:sz w:val="22"/>
        </w:rPr>
      </w:pPr>
      <w:r>
        <w:rPr>
          <w:color w:val="221F1F"/>
          <w:spacing w:val="-2"/>
          <w:w w:val="110"/>
          <w:sz w:val="22"/>
        </w:rPr>
        <w:t>Как</w:t>
      </w:r>
      <w:r>
        <w:rPr>
          <w:color w:val="221F1F"/>
          <w:spacing w:val="-10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зачем?</w:t>
      </w:r>
      <w:r>
        <w:rPr>
          <w:color w:val="221F1F"/>
          <w:spacing w:val="-9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Папа</w:t>
      </w:r>
      <w:r>
        <w:rPr>
          <w:color w:val="221F1F"/>
          <w:spacing w:val="-10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же</w:t>
      </w:r>
      <w:r>
        <w:rPr>
          <w:color w:val="221F1F"/>
          <w:spacing w:val="-7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сказал,</w:t>
      </w:r>
      <w:r>
        <w:rPr>
          <w:color w:val="221F1F"/>
          <w:spacing w:val="-11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что</w:t>
      </w:r>
      <w:r>
        <w:rPr>
          <w:color w:val="221F1F"/>
          <w:spacing w:val="-9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нужно</w:t>
      </w:r>
      <w:r>
        <w:rPr>
          <w:color w:val="221F1F"/>
          <w:spacing w:val="-8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уложиться</w:t>
      </w:r>
      <w:r>
        <w:rPr>
          <w:color w:val="221F1F"/>
          <w:spacing w:val="-10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в</w:t>
      </w:r>
      <w:r>
        <w:rPr>
          <w:color w:val="221F1F"/>
          <w:spacing w:val="-10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ту</w:t>
      </w:r>
      <w:r>
        <w:rPr>
          <w:color w:val="221F1F"/>
          <w:spacing w:val="-9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сумму,</w:t>
      </w:r>
      <w:r>
        <w:rPr>
          <w:color w:val="221F1F"/>
          <w:spacing w:val="-11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которая</w:t>
      </w:r>
      <w:r>
        <w:rPr>
          <w:color w:val="221F1F"/>
          <w:spacing w:val="-10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есть</w:t>
      </w:r>
      <w:r>
        <w:rPr>
          <w:color w:val="221F1F"/>
          <w:spacing w:val="-9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на</w:t>
      </w:r>
      <w:r>
        <w:rPr>
          <w:color w:val="221F1F"/>
          <w:spacing w:val="-11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карте, </w:t>
      </w:r>
      <w:r>
        <w:rPr>
          <w:color w:val="221F1F"/>
          <w:w w:val="110"/>
          <w:sz w:val="22"/>
        </w:rPr>
        <w:t>иначе мы останемся без денег.</w:t>
      </w:r>
    </w:p>
    <w:p>
      <w:pPr>
        <w:pStyle w:val="ListParagraph"/>
        <w:numPr>
          <w:ilvl w:val="2"/>
          <w:numId w:val="9"/>
        </w:numPr>
        <w:tabs>
          <w:tab w:pos="704" w:val="left" w:leader="none"/>
        </w:tabs>
        <w:spacing w:line="240" w:lineRule="auto" w:before="0" w:after="0"/>
        <w:ind w:left="704" w:right="0" w:hanging="189"/>
        <w:jc w:val="both"/>
        <w:rPr>
          <w:sz w:val="22"/>
        </w:rPr>
      </w:pPr>
      <w:r>
        <w:rPr>
          <w:color w:val="221F1F"/>
          <w:sz w:val="22"/>
        </w:rPr>
        <w:t>Ну,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на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что</w:t>
      </w:r>
      <w:r>
        <w:rPr>
          <w:color w:val="221F1F"/>
          <w:spacing w:val="22"/>
          <w:sz w:val="22"/>
        </w:rPr>
        <w:t> </w:t>
      </w:r>
      <w:r>
        <w:rPr>
          <w:color w:val="221F1F"/>
          <w:sz w:val="22"/>
        </w:rPr>
        <w:t>же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ты</w:t>
      </w:r>
      <w:r>
        <w:rPr>
          <w:color w:val="221F1F"/>
          <w:spacing w:val="22"/>
          <w:sz w:val="22"/>
        </w:rPr>
        <w:t> </w:t>
      </w:r>
      <w:r>
        <w:rPr>
          <w:color w:val="221F1F"/>
          <w:sz w:val="22"/>
        </w:rPr>
        <w:t>их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собралась</w:t>
      </w:r>
      <w:r>
        <w:rPr>
          <w:color w:val="221F1F"/>
          <w:spacing w:val="21"/>
          <w:sz w:val="22"/>
        </w:rPr>
        <w:t> </w:t>
      </w:r>
      <w:r>
        <w:rPr>
          <w:color w:val="221F1F"/>
          <w:spacing w:val="-2"/>
          <w:sz w:val="22"/>
        </w:rPr>
        <w:t>потратить?</w:t>
      </w:r>
    </w:p>
    <w:p>
      <w:pPr>
        <w:pStyle w:val="ListParagraph"/>
        <w:numPr>
          <w:ilvl w:val="2"/>
          <w:numId w:val="9"/>
        </w:numPr>
        <w:tabs>
          <w:tab w:pos="518" w:val="left" w:leader="none"/>
          <w:tab w:pos="703" w:val="left" w:leader="none"/>
        </w:tabs>
        <w:spacing w:line="247" w:lineRule="auto" w:before="6" w:after="0"/>
        <w:ind w:left="518" w:right="5748" w:hanging="1"/>
        <w:jc w:val="left"/>
        <w:rPr>
          <w:sz w:val="22"/>
        </w:rPr>
      </w:pPr>
      <w:r>
        <w:rPr>
          <w:color w:val="221F1F"/>
          <w:spacing w:val="-2"/>
          <w:w w:val="110"/>
          <w:sz w:val="22"/>
        </w:rPr>
        <w:t>А</w:t>
      </w:r>
      <w:r>
        <w:rPr>
          <w:color w:val="221F1F"/>
          <w:spacing w:val="-29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вот</w:t>
      </w:r>
      <w:r>
        <w:rPr>
          <w:color w:val="221F1F"/>
          <w:spacing w:val="-29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сейчасзапишу</w:t>
      </w:r>
      <w:r>
        <w:rPr>
          <w:color w:val="221F1F"/>
          <w:spacing w:val="-29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и</w:t>
      </w:r>
      <w:r>
        <w:rPr>
          <w:color w:val="221F1F"/>
          <w:spacing w:val="-33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покажу</w:t>
      </w:r>
      <w:r>
        <w:rPr>
          <w:color w:val="221F1F"/>
          <w:spacing w:val="-29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папе. </w:t>
      </w:r>
      <w:r>
        <w:rPr>
          <w:color w:val="221F1F"/>
          <w:w w:val="110"/>
          <w:sz w:val="22"/>
        </w:rPr>
        <w:t>И</w:t>
      </w:r>
      <w:r>
        <w:rPr>
          <w:color w:val="221F1F"/>
          <w:spacing w:val="-7"/>
          <w:w w:val="110"/>
          <w:sz w:val="22"/>
        </w:rPr>
        <w:t> </w:t>
      </w:r>
      <w:r>
        <w:rPr>
          <w:color w:val="221F1F"/>
          <w:w w:val="110"/>
          <w:sz w:val="22"/>
        </w:rPr>
        <w:t>Оля</w:t>
      </w:r>
      <w:r>
        <w:rPr>
          <w:color w:val="221F1F"/>
          <w:spacing w:val="-10"/>
          <w:w w:val="110"/>
          <w:sz w:val="22"/>
        </w:rPr>
        <w:t> </w:t>
      </w:r>
      <w:r>
        <w:rPr>
          <w:color w:val="221F1F"/>
          <w:w w:val="110"/>
          <w:sz w:val="22"/>
        </w:rPr>
        <w:t>составила</w:t>
      </w:r>
      <w:r>
        <w:rPr>
          <w:color w:val="221F1F"/>
          <w:spacing w:val="-10"/>
          <w:w w:val="110"/>
          <w:sz w:val="22"/>
        </w:rPr>
        <w:t> </w:t>
      </w:r>
      <w:r>
        <w:rPr>
          <w:color w:val="221F1F"/>
          <w:w w:val="110"/>
          <w:sz w:val="22"/>
        </w:rPr>
        <w:t>список</w:t>
      </w:r>
      <w:r>
        <w:rPr>
          <w:color w:val="221F1F"/>
          <w:spacing w:val="-8"/>
          <w:w w:val="110"/>
          <w:sz w:val="22"/>
        </w:rPr>
        <w:t> </w:t>
      </w:r>
      <w:r>
        <w:rPr>
          <w:color w:val="221F1F"/>
          <w:w w:val="110"/>
          <w:sz w:val="22"/>
        </w:rPr>
        <w:t>своих</w:t>
      </w:r>
      <w:r>
        <w:rPr>
          <w:color w:val="221F1F"/>
          <w:spacing w:val="-7"/>
          <w:w w:val="110"/>
          <w:sz w:val="22"/>
        </w:rPr>
        <w:t> </w:t>
      </w:r>
      <w:r>
        <w:rPr>
          <w:color w:val="221F1F"/>
          <w:w w:val="110"/>
          <w:sz w:val="22"/>
        </w:rPr>
        <w:t>трат.</w:t>
      </w:r>
    </w:p>
    <w:p>
      <w:pPr>
        <w:pStyle w:val="ListParagraph"/>
        <w:numPr>
          <w:ilvl w:val="0"/>
          <w:numId w:val="10"/>
        </w:numPr>
        <w:tabs>
          <w:tab w:pos="1009" w:val="left" w:leader="none"/>
        </w:tabs>
        <w:spacing w:line="240" w:lineRule="auto" w:before="47" w:after="0"/>
        <w:ind w:left="1009" w:right="0" w:hanging="437"/>
        <w:jc w:val="left"/>
        <w:rPr>
          <w:sz w:val="22"/>
        </w:rPr>
      </w:pPr>
      <w:r>
        <w:rPr>
          <w:color w:val="221F1F"/>
          <w:spacing w:val="-2"/>
          <w:w w:val="110"/>
          <w:sz w:val="22"/>
        </w:rPr>
        <w:t>тетради</w:t>
      </w:r>
    </w:p>
    <w:p>
      <w:pPr>
        <w:pStyle w:val="ListParagraph"/>
        <w:numPr>
          <w:ilvl w:val="0"/>
          <w:numId w:val="10"/>
        </w:numPr>
        <w:tabs>
          <w:tab w:pos="1009" w:val="left" w:leader="none"/>
        </w:tabs>
        <w:spacing w:line="240" w:lineRule="auto" w:before="26" w:after="0"/>
        <w:ind w:left="1009" w:right="0" w:hanging="437"/>
        <w:jc w:val="left"/>
        <w:rPr>
          <w:sz w:val="22"/>
        </w:rPr>
      </w:pPr>
      <w:r>
        <w:rPr>
          <w:color w:val="221F1F"/>
          <w:w w:val="110"/>
          <w:sz w:val="22"/>
        </w:rPr>
        <w:t>шариковая</w:t>
      </w:r>
      <w:r>
        <w:rPr>
          <w:color w:val="221F1F"/>
          <w:spacing w:val="-15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ручка</w:t>
      </w:r>
    </w:p>
    <w:p>
      <w:pPr>
        <w:pStyle w:val="ListParagraph"/>
        <w:numPr>
          <w:ilvl w:val="0"/>
          <w:numId w:val="10"/>
        </w:numPr>
        <w:tabs>
          <w:tab w:pos="1009" w:val="left" w:leader="none"/>
        </w:tabs>
        <w:spacing w:line="240" w:lineRule="auto" w:before="29" w:after="0"/>
        <w:ind w:left="1009" w:right="0" w:hanging="437"/>
        <w:jc w:val="left"/>
        <w:rPr>
          <w:sz w:val="22"/>
        </w:rPr>
      </w:pPr>
      <w:r>
        <w:rPr>
          <w:color w:val="221F1F"/>
          <w:spacing w:val="4"/>
          <w:sz w:val="22"/>
        </w:rPr>
        <w:t>посещение</w:t>
      </w:r>
      <w:r>
        <w:rPr>
          <w:color w:val="221F1F"/>
          <w:spacing w:val="29"/>
          <w:sz w:val="22"/>
        </w:rPr>
        <w:t> </w:t>
      </w:r>
      <w:r>
        <w:rPr>
          <w:color w:val="221F1F"/>
          <w:spacing w:val="4"/>
          <w:sz w:val="22"/>
        </w:rPr>
        <w:t>кинотеатра</w:t>
      </w:r>
      <w:r>
        <w:rPr>
          <w:color w:val="221F1F"/>
          <w:spacing w:val="31"/>
          <w:sz w:val="22"/>
        </w:rPr>
        <w:t> </w:t>
      </w:r>
      <w:r>
        <w:rPr>
          <w:color w:val="221F1F"/>
          <w:spacing w:val="4"/>
          <w:sz w:val="22"/>
        </w:rPr>
        <w:t>вместе</w:t>
      </w:r>
      <w:r>
        <w:rPr>
          <w:color w:val="221F1F"/>
          <w:spacing w:val="34"/>
          <w:sz w:val="22"/>
        </w:rPr>
        <w:t> </w:t>
      </w:r>
      <w:r>
        <w:rPr>
          <w:color w:val="221F1F"/>
          <w:spacing w:val="4"/>
          <w:sz w:val="22"/>
        </w:rPr>
        <w:t>с</w:t>
      </w:r>
      <w:r>
        <w:rPr>
          <w:color w:val="221F1F"/>
          <w:spacing w:val="31"/>
          <w:sz w:val="22"/>
        </w:rPr>
        <w:t> </w:t>
      </w:r>
      <w:r>
        <w:rPr>
          <w:color w:val="221F1F"/>
          <w:spacing w:val="-2"/>
          <w:sz w:val="22"/>
        </w:rPr>
        <w:t>классом</w:t>
      </w:r>
    </w:p>
    <w:p>
      <w:pPr>
        <w:pStyle w:val="ListParagraph"/>
        <w:numPr>
          <w:ilvl w:val="0"/>
          <w:numId w:val="10"/>
        </w:numPr>
        <w:tabs>
          <w:tab w:pos="1009" w:val="left" w:leader="none"/>
        </w:tabs>
        <w:spacing w:line="240" w:lineRule="auto" w:before="27" w:after="0"/>
        <w:ind w:left="1009" w:right="0" w:hanging="437"/>
        <w:jc w:val="left"/>
        <w:rPr>
          <w:sz w:val="22"/>
        </w:rPr>
      </w:pPr>
      <w:r>
        <w:rPr>
          <w:color w:val="221F1F"/>
          <w:w w:val="105"/>
          <w:sz w:val="22"/>
        </w:rPr>
        <w:t>заколка</w:t>
      </w:r>
      <w:r>
        <w:rPr>
          <w:color w:val="221F1F"/>
          <w:spacing w:val="6"/>
          <w:w w:val="105"/>
          <w:sz w:val="22"/>
        </w:rPr>
        <w:t> </w:t>
      </w:r>
      <w:r>
        <w:rPr>
          <w:color w:val="221F1F"/>
          <w:w w:val="105"/>
          <w:sz w:val="22"/>
        </w:rPr>
        <w:t>для</w:t>
      </w:r>
      <w:r>
        <w:rPr>
          <w:color w:val="221F1F"/>
          <w:spacing w:val="-28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волос</w:t>
      </w:r>
    </w:p>
    <w:p>
      <w:pPr>
        <w:pStyle w:val="ListParagraph"/>
        <w:numPr>
          <w:ilvl w:val="0"/>
          <w:numId w:val="10"/>
        </w:numPr>
        <w:tabs>
          <w:tab w:pos="1009" w:val="left" w:leader="none"/>
        </w:tabs>
        <w:spacing w:line="240" w:lineRule="auto" w:before="26" w:after="0"/>
        <w:ind w:left="1009" w:right="0" w:hanging="437"/>
        <w:jc w:val="left"/>
        <w:rPr>
          <w:sz w:val="22"/>
        </w:rPr>
      </w:pPr>
      <w:r>
        <w:rPr>
          <w:color w:val="221F1F"/>
          <w:w w:val="105"/>
          <w:sz w:val="22"/>
        </w:rPr>
        <w:t>подарок</w:t>
      </w:r>
      <w:r>
        <w:rPr>
          <w:color w:val="221F1F"/>
          <w:spacing w:val="14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Марине</w:t>
      </w:r>
    </w:p>
    <w:p>
      <w:pPr>
        <w:pStyle w:val="ListParagraph"/>
        <w:numPr>
          <w:ilvl w:val="0"/>
          <w:numId w:val="10"/>
        </w:numPr>
        <w:tabs>
          <w:tab w:pos="1009" w:val="left" w:leader="none"/>
        </w:tabs>
        <w:spacing w:line="240" w:lineRule="auto" w:before="29" w:after="0"/>
        <w:ind w:left="1009" w:right="0" w:hanging="437"/>
        <w:jc w:val="left"/>
        <w:rPr>
          <w:sz w:val="22"/>
        </w:rPr>
      </w:pPr>
      <w:r>
        <w:rPr>
          <w:color w:val="221F1F"/>
          <w:w w:val="105"/>
          <w:sz w:val="22"/>
        </w:rPr>
        <w:t>красивые</w:t>
      </w:r>
      <w:r>
        <w:rPr>
          <w:color w:val="221F1F"/>
          <w:spacing w:val="7"/>
          <w:w w:val="105"/>
          <w:sz w:val="22"/>
        </w:rPr>
        <w:t> </w:t>
      </w:r>
      <w:r>
        <w:rPr>
          <w:color w:val="221F1F"/>
          <w:w w:val="105"/>
          <w:sz w:val="22"/>
        </w:rPr>
        <w:t>носочки</w:t>
      </w:r>
      <w:r>
        <w:rPr>
          <w:color w:val="221F1F"/>
          <w:spacing w:val="7"/>
          <w:w w:val="105"/>
          <w:sz w:val="22"/>
        </w:rPr>
        <w:t> </w:t>
      </w:r>
      <w:r>
        <w:rPr>
          <w:color w:val="221F1F"/>
          <w:w w:val="105"/>
          <w:sz w:val="22"/>
        </w:rPr>
        <w:t>для</w:t>
      </w:r>
      <w:r>
        <w:rPr>
          <w:color w:val="221F1F"/>
          <w:spacing w:val="5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физкультуры</w:t>
      </w:r>
    </w:p>
    <w:p>
      <w:pPr>
        <w:pStyle w:val="ListParagraph"/>
        <w:numPr>
          <w:ilvl w:val="0"/>
          <w:numId w:val="10"/>
        </w:numPr>
        <w:tabs>
          <w:tab w:pos="1009" w:val="left" w:leader="none"/>
        </w:tabs>
        <w:spacing w:line="240" w:lineRule="auto" w:before="27" w:after="0"/>
        <w:ind w:left="1009" w:right="0" w:hanging="437"/>
        <w:jc w:val="left"/>
        <w:rPr>
          <w:sz w:val="22"/>
        </w:rPr>
      </w:pPr>
      <w:r>
        <w:rPr>
          <w:color w:val="221F1F"/>
          <w:w w:val="105"/>
          <w:sz w:val="22"/>
        </w:rPr>
        <w:t>проездной</w:t>
      </w:r>
      <w:r>
        <w:rPr>
          <w:color w:val="221F1F"/>
          <w:spacing w:val="-2"/>
          <w:w w:val="105"/>
          <w:sz w:val="22"/>
        </w:rPr>
        <w:t> билет</w:t>
      </w:r>
    </w:p>
    <w:p>
      <w:pPr>
        <w:pStyle w:val="ListParagraph"/>
        <w:numPr>
          <w:ilvl w:val="0"/>
          <w:numId w:val="10"/>
        </w:numPr>
        <w:tabs>
          <w:tab w:pos="1009" w:val="left" w:leader="none"/>
        </w:tabs>
        <w:spacing w:line="255" w:lineRule="exact" w:before="19" w:after="0"/>
        <w:ind w:left="1009" w:right="0" w:hanging="437"/>
        <w:jc w:val="left"/>
        <w:rPr>
          <w:sz w:val="22"/>
        </w:rPr>
      </w:pPr>
      <w:r>
        <w:rPr>
          <w:color w:val="221F1F"/>
          <w:spacing w:val="-2"/>
          <w:w w:val="105"/>
          <w:sz w:val="22"/>
        </w:rPr>
        <w:t>мороженое</w:t>
      </w:r>
    </w:p>
    <w:p>
      <w:pPr>
        <w:pStyle w:val="BodyText"/>
        <w:spacing w:line="248" w:lineRule="exact"/>
        <w:ind w:left="517"/>
        <w:jc w:val="left"/>
      </w:pPr>
      <w:r>
        <w:rPr>
          <w:color w:val="221F1F"/>
          <w:w w:val="105"/>
        </w:rPr>
        <w:t>Папа</w:t>
      </w:r>
      <w:r>
        <w:rPr>
          <w:color w:val="221F1F"/>
          <w:spacing w:val="19"/>
          <w:w w:val="105"/>
        </w:rPr>
        <w:t> </w:t>
      </w:r>
      <w:r>
        <w:rPr>
          <w:color w:val="221F1F"/>
          <w:w w:val="105"/>
        </w:rPr>
        <w:t>посмотрел</w:t>
      </w:r>
      <w:r>
        <w:rPr>
          <w:color w:val="221F1F"/>
          <w:spacing w:val="20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20"/>
          <w:w w:val="105"/>
        </w:rPr>
        <w:t> </w:t>
      </w:r>
      <w:r>
        <w:rPr>
          <w:color w:val="221F1F"/>
          <w:w w:val="105"/>
        </w:rPr>
        <w:t>Олин</w:t>
      </w:r>
      <w:r>
        <w:rPr>
          <w:color w:val="221F1F"/>
          <w:spacing w:val="21"/>
          <w:w w:val="105"/>
        </w:rPr>
        <w:t> </w:t>
      </w:r>
      <w:r>
        <w:rPr>
          <w:color w:val="221F1F"/>
          <w:w w:val="105"/>
        </w:rPr>
        <w:t>список,</w:t>
      </w:r>
      <w:r>
        <w:rPr>
          <w:color w:val="221F1F"/>
          <w:spacing w:val="20"/>
          <w:w w:val="105"/>
        </w:rPr>
        <w:t> </w:t>
      </w:r>
      <w:r>
        <w:rPr>
          <w:color w:val="221F1F"/>
          <w:w w:val="105"/>
        </w:rPr>
        <w:t>покачал</w:t>
      </w:r>
      <w:r>
        <w:rPr>
          <w:color w:val="221F1F"/>
          <w:spacing w:val="20"/>
          <w:w w:val="105"/>
        </w:rPr>
        <w:t> </w:t>
      </w:r>
      <w:r>
        <w:rPr>
          <w:color w:val="221F1F"/>
          <w:w w:val="105"/>
        </w:rPr>
        <w:t>головой,</w:t>
      </w:r>
      <w:r>
        <w:rPr>
          <w:color w:val="221F1F"/>
          <w:spacing w:val="20"/>
          <w:w w:val="105"/>
        </w:rPr>
        <w:t> </w:t>
      </w:r>
      <w:r>
        <w:rPr>
          <w:color w:val="221F1F"/>
          <w:w w:val="105"/>
        </w:rPr>
        <w:t>а</w:t>
      </w:r>
      <w:r>
        <w:rPr>
          <w:color w:val="221F1F"/>
          <w:spacing w:val="19"/>
          <w:w w:val="105"/>
        </w:rPr>
        <w:t> </w:t>
      </w:r>
      <w:r>
        <w:rPr>
          <w:color w:val="221F1F"/>
          <w:w w:val="105"/>
        </w:rPr>
        <w:t>затем</w:t>
      </w:r>
      <w:r>
        <w:rPr>
          <w:color w:val="221F1F"/>
          <w:spacing w:val="20"/>
          <w:w w:val="105"/>
        </w:rPr>
        <w:t> </w:t>
      </w:r>
      <w:r>
        <w:rPr>
          <w:color w:val="221F1F"/>
          <w:spacing w:val="-2"/>
          <w:w w:val="105"/>
        </w:rPr>
        <w:t>сказал:</w:t>
      </w:r>
    </w:p>
    <w:p>
      <w:pPr>
        <w:pStyle w:val="BodyText"/>
        <w:spacing w:line="247" w:lineRule="auto" w:before="9"/>
        <w:ind w:left="118" w:firstLine="398"/>
        <w:jc w:val="left"/>
      </w:pPr>
      <w:r>
        <w:rPr>
          <w:rFonts w:ascii="Bookman Uralic" w:hAnsi="Bookman Uralic"/>
          <w:color w:val="221F1F"/>
          <w:w w:val="105"/>
        </w:rPr>
        <w:t>– </w:t>
      </w:r>
      <w:r>
        <w:rPr>
          <w:color w:val="221F1F"/>
          <w:w w:val="105"/>
        </w:rPr>
        <w:t>Знаешь,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Оля,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я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бы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разделил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эти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траты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две</w:t>
      </w:r>
      <w:r>
        <w:rPr>
          <w:color w:val="221F1F"/>
          <w:spacing w:val="-16"/>
          <w:w w:val="105"/>
        </w:rPr>
        <w:t> </w:t>
      </w:r>
      <w:r>
        <w:rPr>
          <w:color w:val="221F1F"/>
          <w:w w:val="105"/>
        </w:rPr>
        <w:t>группы: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обязательные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желательные,</w:t>
      </w:r>
      <w:r>
        <w:rPr>
          <w:color w:val="221F1F"/>
          <w:spacing w:val="-15"/>
          <w:w w:val="105"/>
        </w:rPr>
        <w:t> </w:t>
      </w:r>
      <w:r>
        <w:rPr>
          <w:color w:val="221F1F"/>
          <w:w w:val="105"/>
        </w:rPr>
        <w:t>то есть те, которые можно совершить, если останутся деньги.</w:t>
      </w:r>
    </w:p>
    <w:p>
      <w:pPr>
        <w:pStyle w:val="BodyText"/>
        <w:spacing w:before="9"/>
        <w:ind w:left="517"/>
        <w:jc w:val="left"/>
      </w:pPr>
      <w:r>
        <w:rPr>
          <w:color w:val="221F1F"/>
          <w:w w:val="105"/>
        </w:rPr>
        <w:t>Выделите</w:t>
      </w:r>
      <w:r>
        <w:rPr>
          <w:color w:val="221F1F"/>
          <w:spacing w:val="16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17"/>
          <w:w w:val="105"/>
        </w:rPr>
        <w:t> </w:t>
      </w:r>
      <w:r>
        <w:rPr>
          <w:color w:val="221F1F"/>
          <w:w w:val="105"/>
        </w:rPr>
        <w:t>трат</w:t>
      </w:r>
      <w:r>
        <w:rPr>
          <w:color w:val="221F1F"/>
          <w:spacing w:val="15"/>
          <w:w w:val="105"/>
        </w:rPr>
        <w:t> </w:t>
      </w:r>
      <w:r>
        <w:rPr>
          <w:color w:val="221F1F"/>
          <w:w w:val="105"/>
        </w:rPr>
        <w:t>Оли</w:t>
      </w:r>
      <w:r>
        <w:rPr>
          <w:color w:val="221F1F"/>
          <w:spacing w:val="18"/>
          <w:w w:val="105"/>
        </w:rPr>
        <w:t> </w:t>
      </w:r>
      <w:r>
        <w:rPr>
          <w:color w:val="221F1F"/>
          <w:w w:val="105"/>
        </w:rPr>
        <w:t>обязательные</w:t>
      </w:r>
      <w:r>
        <w:rPr>
          <w:color w:val="221F1F"/>
          <w:spacing w:val="17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17"/>
          <w:w w:val="105"/>
        </w:rPr>
        <w:t> </w:t>
      </w:r>
      <w:r>
        <w:rPr>
          <w:color w:val="221F1F"/>
          <w:w w:val="105"/>
        </w:rPr>
        <w:t>желательные.</w:t>
      </w:r>
      <w:r>
        <w:rPr>
          <w:color w:val="221F1F"/>
          <w:spacing w:val="16"/>
          <w:w w:val="105"/>
        </w:rPr>
        <w:t> </w:t>
      </w:r>
      <w:r>
        <w:rPr>
          <w:color w:val="221F1F"/>
          <w:w w:val="105"/>
        </w:rPr>
        <w:t>Поясните</w:t>
      </w:r>
      <w:r>
        <w:rPr>
          <w:color w:val="221F1F"/>
          <w:spacing w:val="17"/>
          <w:w w:val="105"/>
        </w:rPr>
        <w:t> </w:t>
      </w:r>
      <w:r>
        <w:rPr>
          <w:color w:val="221F1F"/>
          <w:w w:val="105"/>
        </w:rPr>
        <w:t>свой</w:t>
      </w:r>
      <w:r>
        <w:rPr>
          <w:color w:val="221F1F"/>
          <w:spacing w:val="18"/>
          <w:w w:val="105"/>
        </w:rPr>
        <w:t> </w:t>
      </w:r>
      <w:r>
        <w:rPr>
          <w:color w:val="221F1F"/>
          <w:spacing w:val="-2"/>
          <w:w w:val="105"/>
        </w:rPr>
        <w:t>выбор.</w:t>
      </w:r>
    </w:p>
    <w:p>
      <w:pPr>
        <w:pStyle w:val="BodyText"/>
        <w:spacing w:before="23"/>
        <w:jc w:val="left"/>
      </w:pPr>
    </w:p>
    <w:p>
      <w:pPr>
        <w:pStyle w:val="Heading3"/>
        <w:ind w:left="517"/>
        <w:jc w:val="left"/>
      </w:pPr>
      <w:bookmarkStart w:name="Задание «Дополнение к списку»" w:id="54"/>
      <w:bookmarkEnd w:id="54"/>
      <w:r>
        <w:rPr>
          <w:b w:val="0"/>
        </w:rPr>
      </w:r>
      <w:r>
        <w:rPr>
          <w:color w:val="221F1F"/>
        </w:rPr>
        <w:t>Задание</w:t>
      </w:r>
      <w:r>
        <w:rPr>
          <w:color w:val="221F1F"/>
          <w:spacing w:val="-5"/>
        </w:rPr>
        <w:t> </w:t>
      </w:r>
      <w:r>
        <w:rPr>
          <w:color w:val="221F1F"/>
        </w:rPr>
        <w:t>«Дополнение</w:t>
      </w:r>
      <w:r>
        <w:rPr>
          <w:color w:val="221F1F"/>
          <w:spacing w:val="-5"/>
        </w:rPr>
        <w:t> </w:t>
      </w:r>
      <w:r>
        <w:rPr>
          <w:color w:val="221F1F"/>
        </w:rPr>
        <w:t>к</w:t>
      </w:r>
      <w:r>
        <w:rPr>
          <w:color w:val="221F1F"/>
          <w:spacing w:val="-3"/>
        </w:rPr>
        <w:t> </w:t>
      </w:r>
      <w:r>
        <w:rPr>
          <w:color w:val="221F1F"/>
          <w:spacing w:val="-2"/>
        </w:rPr>
        <w:t>списку»</w:t>
      </w:r>
    </w:p>
    <w:p>
      <w:pPr>
        <w:pStyle w:val="BodyText"/>
        <w:spacing w:before="13"/>
        <w:ind w:left="517"/>
        <w:jc w:val="left"/>
      </w:pPr>
      <w:r>
        <w:rPr>
          <w:color w:val="221F1F"/>
          <w:w w:val="105"/>
        </w:rPr>
        <w:t>Папа</w:t>
      </w:r>
      <w:r>
        <w:rPr>
          <w:color w:val="221F1F"/>
          <w:spacing w:val="27"/>
          <w:w w:val="105"/>
        </w:rPr>
        <w:t> </w:t>
      </w:r>
      <w:r>
        <w:rPr>
          <w:color w:val="221F1F"/>
          <w:w w:val="105"/>
        </w:rPr>
        <w:t>внимательно</w:t>
      </w:r>
      <w:r>
        <w:rPr>
          <w:color w:val="221F1F"/>
          <w:spacing w:val="29"/>
          <w:w w:val="105"/>
        </w:rPr>
        <w:t> </w:t>
      </w:r>
      <w:r>
        <w:rPr>
          <w:color w:val="221F1F"/>
          <w:w w:val="105"/>
        </w:rPr>
        <w:t>почитал</w:t>
      </w:r>
      <w:r>
        <w:rPr>
          <w:color w:val="221F1F"/>
          <w:spacing w:val="29"/>
          <w:w w:val="105"/>
        </w:rPr>
        <w:t> </w:t>
      </w:r>
      <w:r>
        <w:rPr>
          <w:color w:val="221F1F"/>
          <w:w w:val="105"/>
        </w:rPr>
        <w:t>список</w:t>
      </w:r>
      <w:r>
        <w:rPr>
          <w:color w:val="221F1F"/>
          <w:spacing w:val="28"/>
          <w:w w:val="105"/>
        </w:rPr>
        <w:t> </w:t>
      </w:r>
      <w:r>
        <w:rPr>
          <w:color w:val="221F1F"/>
          <w:w w:val="105"/>
        </w:rPr>
        <w:t>месячных</w:t>
      </w:r>
      <w:r>
        <w:rPr>
          <w:color w:val="221F1F"/>
          <w:spacing w:val="28"/>
          <w:w w:val="105"/>
        </w:rPr>
        <w:t> </w:t>
      </w:r>
      <w:r>
        <w:rPr>
          <w:color w:val="221F1F"/>
          <w:w w:val="105"/>
        </w:rPr>
        <w:t>трат,</w:t>
      </w:r>
      <w:r>
        <w:rPr>
          <w:color w:val="221F1F"/>
          <w:spacing w:val="27"/>
          <w:w w:val="105"/>
        </w:rPr>
        <w:t> </w:t>
      </w:r>
      <w:r>
        <w:rPr>
          <w:color w:val="221F1F"/>
          <w:w w:val="105"/>
        </w:rPr>
        <w:t>который</w:t>
      </w:r>
      <w:r>
        <w:rPr>
          <w:color w:val="221F1F"/>
          <w:spacing w:val="29"/>
          <w:w w:val="105"/>
        </w:rPr>
        <w:t> </w:t>
      </w:r>
      <w:r>
        <w:rPr>
          <w:color w:val="221F1F"/>
          <w:w w:val="105"/>
        </w:rPr>
        <w:t>составила</w:t>
      </w:r>
      <w:r>
        <w:rPr>
          <w:color w:val="221F1F"/>
          <w:spacing w:val="28"/>
          <w:w w:val="105"/>
        </w:rPr>
        <w:t> </w:t>
      </w:r>
      <w:r>
        <w:rPr>
          <w:color w:val="221F1F"/>
          <w:w w:val="105"/>
        </w:rPr>
        <w:t>Оля,</w:t>
      </w:r>
      <w:r>
        <w:rPr>
          <w:color w:val="221F1F"/>
          <w:spacing w:val="27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30"/>
          <w:w w:val="105"/>
        </w:rPr>
        <w:t> </w:t>
      </w:r>
      <w:r>
        <w:rPr>
          <w:color w:val="221F1F"/>
          <w:spacing w:val="-2"/>
          <w:w w:val="105"/>
        </w:rPr>
        <w:t>сказал:</w:t>
      </w:r>
    </w:p>
    <w:p>
      <w:pPr>
        <w:pStyle w:val="BodyText"/>
        <w:spacing w:before="11"/>
        <w:ind w:left="515"/>
        <w:jc w:val="left"/>
      </w:pPr>
      <w:r>
        <w:rPr>
          <w:rFonts w:ascii="Bookman Uralic" w:hAnsi="Bookman Uralic"/>
          <w:color w:val="221F1F"/>
        </w:rPr>
        <w:t>–</w:t>
      </w:r>
      <w:r>
        <w:rPr>
          <w:rFonts w:ascii="Bookman Uralic" w:hAnsi="Bookman Uralic"/>
          <w:color w:val="221F1F"/>
          <w:spacing w:val="20"/>
        </w:rPr>
        <w:t> </w:t>
      </w:r>
      <w:r>
        <w:rPr>
          <w:color w:val="221F1F"/>
        </w:rPr>
        <w:t>А</w:t>
      </w:r>
      <w:r>
        <w:rPr>
          <w:color w:val="221F1F"/>
          <w:spacing w:val="23"/>
        </w:rPr>
        <w:t> </w:t>
      </w:r>
      <w:r>
        <w:rPr>
          <w:color w:val="221F1F"/>
        </w:rPr>
        <w:t>я</w:t>
      </w:r>
      <w:r>
        <w:rPr>
          <w:color w:val="221F1F"/>
          <w:spacing w:val="22"/>
        </w:rPr>
        <w:t> </w:t>
      </w:r>
      <w:r>
        <w:rPr>
          <w:color w:val="221F1F"/>
        </w:rPr>
        <w:t>бы</w:t>
      </w:r>
      <w:r>
        <w:rPr>
          <w:color w:val="221F1F"/>
          <w:spacing w:val="24"/>
        </w:rPr>
        <w:t> </w:t>
      </w:r>
      <w:r>
        <w:rPr>
          <w:color w:val="221F1F"/>
        </w:rPr>
        <w:t>внес</w:t>
      </w:r>
      <w:r>
        <w:rPr>
          <w:color w:val="221F1F"/>
          <w:spacing w:val="22"/>
        </w:rPr>
        <w:t> </w:t>
      </w:r>
      <w:r>
        <w:rPr>
          <w:color w:val="221F1F"/>
        </w:rPr>
        <w:t>в</w:t>
      </w:r>
      <w:r>
        <w:rPr>
          <w:color w:val="221F1F"/>
          <w:spacing w:val="22"/>
        </w:rPr>
        <w:t> </w:t>
      </w:r>
      <w:r>
        <w:rPr>
          <w:color w:val="221F1F"/>
        </w:rPr>
        <w:t>этот</w:t>
      </w:r>
      <w:r>
        <w:rPr>
          <w:color w:val="221F1F"/>
          <w:spacing w:val="24"/>
        </w:rPr>
        <w:t> </w:t>
      </w:r>
      <w:r>
        <w:rPr>
          <w:color w:val="221F1F"/>
        </w:rPr>
        <w:t>список</w:t>
      </w:r>
      <w:r>
        <w:rPr>
          <w:color w:val="221F1F"/>
          <w:spacing w:val="22"/>
        </w:rPr>
        <w:t> </w:t>
      </w:r>
      <w:r>
        <w:rPr>
          <w:color w:val="221F1F"/>
        </w:rPr>
        <w:t>ещё</w:t>
      </w:r>
      <w:r>
        <w:rPr>
          <w:color w:val="221F1F"/>
          <w:spacing w:val="23"/>
        </w:rPr>
        <w:t> </w:t>
      </w:r>
      <w:r>
        <w:rPr>
          <w:color w:val="221F1F"/>
        </w:rPr>
        <w:t>один</w:t>
      </w:r>
      <w:r>
        <w:rPr>
          <w:color w:val="221F1F"/>
          <w:spacing w:val="24"/>
        </w:rPr>
        <w:t> </w:t>
      </w:r>
      <w:r>
        <w:rPr>
          <w:color w:val="221F1F"/>
        </w:rPr>
        <w:t>обязательный</w:t>
      </w:r>
      <w:r>
        <w:rPr>
          <w:color w:val="221F1F"/>
          <w:spacing w:val="23"/>
        </w:rPr>
        <w:t> </w:t>
      </w:r>
      <w:r>
        <w:rPr>
          <w:color w:val="221F1F"/>
          <w:spacing w:val="-2"/>
        </w:rPr>
        <w:t>пункт.</w:t>
      </w:r>
    </w:p>
    <w:p>
      <w:pPr>
        <w:pStyle w:val="BodyText"/>
        <w:spacing w:before="11"/>
        <w:ind w:left="517"/>
        <w:jc w:val="left"/>
      </w:pPr>
      <w:r>
        <w:rPr>
          <w:color w:val="221F1F"/>
          <w:w w:val="110"/>
        </w:rPr>
        <w:t>Найдите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перечне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пункт,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который,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скорее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всего,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предложил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папа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список</w:t>
      </w:r>
      <w:r>
        <w:rPr>
          <w:color w:val="221F1F"/>
          <w:spacing w:val="-5"/>
          <w:w w:val="110"/>
        </w:rPr>
        <w:t> </w:t>
      </w:r>
      <w:r>
        <w:rPr>
          <w:color w:val="221F1F"/>
          <w:spacing w:val="-2"/>
          <w:w w:val="110"/>
        </w:rPr>
        <w:t>трат.</w:t>
      </w:r>
    </w:p>
    <w:p>
      <w:pPr>
        <w:pStyle w:val="ListParagraph"/>
        <w:numPr>
          <w:ilvl w:val="0"/>
          <w:numId w:val="11"/>
        </w:numPr>
        <w:tabs>
          <w:tab w:pos="990" w:val="left" w:leader="none"/>
        </w:tabs>
        <w:spacing w:line="240" w:lineRule="auto" w:before="71" w:after="0"/>
        <w:ind w:left="990" w:right="0" w:hanging="418"/>
        <w:jc w:val="left"/>
        <w:rPr>
          <w:sz w:val="22"/>
        </w:rPr>
      </w:pPr>
      <w:r>
        <w:rPr>
          <w:color w:val="221F1F"/>
          <w:w w:val="105"/>
          <w:sz w:val="22"/>
        </w:rPr>
        <w:t>деньги</w:t>
      </w:r>
      <w:r>
        <w:rPr>
          <w:color w:val="221F1F"/>
          <w:spacing w:val="21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насладости</w:t>
      </w:r>
    </w:p>
    <w:p>
      <w:pPr>
        <w:pStyle w:val="ListParagraph"/>
        <w:numPr>
          <w:ilvl w:val="0"/>
          <w:numId w:val="11"/>
        </w:numPr>
        <w:tabs>
          <w:tab w:pos="990" w:val="left" w:leader="none"/>
        </w:tabs>
        <w:spacing w:line="240" w:lineRule="auto" w:before="72" w:after="0"/>
        <w:ind w:left="990" w:right="0" w:hanging="418"/>
        <w:jc w:val="left"/>
        <w:rPr>
          <w:sz w:val="22"/>
        </w:rPr>
      </w:pPr>
      <w:r>
        <w:rPr>
          <w:color w:val="221F1F"/>
          <w:spacing w:val="-2"/>
          <w:w w:val="110"/>
          <w:sz w:val="22"/>
        </w:rPr>
        <w:t>деньги</w:t>
      </w:r>
      <w:r>
        <w:rPr>
          <w:color w:val="221F1F"/>
          <w:spacing w:val="-1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на</w:t>
      </w:r>
      <w:r>
        <w:rPr>
          <w:color w:val="221F1F"/>
          <w:spacing w:val="-33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аттракционы</w:t>
      </w:r>
    </w:p>
    <w:p>
      <w:pPr>
        <w:pStyle w:val="ListParagraph"/>
        <w:numPr>
          <w:ilvl w:val="0"/>
          <w:numId w:val="11"/>
        </w:numPr>
        <w:tabs>
          <w:tab w:pos="990" w:val="left" w:leader="none"/>
        </w:tabs>
        <w:spacing w:line="240" w:lineRule="auto" w:before="74" w:after="0"/>
        <w:ind w:left="990" w:right="0" w:hanging="418"/>
        <w:jc w:val="left"/>
        <w:rPr>
          <w:sz w:val="22"/>
        </w:rPr>
      </w:pPr>
      <w:r>
        <w:rPr>
          <w:color w:val="221F1F"/>
          <w:w w:val="105"/>
          <w:sz w:val="22"/>
        </w:rPr>
        <w:t>деньги</w:t>
      </w:r>
      <w:r>
        <w:rPr>
          <w:color w:val="221F1F"/>
          <w:spacing w:val="3"/>
          <w:w w:val="105"/>
          <w:sz w:val="22"/>
        </w:rPr>
        <w:t> </w:t>
      </w:r>
      <w:r>
        <w:rPr>
          <w:color w:val="221F1F"/>
          <w:w w:val="105"/>
          <w:sz w:val="22"/>
        </w:rPr>
        <w:t>на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непредвиденный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случай (подушка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безопасности)</w:t>
      </w:r>
    </w:p>
    <w:p>
      <w:pPr>
        <w:pStyle w:val="BodyText"/>
        <w:spacing w:line="254" w:lineRule="auto" w:before="248"/>
        <w:ind w:left="517" w:right="285"/>
        <w:jc w:val="left"/>
      </w:pPr>
      <w:r>
        <w:rPr>
          <w:color w:val="221F1F"/>
        </w:rPr>
        <w:t>Объясните, почему вы считаете, что выбранный вами ответ является правильным. </w:t>
      </w:r>
      <w:r>
        <w:rPr>
          <w:color w:val="221F1F"/>
          <w:w w:val="105"/>
        </w:rPr>
        <w:t>Объясните, почему вы отвергли два других пункта.</w:t>
      </w:r>
    </w:p>
    <w:p>
      <w:pPr>
        <w:spacing w:after="0" w:line="254" w:lineRule="auto"/>
        <w:jc w:val="left"/>
        <w:sectPr>
          <w:pgSz w:w="11340" w:h="16450"/>
          <w:pgMar w:header="0" w:footer="639" w:top="560" w:bottom="820" w:left="560" w:right="480"/>
        </w:sectPr>
      </w:pPr>
    </w:p>
    <w:p>
      <w:pPr>
        <w:pStyle w:val="Heading3"/>
        <w:spacing w:before="73"/>
        <w:ind w:left="630"/>
        <w:jc w:val="both"/>
      </w:pPr>
      <w:bookmarkStart w:name="Задание «Старый холодильник»" w:id="55"/>
      <w:bookmarkEnd w:id="55"/>
      <w:r>
        <w:rPr>
          <w:b w:val="0"/>
        </w:rPr>
      </w:r>
      <w:r>
        <w:rPr>
          <w:color w:val="221F1F"/>
        </w:rPr>
        <w:t>Задание</w:t>
      </w:r>
      <w:r>
        <w:rPr>
          <w:color w:val="221F1F"/>
          <w:spacing w:val="-6"/>
        </w:rPr>
        <w:t> </w:t>
      </w:r>
      <w:r>
        <w:rPr>
          <w:color w:val="221F1F"/>
        </w:rPr>
        <w:t>«Старый</w:t>
      </w:r>
      <w:r>
        <w:rPr>
          <w:color w:val="221F1F"/>
          <w:spacing w:val="-5"/>
        </w:rPr>
        <w:t> </w:t>
      </w:r>
      <w:r>
        <w:rPr>
          <w:color w:val="221F1F"/>
          <w:spacing w:val="-2"/>
        </w:rPr>
        <w:t>холодильник»</w:t>
      </w:r>
    </w:p>
    <w:p>
      <w:pPr>
        <w:pStyle w:val="BodyText"/>
        <w:spacing w:line="244" w:lineRule="auto" w:before="11"/>
        <w:ind w:left="231" w:right="193" w:firstLine="399"/>
      </w:pPr>
      <w:r>
        <w:rPr>
          <w:color w:val="221F1F"/>
          <w:spacing w:val="-2"/>
          <w:w w:val="105"/>
        </w:rPr>
        <w:t>Оля</w:t>
      </w:r>
      <w:r>
        <w:rPr>
          <w:color w:val="221F1F"/>
          <w:spacing w:val="-11"/>
          <w:w w:val="105"/>
        </w:rPr>
        <w:t> </w:t>
      </w:r>
      <w:r>
        <w:rPr>
          <w:color w:val="221F1F"/>
          <w:spacing w:val="-2"/>
          <w:w w:val="105"/>
        </w:rPr>
        <w:t>пришла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из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школы</w:t>
      </w:r>
      <w:r>
        <w:rPr>
          <w:color w:val="221F1F"/>
          <w:spacing w:val="-3"/>
          <w:w w:val="105"/>
        </w:rPr>
        <w:t> </w:t>
      </w:r>
      <w:r>
        <w:rPr>
          <w:color w:val="221F1F"/>
          <w:spacing w:val="-2"/>
          <w:w w:val="105"/>
        </w:rPr>
        <w:t>и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сразу</w:t>
      </w:r>
      <w:r>
        <w:rPr>
          <w:color w:val="221F1F"/>
          <w:spacing w:val="-5"/>
          <w:w w:val="105"/>
        </w:rPr>
        <w:t> </w:t>
      </w:r>
      <w:r>
        <w:rPr>
          <w:color w:val="221F1F"/>
          <w:spacing w:val="-2"/>
          <w:w w:val="105"/>
        </w:rPr>
        <w:t>пошла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на</w:t>
      </w:r>
      <w:r>
        <w:rPr>
          <w:color w:val="221F1F"/>
          <w:spacing w:val="-11"/>
          <w:w w:val="105"/>
        </w:rPr>
        <w:t> </w:t>
      </w:r>
      <w:r>
        <w:rPr>
          <w:color w:val="221F1F"/>
          <w:spacing w:val="-2"/>
          <w:w w:val="105"/>
        </w:rPr>
        <w:t>кухню.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Включила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чайник,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подошла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к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холодиль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  <w:w w:val="105"/>
        </w:rPr>
        <w:t>нику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чуть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не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поскользнулась.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Посмотрев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вниз,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она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увидела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лужу.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«Откуда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она?»</w:t>
      </w:r>
      <w:r>
        <w:rPr>
          <w:color w:val="221F1F"/>
          <w:spacing w:val="-1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8"/>
          <w:w w:val="105"/>
        </w:rPr>
        <w:t> </w:t>
      </w:r>
      <w:r>
        <w:rPr>
          <w:color w:val="221F1F"/>
          <w:w w:val="105"/>
        </w:rPr>
        <w:t>подума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ла Оля. В это время дверь открылась, и вошла бабушка.</w:t>
      </w:r>
    </w:p>
    <w:p>
      <w:pPr>
        <w:pStyle w:val="ListParagraph"/>
        <w:numPr>
          <w:ilvl w:val="0"/>
          <w:numId w:val="12"/>
        </w:numPr>
        <w:tabs>
          <w:tab w:pos="814" w:val="left" w:leader="none"/>
        </w:tabs>
        <w:spacing w:line="240" w:lineRule="auto" w:before="11" w:after="0"/>
        <w:ind w:left="814" w:right="0" w:hanging="186"/>
        <w:jc w:val="both"/>
        <w:rPr>
          <w:sz w:val="22"/>
        </w:rPr>
      </w:pPr>
      <w:r>
        <w:rPr>
          <w:color w:val="221F1F"/>
          <w:spacing w:val="2"/>
          <w:sz w:val="22"/>
        </w:rPr>
        <w:t>Бабуль,</w:t>
      </w:r>
      <w:r>
        <w:rPr>
          <w:color w:val="221F1F"/>
          <w:spacing w:val="32"/>
          <w:sz w:val="22"/>
        </w:rPr>
        <w:t> </w:t>
      </w:r>
      <w:r>
        <w:rPr>
          <w:color w:val="221F1F"/>
          <w:spacing w:val="2"/>
          <w:sz w:val="22"/>
        </w:rPr>
        <w:t>откуда</w:t>
      </w:r>
      <w:r>
        <w:rPr>
          <w:color w:val="221F1F"/>
          <w:spacing w:val="38"/>
          <w:sz w:val="22"/>
        </w:rPr>
        <w:t> </w:t>
      </w:r>
      <w:r>
        <w:rPr>
          <w:color w:val="221F1F"/>
          <w:spacing w:val="2"/>
          <w:sz w:val="22"/>
        </w:rPr>
        <w:t>эта</w:t>
      </w:r>
      <w:r>
        <w:rPr>
          <w:color w:val="221F1F"/>
          <w:spacing w:val="32"/>
          <w:sz w:val="22"/>
        </w:rPr>
        <w:t> </w:t>
      </w:r>
      <w:r>
        <w:rPr>
          <w:color w:val="221F1F"/>
          <w:spacing w:val="-4"/>
          <w:sz w:val="22"/>
        </w:rPr>
        <w:t>лужа?</w:t>
      </w:r>
    </w:p>
    <w:p>
      <w:pPr>
        <w:pStyle w:val="ListParagraph"/>
        <w:numPr>
          <w:ilvl w:val="0"/>
          <w:numId w:val="12"/>
        </w:numPr>
        <w:tabs>
          <w:tab w:pos="812" w:val="left" w:leader="none"/>
        </w:tabs>
        <w:spacing w:line="240" w:lineRule="auto" w:before="7" w:after="0"/>
        <w:ind w:left="812" w:right="0" w:hanging="184"/>
        <w:jc w:val="both"/>
        <w:rPr>
          <w:rFonts w:ascii="Bookman Uralic" w:hAnsi="Bookman Uralic"/>
          <w:sz w:val="22"/>
        </w:rPr>
      </w:pPr>
      <w:r>
        <w:rPr>
          <w:color w:val="221F1F"/>
          <w:w w:val="105"/>
          <w:sz w:val="22"/>
        </w:rPr>
        <w:t>Думаю,</w:t>
      </w:r>
      <w:r>
        <w:rPr>
          <w:color w:val="221F1F"/>
          <w:spacing w:val="-15"/>
          <w:w w:val="105"/>
          <w:sz w:val="22"/>
        </w:rPr>
        <w:t> </w:t>
      </w:r>
      <w:r>
        <w:rPr>
          <w:color w:val="221F1F"/>
          <w:w w:val="105"/>
          <w:sz w:val="22"/>
        </w:rPr>
        <w:t>что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ничегохорошегоэта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лужа</w:t>
      </w:r>
      <w:r>
        <w:rPr>
          <w:color w:val="221F1F"/>
          <w:spacing w:val="-15"/>
          <w:w w:val="105"/>
          <w:sz w:val="22"/>
        </w:rPr>
        <w:t> </w:t>
      </w:r>
      <w:r>
        <w:rPr>
          <w:color w:val="221F1F"/>
          <w:w w:val="105"/>
          <w:sz w:val="22"/>
        </w:rPr>
        <w:t>нам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не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сулит.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Скорее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всего,</w:t>
      </w:r>
      <w:r>
        <w:rPr>
          <w:color w:val="221F1F"/>
          <w:spacing w:val="-15"/>
          <w:w w:val="105"/>
          <w:sz w:val="22"/>
        </w:rPr>
        <w:t> </w:t>
      </w:r>
      <w:r>
        <w:rPr>
          <w:color w:val="221F1F"/>
          <w:w w:val="105"/>
          <w:sz w:val="22"/>
        </w:rPr>
        <w:t>холодильник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сломал</w:t>
      </w:r>
      <w:r>
        <w:rPr>
          <w:rFonts w:ascii="Bookman Uralic" w:hAnsi="Bookman Uralic"/>
          <w:color w:val="221F1F"/>
          <w:spacing w:val="-2"/>
          <w:w w:val="105"/>
          <w:sz w:val="22"/>
        </w:rPr>
        <w:t>-</w:t>
      </w:r>
    </w:p>
    <w:p>
      <w:pPr>
        <w:pStyle w:val="BodyText"/>
        <w:spacing w:before="10"/>
        <w:ind w:left="232"/>
        <w:jc w:val="left"/>
      </w:pPr>
      <w:r>
        <w:rPr>
          <w:color w:val="221F1F"/>
          <w:spacing w:val="-5"/>
          <w:w w:val="110"/>
        </w:rPr>
        <w:t>ся.</w:t>
      </w:r>
    </w:p>
    <w:p>
      <w:pPr>
        <w:pStyle w:val="ListParagraph"/>
        <w:numPr>
          <w:ilvl w:val="0"/>
          <w:numId w:val="12"/>
        </w:numPr>
        <w:tabs>
          <w:tab w:pos="888" w:val="left" w:leader="none"/>
        </w:tabs>
        <w:spacing w:line="240" w:lineRule="auto" w:before="11" w:after="0"/>
        <w:ind w:left="888" w:right="0" w:hanging="198"/>
        <w:jc w:val="left"/>
        <w:rPr>
          <w:rFonts w:ascii="Bookman Uralic" w:hAnsi="Bookman Uralic"/>
          <w:sz w:val="22"/>
        </w:rPr>
      </w:pPr>
      <w:r>
        <w:rPr>
          <w:color w:val="221F1F"/>
          <w:w w:val="105"/>
          <w:sz w:val="22"/>
        </w:rPr>
        <w:t>И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что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же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теперь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делать?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Ведь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без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холодильника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никак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нельзя: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на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улице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весна.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Навер</w:t>
      </w:r>
      <w:r>
        <w:rPr>
          <w:rFonts w:ascii="Bookman Uralic" w:hAnsi="Bookman Uralic"/>
          <w:color w:val="221F1F"/>
          <w:spacing w:val="-2"/>
          <w:w w:val="105"/>
          <w:sz w:val="22"/>
        </w:rPr>
        <w:t>-</w:t>
      </w:r>
    </w:p>
    <w:p>
      <w:pPr>
        <w:pStyle w:val="BodyText"/>
        <w:spacing w:before="7"/>
        <w:ind w:left="232"/>
      </w:pPr>
      <w:r>
        <w:rPr>
          <w:color w:val="221F1F"/>
          <w:w w:val="110"/>
        </w:rPr>
        <w:t>ное,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придется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его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ремонтировать</w:t>
      </w:r>
      <w:r>
        <w:rPr>
          <w:color w:val="221F1F"/>
          <w:spacing w:val="-5"/>
          <w:w w:val="110"/>
        </w:rPr>
        <w:t> </w:t>
      </w:r>
      <w:r>
        <w:rPr>
          <w:rFonts w:ascii="Bookman Uralic" w:hAnsi="Bookman Uralic"/>
          <w:color w:val="221F1F"/>
          <w:w w:val="110"/>
        </w:rPr>
        <w:t>–</w:t>
      </w:r>
      <w:r>
        <w:rPr>
          <w:rFonts w:ascii="Bookman Uralic" w:hAnsi="Bookman Uralic"/>
          <w:color w:val="221F1F"/>
          <w:spacing w:val="-20"/>
          <w:w w:val="110"/>
        </w:rPr>
        <w:t> </w:t>
      </w:r>
      <w:r>
        <w:rPr>
          <w:color w:val="221F1F"/>
          <w:w w:val="110"/>
        </w:rPr>
        <w:t>это</w:t>
      </w:r>
      <w:r>
        <w:rPr>
          <w:color w:val="221F1F"/>
          <w:spacing w:val="-5"/>
          <w:w w:val="110"/>
        </w:rPr>
        <w:t> </w:t>
      </w:r>
      <w:r>
        <w:rPr>
          <w:color w:val="221F1F"/>
          <w:w w:val="110"/>
        </w:rPr>
        <w:t>всё</w:t>
      </w:r>
      <w:r>
        <w:rPr>
          <w:rFonts w:ascii="Bookman Uralic" w:hAnsi="Bookman Uralic"/>
          <w:color w:val="221F1F"/>
          <w:w w:val="110"/>
        </w:rPr>
        <w:t>-</w:t>
      </w:r>
      <w:r>
        <w:rPr>
          <w:color w:val="221F1F"/>
          <w:w w:val="110"/>
        </w:rPr>
        <w:t>таки</w:t>
      </w:r>
      <w:r>
        <w:rPr>
          <w:color w:val="221F1F"/>
          <w:spacing w:val="-6"/>
          <w:w w:val="110"/>
        </w:rPr>
        <w:t> </w:t>
      </w:r>
      <w:r>
        <w:rPr>
          <w:color w:val="221F1F"/>
          <w:w w:val="110"/>
        </w:rPr>
        <w:t>дешевле,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чем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покупать</w:t>
      </w:r>
      <w:r>
        <w:rPr>
          <w:color w:val="221F1F"/>
          <w:spacing w:val="-5"/>
          <w:w w:val="110"/>
        </w:rPr>
        <w:t> </w:t>
      </w:r>
      <w:r>
        <w:rPr>
          <w:color w:val="221F1F"/>
          <w:spacing w:val="-2"/>
          <w:w w:val="110"/>
        </w:rPr>
        <w:t>новый.</w:t>
      </w:r>
    </w:p>
    <w:p>
      <w:pPr>
        <w:pStyle w:val="ListParagraph"/>
        <w:numPr>
          <w:ilvl w:val="0"/>
          <w:numId w:val="12"/>
        </w:numPr>
        <w:tabs>
          <w:tab w:pos="816" w:val="left" w:leader="none"/>
        </w:tabs>
        <w:spacing w:line="249" w:lineRule="auto" w:before="5" w:after="0"/>
        <w:ind w:left="234" w:right="182" w:firstLine="396"/>
        <w:jc w:val="both"/>
        <w:rPr>
          <w:sz w:val="22"/>
        </w:rPr>
      </w:pPr>
      <w:r>
        <w:rPr>
          <w:color w:val="221F1F"/>
          <w:sz w:val="22"/>
        </w:rPr>
        <w:t>Давай, Оля, подумаем, какое решение наиболее подходящее, а когда родители придут с </w:t>
      </w:r>
      <w:r>
        <w:rPr>
          <w:color w:val="221F1F"/>
          <w:w w:val="105"/>
          <w:sz w:val="22"/>
        </w:rPr>
        <w:t>работы, мы им предложим свой вариант.</w:t>
      </w:r>
    </w:p>
    <w:p>
      <w:pPr>
        <w:pStyle w:val="ListParagraph"/>
        <w:numPr>
          <w:ilvl w:val="0"/>
          <w:numId w:val="12"/>
        </w:numPr>
        <w:tabs>
          <w:tab w:pos="816" w:val="left" w:leader="none"/>
        </w:tabs>
        <w:spacing w:line="240" w:lineRule="auto" w:before="1" w:after="0"/>
        <w:ind w:left="816" w:right="0" w:hanging="186"/>
        <w:jc w:val="both"/>
        <w:rPr>
          <w:sz w:val="22"/>
        </w:rPr>
      </w:pPr>
      <w:r>
        <w:rPr>
          <w:color w:val="221F1F"/>
          <w:spacing w:val="-2"/>
          <w:w w:val="110"/>
          <w:sz w:val="22"/>
        </w:rPr>
        <w:t>Давай.</w:t>
      </w:r>
    </w:p>
    <w:p>
      <w:pPr>
        <w:pStyle w:val="ListParagraph"/>
        <w:numPr>
          <w:ilvl w:val="0"/>
          <w:numId w:val="12"/>
        </w:numPr>
        <w:tabs>
          <w:tab w:pos="807" w:val="left" w:leader="none"/>
        </w:tabs>
        <w:spacing w:line="244" w:lineRule="auto" w:before="7" w:after="0"/>
        <w:ind w:left="232" w:right="192" w:firstLine="398"/>
        <w:jc w:val="both"/>
        <w:rPr>
          <w:sz w:val="22"/>
        </w:rPr>
      </w:pPr>
      <w:r>
        <w:rPr>
          <w:color w:val="221F1F"/>
          <w:w w:val="105"/>
          <w:sz w:val="22"/>
        </w:rPr>
        <w:t>Итак,нашхолодильникбылкуплен,когдатебяещёнасветенебыло,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иондобросовестно </w:t>
      </w:r>
      <w:r>
        <w:rPr>
          <w:color w:val="221F1F"/>
          <w:sz w:val="22"/>
        </w:rPr>
        <w:t>работал целых 20 лет. Записывай: стоимость нового не очень дорогого холодильника пример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05"/>
          <w:sz w:val="22"/>
        </w:rPr>
        <w:t>но</w:t>
      </w:r>
      <w:r>
        <w:rPr>
          <w:color w:val="221F1F"/>
          <w:spacing w:val="-14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13–17</w:t>
      </w:r>
      <w:r>
        <w:rPr>
          <w:rFonts w:ascii="Bookman Uralic" w:hAnsi="Bookman Uralic"/>
          <w:color w:val="221F1F"/>
          <w:spacing w:val="-19"/>
          <w:w w:val="105"/>
          <w:sz w:val="22"/>
        </w:rPr>
        <w:t> </w:t>
      </w:r>
      <w:r>
        <w:rPr>
          <w:color w:val="221F1F"/>
          <w:w w:val="105"/>
          <w:sz w:val="22"/>
        </w:rPr>
        <w:t>тысяч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рублей.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Во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многих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магазинах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нередкопредлагают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взять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новыйхолодильник в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обмен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на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старый.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Приэтом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за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старый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холодильникзаплатят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какую</w:t>
      </w:r>
      <w:r>
        <w:rPr>
          <w:rFonts w:ascii="Bookman Uralic" w:hAnsi="Bookman Uralic"/>
          <w:color w:val="221F1F"/>
          <w:w w:val="105"/>
          <w:sz w:val="22"/>
        </w:rPr>
        <w:t>-</w:t>
      </w:r>
      <w:r>
        <w:rPr>
          <w:color w:val="221F1F"/>
          <w:w w:val="105"/>
          <w:sz w:val="22"/>
        </w:rPr>
        <w:t>то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небольшую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сумму.</w:t>
      </w:r>
    </w:p>
    <w:p>
      <w:pPr>
        <w:pStyle w:val="BodyText"/>
        <w:spacing w:line="247" w:lineRule="auto" w:before="7"/>
        <w:ind w:left="232" w:right="189" w:firstLine="396"/>
      </w:pPr>
      <w:r>
        <w:rPr>
          <w:color w:val="221F1F"/>
          <w:w w:val="105"/>
        </w:rPr>
        <w:t>Ремонт,скорее всего,будет серьёзный,посколькухолодильникууже очень много лет.</w:t>
      </w:r>
      <w:r>
        <w:rPr>
          <w:color w:val="221F1F"/>
          <w:spacing w:val="-1"/>
          <w:w w:val="105"/>
        </w:rPr>
        <w:t> </w:t>
      </w:r>
      <w:r>
        <w:rPr>
          <w:color w:val="221F1F"/>
          <w:w w:val="105"/>
        </w:rPr>
        <w:t>Та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кой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ремонт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обойдетсяпримерно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6"/>
          <w:w w:val="105"/>
        </w:rPr>
        <w:t> </w:t>
      </w:r>
      <w:r>
        <w:rPr>
          <w:rFonts w:ascii="Bookman Uralic" w:hAnsi="Bookman Uralic"/>
          <w:color w:val="221F1F"/>
          <w:w w:val="105"/>
        </w:rPr>
        <w:t>6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тысяч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рублей.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Также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егопридется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везти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мастерскую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и </w:t>
      </w:r>
      <w:r>
        <w:rPr>
          <w:color w:val="221F1F"/>
        </w:rPr>
        <w:t>из мастерской, значит необходимо будет оплатить ещё доставку. Ремонт всегда требует време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ни и в мастерской холодильник пробудет примерно месяц.</w:t>
      </w:r>
    </w:p>
    <w:p>
      <w:pPr>
        <w:pStyle w:val="BodyText"/>
        <w:spacing w:line="252" w:lineRule="auto" w:before="3"/>
        <w:ind w:left="233" w:right="194" w:firstLine="396"/>
      </w:pPr>
      <w:r>
        <w:rPr>
          <w:color w:val="221F1F"/>
          <w:w w:val="105"/>
        </w:rPr>
        <w:t>Присоединитесь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бабушке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Оле,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обсудите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плюсы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минусы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решений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покупке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нового или о ремонте старого холодильника.</w:t>
      </w:r>
    </w:p>
    <w:p>
      <w:pPr>
        <w:pStyle w:val="BodyText"/>
        <w:spacing w:before="3"/>
        <w:ind w:left="628"/>
      </w:pPr>
      <w:bookmarkStart w:name="Модуль «Осторожно! Финансово опасно!» За" w:id="56"/>
      <w:bookmarkEnd w:id="56"/>
      <w:r>
        <w:rPr/>
      </w:r>
      <w:r>
        <w:rPr>
          <w:color w:val="221F1F"/>
          <w:w w:val="105"/>
        </w:rPr>
        <w:t>Выберите</w:t>
      </w:r>
      <w:r>
        <w:rPr>
          <w:color w:val="221F1F"/>
          <w:spacing w:val="24"/>
          <w:w w:val="105"/>
        </w:rPr>
        <w:t> </w:t>
      </w:r>
      <w:r>
        <w:rPr>
          <w:color w:val="221F1F"/>
          <w:w w:val="105"/>
        </w:rPr>
        <w:t>наиболее</w:t>
      </w:r>
      <w:r>
        <w:rPr>
          <w:color w:val="221F1F"/>
          <w:spacing w:val="25"/>
          <w:w w:val="105"/>
        </w:rPr>
        <w:t> </w:t>
      </w:r>
      <w:r>
        <w:rPr>
          <w:color w:val="221F1F"/>
          <w:w w:val="105"/>
        </w:rPr>
        <w:t>подходящее</w:t>
      </w:r>
      <w:r>
        <w:rPr>
          <w:color w:val="221F1F"/>
          <w:spacing w:val="25"/>
          <w:w w:val="105"/>
        </w:rPr>
        <w:t> </w:t>
      </w:r>
      <w:r>
        <w:rPr>
          <w:color w:val="221F1F"/>
          <w:w w:val="105"/>
        </w:rPr>
        <w:t>решение</w:t>
      </w:r>
      <w:r>
        <w:rPr>
          <w:color w:val="221F1F"/>
          <w:spacing w:val="25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23"/>
          <w:w w:val="105"/>
        </w:rPr>
        <w:t> </w:t>
      </w:r>
      <w:r>
        <w:rPr>
          <w:color w:val="221F1F"/>
          <w:w w:val="105"/>
        </w:rPr>
        <w:t>объясните</w:t>
      </w:r>
      <w:r>
        <w:rPr>
          <w:color w:val="221F1F"/>
          <w:spacing w:val="25"/>
          <w:w w:val="105"/>
        </w:rPr>
        <w:t> </w:t>
      </w:r>
      <w:r>
        <w:rPr>
          <w:color w:val="221F1F"/>
          <w:w w:val="105"/>
        </w:rPr>
        <w:t>свой</w:t>
      </w:r>
      <w:r>
        <w:rPr>
          <w:color w:val="221F1F"/>
          <w:spacing w:val="26"/>
          <w:w w:val="105"/>
        </w:rPr>
        <w:t> </w:t>
      </w:r>
      <w:r>
        <w:rPr>
          <w:color w:val="221F1F"/>
          <w:spacing w:val="-2"/>
          <w:w w:val="105"/>
        </w:rPr>
        <w:t>выбор.</w:t>
      </w:r>
    </w:p>
    <w:p>
      <w:pPr>
        <w:pStyle w:val="Heading3"/>
        <w:spacing w:line="520" w:lineRule="atLeast" w:before="9"/>
        <w:ind w:left="628" w:right="4766"/>
        <w:jc w:val="left"/>
      </w:pPr>
      <w:r>
        <w:rPr>
          <w:color w:val="221F1F"/>
        </w:rPr>
        <w:t>Модуль</w:t>
      </w:r>
      <w:r>
        <w:rPr>
          <w:color w:val="221F1F"/>
          <w:spacing w:val="-12"/>
        </w:rPr>
        <w:t> </w:t>
      </w:r>
      <w:r>
        <w:rPr>
          <w:color w:val="221F1F"/>
        </w:rPr>
        <w:t>«Осторожно!</w:t>
      </w:r>
      <w:r>
        <w:rPr>
          <w:color w:val="221F1F"/>
          <w:spacing w:val="-12"/>
        </w:rPr>
        <w:t> </w:t>
      </w:r>
      <w:r>
        <w:rPr>
          <w:color w:val="221F1F"/>
        </w:rPr>
        <w:t>Финансово</w:t>
      </w:r>
      <w:r>
        <w:rPr>
          <w:color w:val="221F1F"/>
          <w:spacing w:val="-12"/>
        </w:rPr>
        <w:t> </w:t>
      </w:r>
      <w:r>
        <w:rPr>
          <w:color w:val="221F1F"/>
        </w:rPr>
        <w:t>опасно!» Задание «Если нет страховки»</w:t>
      </w:r>
    </w:p>
    <w:p>
      <w:pPr>
        <w:pStyle w:val="BodyText"/>
        <w:spacing w:before="28"/>
        <w:ind w:left="230" w:firstLine="398"/>
        <w:jc w:val="left"/>
      </w:pPr>
      <w:r>
        <w:rPr>
          <w:color w:val="221F1F"/>
        </w:rPr>
        <w:t>В</w:t>
      </w:r>
      <w:r>
        <w:rPr>
          <w:color w:val="221F1F"/>
          <w:spacing w:val="40"/>
        </w:rPr>
        <w:t> </w:t>
      </w:r>
      <w:r>
        <w:rPr>
          <w:color w:val="221F1F"/>
        </w:rPr>
        <w:t>субботу</w:t>
      </w:r>
      <w:r>
        <w:rPr>
          <w:color w:val="221F1F"/>
          <w:spacing w:val="40"/>
        </w:rPr>
        <w:t> </w:t>
      </w:r>
      <w:r>
        <w:rPr>
          <w:color w:val="221F1F"/>
        </w:rPr>
        <w:t>Оля</w:t>
      </w:r>
      <w:r>
        <w:rPr>
          <w:color w:val="221F1F"/>
          <w:spacing w:val="40"/>
        </w:rPr>
        <w:t> </w:t>
      </w:r>
      <w:r>
        <w:rPr>
          <w:color w:val="221F1F"/>
        </w:rPr>
        <w:t>с</w:t>
      </w:r>
      <w:r>
        <w:rPr>
          <w:color w:val="221F1F"/>
          <w:spacing w:val="40"/>
        </w:rPr>
        <w:t> </w:t>
      </w:r>
      <w:r>
        <w:rPr>
          <w:color w:val="221F1F"/>
        </w:rPr>
        <w:t>мамой</w:t>
      </w:r>
      <w:r>
        <w:rPr>
          <w:color w:val="221F1F"/>
          <w:spacing w:val="40"/>
        </w:rPr>
        <w:t> </w:t>
      </w:r>
      <w:r>
        <w:rPr>
          <w:color w:val="221F1F"/>
        </w:rPr>
        <w:t>собрались</w:t>
      </w:r>
      <w:r>
        <w:rPr>
          <w:color w:val="221F1F"/>
          <w:spacing w:val="40"/>
        </w:rPr>
        <w:t> </w:t>
      </w:r>
      <w:r>
        <w:rPr>
          <w:color w:val="221F1F"/>
        </w:rPr>
        <w:t>погулять</w:t>
      </w:r>
      <w:r>
        <w:rPr>
          <w:color w:val="221F1F"/>
          <w:spacing w:val="40"/>
        </w:rPr>
        <w:t> </w:t>
      </w:r>
      <w:r>
        <w:rPr>
          <w:color w:val="221F1F"/>
        </w:rPr>
        <w:t>в</w:t>
      </w:r>
      <w:r>
        <w:rPr>
          <w:color w:val="221F1F"/>
          <w:spacing w:val="40"/>
        </w:rPr>
        <w:t> </w:t>
      </w:r>
      <w:r>
        <w:rPr>
          <w:color w:val="221F1F"/>
        </w:rPr>
        <w:t>парке.</w:t>
      </w:r>
      <w:r>
        <w:rPr>
          <w:color w:val="221F1F"/>
          <w:spacing w:val="40"/>
        </w:rPr>
        <w:t> </w:t>
      </w:r>
      <w:r>
        <w:rPr>
          <w:color w:val="221F1F"/>
        </w:rPr>
        <w:t>Мама</w:t>
      </w:r>
      <w:r>
        <w:rPr>
          <w:color w:val="221F1F"/>
          <w:spacing w:val="40"/>
        </w:rPr>
        <w:t> </w:t>
      </w:r>
      <w:r>
        <w:rPr>
          <w:color w:val="221F1F"/>
        </w:rPr>
        <w:t>взяла</w:t>
      </w:r>
      <w:r>
        <w:rPr>
          <w:color w:val="221F1F"/>
          <w:spacing w:val="40"/>
        </w:rPr>
        <w:t> </w:t>
      </w:r>
      <w:r>
        <w:rPr>
          <w:color w:val="221F1F"/>
        </w:rPr>
        <w:t>какие</w:t>
      </w:r>
      <w:r>
        <w:rPr>
          <w:rFonts w:ascii="Bookman Uralic" w:hAnsi="Bookman Uralic"/>
          <w:color w:val="221F1F"/>
        </w:rPr>
        <w:t>-</w:t>
      </w:r>
      <w:r>
        <w:rPr>
          <w:color w:val="221F1F"/>
        </w:rPr>
        <w:t>то</w:t>
      </w:r>
      <w:r>
        <w:rPr>
          <w:color w:val="221F1F"/>
          <w:spacing w:val="40"/>
        </w:rPr>
        <w:t> </w:t>
      </w:r>
      <w:r>
        <w:rPr>
          <w:color w:val="221F1F"/>
        </w:rPr>
        <w:t>документы</w:t>
      </w:r>
      <w:r>
        <w:rPr>
          <w:color w:val="221F1F"/>
          <w:spacing w:val="40"/>
        </w:rPr>
        <w:t> </w:t>
      </w:r>
      <w:r>
        <w:rPr>
          <w:color w:val="221F1F"/>
        </w:rPr>
        <w:t>и </w:t>
      </w:r>
      <w:r>
        <w:rPr>
          <w:color w:val="221F1F"/>
          <w:spacing w:val="-2"/>
          <w:w w:val="110"/>
        </w:rPr>
        <w:t>сказала:</w:t>
      </w:r>
    </w:p>
    <w:p>
      <w:pPr>
        <w:pStyle w:val="ListParagraph"/>
        <w:numPr>
          <w:ilvl w:val="0"/>
          <w:numId w:val="12"/>
        </w:numPr>
        <w:tabs>
          <w:tab w:pos="838" w:val="left" w:leader="none"/>
        </w:tabs>
        <w:spacing w:line="247" w:lineRule="auto" w:before="11" w:after="0"/>
        <w:ind w:left="232" w:right="196" w:firstLine="398"/>
        <w:jc w:val="left"/>
        <w:rPr>
          <w:sz w:val="22"/>
        </w:rPr>
      </w:pPr>
      <w:r>
        <w:rPr>
          <w:color w:val="221F1F"/>
          <w:sz w:val="22"/>
        </w:rPr>
        <w:t>Знаешь,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Оля,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мы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будем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проходить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мимо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страховой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компании,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давай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туда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зайдём,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и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я</w:t>
      </w:r>
      <w:r>
        <w:rPr>
          <w:color w:val="221F1F"/>
          <w:spacing w:val="40"/>
          <w:w w:val="110"/>
          <w:sz w:val="22"/>
        </w:rPr>
        <w:t> </w:t>
      </w:r>
      <w:r>
        <w:rPr>
          <w:color w:val="221F1F"/>
          <w:w w:val="110"/>
          <w:sz w:val="22"/>
        </w:rPr>
        <w:t>оплачу страховку нашей дачи.</w:t>
      </w:r>
    </w:p>
    <w:p>
      <w:pPr>
        <w:pStyle w:val="ListParagraph"/>
        <w:numPr>
          <w:ilvl w:val="0"/>
          <w:numId w:val="12"/>
        </w:numPr>
        <w:tabs>
          <w:tab w:pos="814" w:val="left" w:leader="none"/>
        </w:tabs>
        <w:spacing w:line="240" w:lineRule="auto" w:before="4" w:after="0"/>
        <w:ind w:left="814" w:right="0" w:hanging="186"/>
        <w:jc w:val="left"/>
        <w:rPr>
          <w:sz w:val="22"/>
        </w:rPr>
      </w:pPr>
      <w:r>
        <w:rPr>
          <w:color w:val="221F1F"/>
          <w:sz w:val="22"/>
        </w:rPr>
        <w:t>Мама,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а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сколько</w:t>
      </w:r>
      <w:r>
        <w:rPr>
          <w:color w:val="221F1F"/>
          <w:spacing w:val="35"/>
          <w:sz w:val="22"/>
        </w:rPr>
        <w:t> </w:t>
      </w:r>
      <w:r>
        <w:rPr>
          <w:color w:val="221F1F"/>
          <w:sz w:val="22"/>
        </w:rPr>
        <w:t>стоит</w:t>
      </w:r>
      <w:r>
        <w:rPr>
          <w:color w:val="221F1F"/>
          <w:spacing w:val="31"/>
          <w:sz w:val="22"/>
        </w:rPr>
        <w:t> </w:t>
      </w:r>
      <w:r>
        <w:rPr>
          <w:color w:val="221F1F"/>
          <w:spacing w:val="-2"/>
          <w:sz w:val="22"/>
        </w:rPr>
        <w:t>страховка?</w:t>
      </w:r>
    </w:p>
    <w:p>
      <w:pPr>
        <w:pStyle w:val="ListParagraph"/>
        <w:numPr>
          <w:ilvl w:val="0"/>
          <w:numId w:val="12"/>
        </w:numPr>
        <w:tabs>
          <w:tab w:pos="814" w:val="left" w:leader="none"/>
        </w:tabs>
        <w:spacing w:line="240" w:lineRule="auto" w:before="7" w:after="0"/>
        <w:ind w:left="814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В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w w:val="105"/>
          <w:sz w:val="22"/>
        </w:rPr>
        <w:t>год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за</w:t>
      </w:r>
      <w:r>
        <w:rPr>
          <w:color w:val="221F1F"/>
          <w:spacing w:val="-12"/>
          <w:w w:val="105"/>
          <w:sz w:val="22"/>
        </w:rPr>
        <w:t> </w:t>
      </w:r>
      <w:r>
        <w:rPr>
          <w:color w:val="221F1F"/>
          <w:w w:val="105"/>
          <w:sz w:val="22"/>
        </w:rPr>
        <w:t>страхование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всего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дачного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имущества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мы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платимпримерно</w:t>
      </w:r>
      <w:r>
        <w:rPr>
          <w:color w:val="221F1F"/>
          <w:spacing w:val="-4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7</w:t>
      </w:r>
      <w:r>
        <w:rPr>
          <w:rFonts w:ascii="Bookman Uralic" w:hAnsi="Bookman Uralic"/>
          <w:color w:val="221F1F"/>
          <w:spacing w:val="-28"/>
          <w:w w:val="105"/>
          <w:sz w:val="22"/>
        </w:rPr>
        <w:t> </w:t>
      </w:r>
      <w:r>
        <w:rPr>
          <w:color w:val="221F1F"/>
          <w:w w:val="105"/>
          <w:sz w:val="22"/>
        </w:rPr>
        <w:t>тысяч</w:t>
      </w:r>
      <w:r>
        <w:rPr>
          <w:color w:val="221F1F"/>
          <w:spacing w:val="-11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рублей.</w:t>
      </w:r>
    </w:p>
    <w:p>
      <w:pPr>
        <w:pStyle w:val="ListParagraph"/>
        <w:numPr>
          <w:ilvl w:val="0"/>
          <w:numId w:val="12"/>
        </w:numPr>
        <w:tabs>
          <w:tab w:pos="814" w:val="left" w:leader="none"/>
        </w:tabs>
        <w:spacing w:line="240" w:lineRule="auto" w:before="8" w:after="0"/>
        <w:ind w:left="814" w:right="0" w:hanging="186"/>
        <w:jc w:val="left"/>
        <w:rPr>
          <w:sz w:val="22"/>
        </w:rPr>
      </w:pPr>
      <w:r>
        <w:rPr>
          <w:color w:val="221F1F"/>
          <w:sz w:val="22"/>
        </w:rPr>
        <w:t>А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от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чего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мы</w:t>
      </w:r>
      <w:r>
        <w:rPr>
          <w:color w:val="221F1F"/>
          <w:spacing w:val="9"/>
          <w:sz w:val="22"/>
        </w:rPr>
        <w:t> </w:t>
      </w:r>
      <w:r>
        <w:rPr>
          <w:color w:val="221F1F"/>
          <w:spacing w:val="-2"/>
          <w:sz w:val="22"/>
        </w:rPr>
        <w:t>страхуем?</w:t>
      </w:r>
    </w:p>
    <w:p>
      <w:pPr>
        <w:pStyle w:val="ListParagraph"/>
        <w:numPr>
          <w:ilvl w:val="0"/>
          <w:numId w:val="12"/>
        </w:numPr>
        <w:tabs>
          <w:tab w:pos="814" w:val="left" w:leader="none"/>
        </w:tabs>
        <w:spacing w:line="247" w:lineRule="auto" w:before="7" w:after="0"/>
        <w:ind w:left="232" w:right="216" w:firstLine="398"/>
        <w:jc w:val="left"/>
        <w:rPr>
          <w:sz w:val="22"/>
        </w:rPr>
      </w:pPr>
      <w:r>
        <w:rPr>
          <w:color w:val="221F1F"/>
          <w:sz w:val="22"/>
        </w:rPr>
        <w:t>От непредвиденных происшествий и стихийных бедствий: пожара, кражи, урагана, на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pacing w:val="-2"/>
          <w:w w:val="105"/>
          <w:sz w:val="22"/>
        </w:rPr>
        <w:t>воднения.</w:t>
      </w:r>
    </w:p>
    <w:p>
      <w:pPr>
        <w:pStyle w:val="ListParagraph"/>
        <w:numPr>
          <w:ilvl w:val="0"/>
          <w:numId w:val="12"/>
        </w:numPr>
        <w:tabs>
          <w:tab w:pos="814" w:val="left" w:leader="none"/>
        </w:tabs>
        <w:spacing w:line="240" w:lineRule="auto" w:before="4" w:after="0"/>
        <w:ind w:left="814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А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если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ничего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не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произойдёт,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эти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деньги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пропадут?</w:t>
      </w:r>
    </w:p>
    <w:p>
      <w:pPr>
        <w:pStyle w:val="ListParagraph"/>
        <w:numPr>
          <w:ilvl w:val="0"/>
          <w:numId w:val="12"/>
        </w:numPr>
        <w:tabs>
          <w:tab w:pos="814" w:val="left" w:leader="none"/>
        </w:tabs>
        <w:spacing w:line="240" w:lineRule="auto" w:before="7" w:after="0"/>
        <w:ind w:left="814" w:right="0" w:hanging="186"/>
        <w:jc w:val="left"/>
        <w:rPr>
          <w:sz w:val="22"/>
        </w:rPr>
      </w:pPr>
      <w:r>
        <w:rPr>
          <w:color w:val="221F1F"/>
          <w:spacing w:val="-5"/>
          <w:w w:val="110"/>
          <w:sz w:val="22"/>
        </w:rPr>
        <w:t>Да.</w:t>
      </w:r>
    </w:p>
    <w:p>
      <w:pPr>
        <w:pStyle w:val="ListParagraph"/>
        <w:numPr>
          <w:ilvl w:val="0"/>
          <w:numId w:val="12"/>
        </w:numPr>
        <w:tabs>
          <w:tab w:pos="830" w:val="left" w:leader="none"/>
        </w:tabs>
        <w:spacing w:line="244" w:lineRule="auto" w:before="7" w:after="0"/>
        <w:ind w:left="231" w:right="193" w:firstLine="398"/>
        <w:jc w:val="both"/>
        <w:rPr>
          <w:sz w:val="22"/>
        </w:rPr>
      </w:pPr>
      <w:r>
        <w:rPr>
          <w:color w:val="221F1F"/>
          <w:w w:val="105"/>
          <w:sz w:val="22"/>
        </w:rPr>
        <w:t>Так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может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не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страховать?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Нашей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даче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уже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много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лет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ничего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такого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ней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не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произо</w:t>
      </w:r>
      <w:r>
        <w:rPr>
          <w:rFonts w:ascii="Bookman Uralic" w:hAnsi="Bookman Uralic"/>
          <w:color w:val="221F1F"/>
          <w:w w:val="105"/>
          <w:sz w:val="22"/>
        </w:rPr>
        <w:t>- </w:t>
      </w:r>
      <w:r>
        <w:rPr>
          <w:color w:val="221F1F"/>
          <w:w w:val="105"/>
          <w:sz w:val="22"/>
        </w:rPr>
        <w:t>шло, а денег на страховку потрачено сколько! Давай лучше купим что</w:t>
      </w:r>
      <w:r>
        <w:rPr>
          <w:rFonts w:ascii="Bookman Uralic" w:hAnsi="Bookman Uralic"/>
          <w:color w:val="221F1F"/>
          <w:w w:val="105"/>
          <w:sz w:val="22"/>
        </w:rPr>
        <w:t>-</w:t>
      </w:r>
      <w:r>
        <w:rPr>
          <w:color w:val="221F1F"/>
          <w:w w:val="105"/>
          <w:sz w:val="22"/>
        </w:rPr>
        <w:t>нибудь полезное.</w:t>
      </w:r>
    </w:p>
    <w:p>
      <w:pPr>
        <w:pStyle w:val="ListParagraph"/>
        <w:numPr>
          <w:ilvl w:val="0"/>
          <w:numId w:val="12"/>
        </w:numPr>
        <w:tabs>
          <w:tab w:pos="814" w:val="left" w:leader="none"/>
        </w:tabs>
        <w:spacing w:line="249" w:lineRule="auto" w:before="4" w:after="0"/>
        <w:ind w:left="234" w:right="191" w:firstLine="396"/>
        <w:jc w:val="both"/>
        <w:rPr>
          <w:sz w:val="22"/>
        </w:rPr>
      </w:pPr>
      <w:r>
        <w:rPr>
          <w:color w:val="221F1F"/>
          <w:w w:val="105"/>
          <w:sz w:val="22"/>
        </w:rPr>
        <w:t>Аеслипроизойдет,во</w:t>
      </w:r>
      <w:r>
        <w:rPr>
          <w:color w:val="221F1F"/>
          <w:spacing w:val="-13"/>
          <w:w w:val="105"/>
          <w:sz w:val="22"/>
        </w:rPr>
        <w:t> </w:t>
      </w:r>
      <w:r>
        <w:rPr>
          <w:color w:val="221F1F"/>
          <w:w w:val="105"/>
          <w:sz w:val="22"/>
        </w:rPr>
        <w:t>скольконамэтообойдется?Считай:нашдомстоитоколопятисот </w:t>
      </w:r>
      <w:r>
        <w:rPr>
          <w:color w:val="221F1F"/>
          <w:sz w:val="22"/>
        </w:rPr>
        <w:t>тысяч рублей. Примерно триста тысяч стоит имущество, находящееся в доме, сто тысяч стоит </w:t>
      </w:r>
      <w:r>
        <w:rPr>
          <w:color w:val="221F1F"/>
          <w:w w:val="105"/>
          <w:sz w:val="22"/>
        </w:rPr>
        <w:t>нашабаня и пятьдесяттысяч гараж.Подсчитай,сколько мы можем потерять,еслислучится что</w:t>
      </w:r>
      <w:r>
        <w:rPr>
          <w:rFonts w:ascii="Bookman Uralic" w:hAnsi="Bookman Uralic"/>
          <w:color w:val="221F1F"/>
          <w:w w:val="105"/>
          <w:sz w:val="22"/>
        </w:rPr>
        <w:t>-</w:t>
      </w:r>
      <w:r>
        <w:rPr>
          <w:color w:val="221F1F"/>
          <w:w w:val="105"/>
          <w:sz w:val="22"/>
        </w:rPr>
        <w:t>то непредвиденное.</w:t>
      </w:r>
    </w:p>
    <w:p>
      <w:pPr>
        <w:pStyle w:val="BodyText"/>
        <w:spacing w:line="244" w:lineRule="auto"/>
        <w:ind w:left="234" w:right="185" w:firstLine="398"/>
      </w:pPr>
      <w:r>
        <w:rPr>
          <w:color w:val="221F1F"/>
        </w:rPr>
        <w:t>Подсчитайте вместе с Олей возможные потери при отсутствии страховки на дачу. Отдель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  <w:w w:val="105"/>
        </w:rPr>
        <w:t>ноучтитепотери,несвязанныесденьгами.Чтоэто запотери?Сделайте и обоснуйтесвой вы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вод о нужности или ненужности страхования.</w:t>
      </w:r>
    </w:p>
    <w:p>
      <w:pPr>
        <w:pStyle w:val="BodyText"/>
        <w:spacing w:before="20"/>
        <w:jc w:val="left"/>
      </w:pPr>
    </w:p>
    <w:p>
      <w:pPr>
        <w:pStyle w:val="Heading3"/>
        <w:ind w:left="632"/>
        <w:jc w:val="left"/>
      </w:pPr>
      <w:bookmarkStart w:name="Задание «Ситуация финансового риска»" w:id="57"/>
      <w:bookmarkEnd w:id="57"/>
      <w:r>
        <w:rPr>
          <w:b w:val="0"/>
        </w:rPr>
      </w:r>
      <w:r>
        <w:rPr>
          <w:color w:val="221F1F"/>
        </w:rPr>
        <w:t>Задание</w:t>
      </w:r>
      <w:r>
        <w:rPr>
          <w:color w:val="221F1F"/>
          <w:spacing w:val="-8"/>
        </w:rPr>
        <w:t> </w:t>
      </w:r>
      <w:r>
        <w:rPr>
          <w:color w:val="221F1F"/>
        </w:rPr>
        <w:t>«Ситуация</w:t>
      </w:r>
      <w:r>
        <w:rPr>
          <w:color w:val="221F1F"/>
          <w:spacing w:val="-5"/>
        </w:rPr>
        <w:t> </w:t>
      </w:r>
      <w:r>
        <w:rPr>
          <w:color w:val="221F1F"/>
        </w:rPr>
        <w:t>финансового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риска»</w:t>
      </w:r>
    </w:p>
    <w:p>
      <w:pPr>
        <w:pStyle w:val="ListParagraph"/>
        <w:numPr>
          <w:ilvl w:val="0"/>
          <w:numId w:val="12"/>
        </w:numPr>
        <w:tabs>
          <w:tab w:pos="816" w:val="left" w:leader="none"/>
        </w:tabs>
        <w:spacing w:line="240" w:lineRule="auto" w:before="11" w:after="0"/>
        <w:ind w:left="816" w:right="0" w:hanging="186"/>
        <w:jc w:val="left"/>
        <w:rPr>
          <w:sz w:val="22"/>
        </w:rPr>
      </w:pPr>
      <w:r>
        <w:rPr>
          <w:color w:val="221F1F"/>
          <w:w w:val="105"/>
          <w:sz w:val="22"/>
        </w:rPr>
        <w:t>Ну,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что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w w:val="105"/>
          <w:sz w:val="22"/>
        </w:rPr>
        <w:t>вам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сегодняобъясняли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о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w w:val="105"/>
          <w:sz w:val="22"/>
        </w:rPr>
        <w:t>финансовойграмотности?</w:t>
      </w:r>
      <w:r>
        <w:rPr>
          <w:color w:val="221F1F"/>
          <w:spacing w:val="-2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22"/>
          <w:w w:val="105"/>
          <w:sz w:val="22"/>
        </w:rPr>
        <w:t> </w:t>
      </w:r>
      <w:r>
        <w:rPr>
          <w:color w:val="221F1F"/>
          <w:w w:val="105"/>
          <w:sz w:val="22"/>
        </w:rPr>
        <w:t>спросилабабушка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spacing w:val="-4"/>
          <w:w w:val="105"/>
          <w:sz w:val="22"/>
        </w:rPr>
        <w:t>Олю.</w:t>
      </w:r>
    </w:p>
    <w:p>
      <w:pPr>
        <w:pStyle w:val="ListParagraph"/>
        <w:numPr>
          <w:ilvl w:val="0"/>
          <w:numId w:val="12"/>
        </w:numPr>
        <w:tabs>
          <w:tab w:pos="816" w:val="left" w:leader="none"/>
        </w:tabs>
        <w:spacing w:line="240" w:lineRule="auto" w:before="7" w:after="0"/>
        <w:ind w:left="816" w:right="0" w:hanging="186"/>
        <w:jc w:val="left"/>
        <w:rPr>
          <w:sz w:val="22"/>
        </w:rPr>
      </w:pPr>
      <w:r>
        <w:rPr>
          <w:color w:val="221F1F"/>
          <w:spacing w:val="2"/>
          <w:sz w:val="22"/>
        </w:rPr>
        <w:t>Нам</w:t>
      </w:r>
      <w:r>
        <w:rPr>
          <w:color w:val="221F1F"/>
          <w:spacing w:val="32"/>
          <w:sz w:val="22"/>
        </w:rPr>
        <w:t> </w:t>
      </w:r>
      <w:r>
        <w:rPr>
          <w:color w:val="221F1F"/>
          <w:spacing w:val="2"/>
          <w:sz w:val="22"/>
        </w:rPr>
        <w:t>сегодня</w:t>
      </w:r>
      <w:r>
        <w:rPr>
          <w:color w:val="221F1F"/>
          <w:spacing w:val="31"/>
          <w:sz w:val="22"/>
        </w:rPr>
        <w:t> </w:t>
      </w:r>
      <w:r>
        <w:rPr>
          <w:color w:val="221F1F"/>
          <w:spacing w:val="2"/>
          <w:sz w:val="22"/>
        </w:rPr>
        <w:t>объясняли,</w:t>
      </w:r>
      <w:r>
        <w:rPr>
          <w:color w:val="221F1F"/>
          <w:spacing w:val="31"/>
          <w:sz w:val="22"/>
        </w:rPr>
        <w:t> </w:t>
      </w:r>
      <w:r>
        <w:rPr>
          <w:color w:val="221F1F"/>
          <w:spacing w:val="2"/>
          <w:sz w:val="22"/>
        </w:rPr>
        <w:t>что</w:t>
      </w:r>
      <w:r>
        <w:rPr>
          <w:color w:val="221F1F"/>
          <w:spacing w:val="34"/>
          <w:sz w:val="22"/>
        </w:rPr>
        <w:t> </w:t>
      </w:r>
      <w:r>
        <w:rPr>
          <w:color w:val="221F1F"/>
          <w:spacing w:val="2"/>
          <w:sz w:val="22"/>
        </w:rPr>
        <w:t>такое</w:t>
      </w:r>
      <w:r>
        <w:rPr>
          <w:color w:val="221F1F"/>
          <w:spacing w:val="35"/>
          <w:sz w:val="22"/>
        </w:rPr>
        <w:t> </w:t>
      </w:r>
      <w:r>
        <w:rPr>
          <w:color w:val="221F1F"/>
          <w:spacing w:val="2"/>
          <w:sz w:val="22"/>
        </w:rPr>
        <w:t>финансовый</w:t>
      </w:r>
      <w:r>
        <w:rPr>
          <w:color w:val="221F1F"/>
          <w:spacing w:val="34"/>
          <w:sz w:val="22"/>
        </w:rPr>
        <w:t> </w:t>
      </w:r>
      <w:r>
        <w:rPr>
          <w:color w:val="221F1F"/>
          <w:spacing w:val="-2"/>
          <w:sz w:val="22"/>
        </w:rPr>
        <w:t>риск.</w:t>
      </w:r>
    </w:p>
    <w:p>
      <w:pPr>
        <w:pStyle w:val="ListParagraph"/>
        <w:numPr>
          <w:ilvl w:val="0"/>
          <w:numId w:val="12"/>
        </w:numPr>
        <w:tabs>
          <w:tab w:pos="816" w:val="left" w:leader="none"/>
        </w:tabs>
        <w:spacing w:line="240" w:lineRule="auto" w:before="8" w:after="0"/>
        <w:ind w:left="816" w:right="0" w:hanging="186"/>
        <w:jc w:val="left"/>
        <w:rPr>
          <w:sz w:val="22"/>
        </w:rPr>
      </w:pPr>
      <w:r>
        <w:rPr>
          <w:color w:val="221F1F"/>
          <w:spacing w:val="-2"/>
          <w:w w:val="105"/>
          <w:sz w:val="22"/>
        </w:rPr>
        <w:t>Поняла?</w:t>
      </w:r>
    </w:p>
    <w:p>
      <w:pPr>
        <w:pStyle w:val="ListParagraph"/>
        <w:numPr>
          <w:ilvl w:val="0"/>
          <w:numId w:val="12"/>
        </w:numPr>
        <w:tabs>
          <w:tab w:pos="816" w:val="left" w:leader="none"/>
        </w:tabs>
        <w:spacing w:line="240" w:lineRule="auto" w:before="7" w:after="0"/>
        <w:ind w:left="816" w:right="0" w:hanging="186"/>
        <w:jc w:val="left"/>
        <w:rPr>
          <w:sz w:val="22"/>
        </w:rPr>
      </w:pPr>
      <w:r>
        <w:rPr>
          <w:color w:val="221F1F"/>
          <w:sz w:val="22"/>
        </w:rPr>
        <w:t>Я</w:t>
      </w:r>
      <w:r>
        <w:rPr>
          <w:color w:val="221F1F"/>
          <w:spacing w:val="24"/>
          <w:sz w:val="22"/>
        </w:rPr>
        <w:t> </w:t>
      </w:r>
      <w:r>
        <w:rPr>
          <w:color w:val="221F1F"/>
          <w:sz w:val="22"/>
        </w:rPr>
        <w:t>думаю,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что</w:t>
      </w:r>
      <w:r>
        <w:rPr>
          <w:color w:val="221F1F"/>
          <w:spacing w:val="26"/>
          <w:sz w:val="22"/>
        </w:rPr>
        <w:t> </w:t>
      </w:r>
      <w:r>
        <w:rPr>
          <w:color w:val="221F1F"/>
          <w:spacing w:val="-5"/>
          <w:sz w:val="22"/>
        </w:rPr>
        <w:t>да.</w:t>
      </w:r>
    </w:p>
    <w:p>
      <w:pPr>
        <w:pStyle w:val="ListParagraph"/>
        <w:numPr>
          <w:ilvl w:val="0"/>
          <w:numId w:val="12"/>
        </w:numPr>
        <w:tabs>
          <w:tab w:pos="821" w:val="left" w:leader="none"/>
        </w:tabs>
        <w:spacing w:line="249" w:lineRule="auto" w:before="5" w:after="0"/>
        <w:ind w:left="233" w:right="200" w:firstLine="397"/>
        <w:jc w:val="left"/>
        <w:rPr>
          <w:sz w:val="22"/>
        </w:rPr>
      </w:pPr>
      <w:r>
        <w:rPr>
          <w:color w:val="221F1F"/>
          <w:sz w:val="22"/>
        </w:rPr>
        <w:t>Давай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проверим,</w:t>
      </w:r>
      <w:r>
        <w:rPr>
          <w:color w:val="221F1F"/>
          <w:spacing w:val="-2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-16"/>
          <w:sz w:val="22"/>
        </w:rPr>
        <w:t> </w:t>
      </w:r>
      <w:r>
        <w:rPr>
          <w:color w:val="221F1F"/>
          <w:sz w:val="22"/>
        </w:rPr>
        <w:t>предложила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бабушка.</w:t>
      </w:r>
      <w:r>
        <w:rPr>
          <w:color w:val="221F1F"/>
          <w:spacing w:val="-2"/>
          <w:sz w:val="22"/>
        </w:rPr>
        <w:t> </w:t>
      </w:r>
      <w:r>
        <w:rPr>
          <w:rFonts w:ascii="Bookman Uralic" w:hAnsi="Bookman Uralic"/>
          <w:color w:val="221F1F"/>
          <w:sz w:val="22"/>
        </w:rPr>
        <w:t>–</w:t>
      </w:r>
      <w:r>
        <w:rPr>
          <w:rFonts w:ascii="Bookman Uralic" w:hAnsi="Bookman Uralic"/>
          <w:color w:val="221F1F"/>
          <w:spacing w:val="-16"/>
          <w:sz w:val="22"/>
        </w:rPr>
        <w:t> </w:t>
      </w:r>
      <w:r>
        <w:rPr>
          <w:color w:val="221F1F"/>
          <w:sz w:val="22"/>
        </w:rPr>
        <w:t>Я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придумаю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две ситуации,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а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ты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определи,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в</w:t>
      </w:r>
      <w:r>
        <w:rPr>
          <w:color w:val="221F1F"/>
          <w:spacing w:val="80"/>
          <w:w w:val="150"/>
          <w:sz w:val="22"/>
        </w:rPr>
        <w:t> </w:t>
      </w:r>
      <w:r>
        <w:rPr>
          <w:color w:val="221F1F"/>
          <w:w w:val="110"/>
          <w:sz w:val="22"/>
        </w:rPr>
        <w:t>какой</w:t>
      </w:r>
      <w:r>
        <w:rPr>
          <w:color w:val="221F1F"/>
          <w:spacing w:val="-11"/>
          <w:w w:val="110"/>
          <w:sz w:val="22"/>
        </w:rPr>
        <w:t> </w:t>
      </w:r>
      <w:r>
        <w:rPr>
          <w:color w:val="221F1F"/>
          <w:w w:val="110"/>
          <w:sz w:val="22"/>
        </w:rPr>
        <w:t>из</w:t>
      </w:r>
      <w:r>
        <w:rPr>
          <w:color w:val="221F1F"/>
          <w:spacing w:val="-10"/>
          <w:w w:val="110"/>
          <w:sz w:val="22"/>
        </w:rPr>
        <w:t> </w:t>
      </w:r>
      <w:r>
        <w:rPr>
          <w:color w:val="221F1F"/>
          <w:w w:val="110"/>
          <w:sz w:val="22"/>
        </w:rPr>
        <w:t>них</w:t>
      </w:r>
      <w:r>
        <w:rPr>
          <w:color w:val="221F1F"/>
          <w:spacing w:val="-11"/>
          <w:w w:val="110"/>
          <w:sz w:val="22"/>
        </w:rPr>
        <w:t> </w:t>
      </w:r>
      <w:r>
        <w:rPr>
          <w:color w:val="221F1F"/>
          <w:w w:val="110"/>
          <w:sz w:val="22"/>
        </w:rPr>
        <w:t>люди</w:t>
      </w:r>
      <w:r>
        <w:rPr>
          <w:color w:val="221F1F"/>
          <w:spacing w:val="-9"/>
          <w:w w:val="110"/>
          <w:sz w:val="22"/>
        </w:rPr>
        <w:t> </w:t>
      </w:r>
      <w:r>
        <w:rPr>
          <w:color w:val="221F1F"/>
          <w:w w:val="110"/>
          <w:sz w:val="22"/>
        </w:rPr>
        <w:t>столкнулись</w:t>
      </w:r>
      <w:r>
        <w:rPr>
          <w:color w:val="221F1F"/>
          <w:spacing w:val="-11"/>
          <w:w w:val="110"/>
          <w:sz w:val="22"/>
        </w:rPr>
        <w:t> </w:t>
      </w:r>
      <w:r>
        <w:rPr>
          <w:color w:val="221F1F"/>
          <w:w w:val="110"/>
          <w:sz w:val="22"/>
        </w:rPr>
        <w:t>с</w:t>
      </w:r>
      <w:r>
        <w:rPr>
          <w:color w:val="221F1F"/>
          <w:spacing w:val="-9"/>
          <w:w w:val="110"/>
          <w:sz w:val="22"/>
        </w:rPr>
        <w:t> </w:t>
      </w:r>
      <w:r>
        <w:rPr>
          <w:color w:val="221F1F"/>
          <w:w w:val="110"/>
          <w:sz w:val="22"/>
        </w:rPr>
        <w:t>финансовым</w:t>
      </w:r>
      <w:r>
        <w:rPr>
          <w:color w:val="221F1F"/>
          <w:spacing w:val="-12"/>
          <w:w w:val="110"/>
          <w:sz w:val="22"/>
        </w:rPr>
        <w:t> </w:t>
      </w:r>
      <w:r>
        <w:rPr>
          <w:color w:val="221F1F"/>
          <w:w w:val="110"/>
          <w:sz w:val="22"/>
        </w:rPr>
        <w:t>риском.</w:t>
      </w:r>
    </w:p>
    <w:p>
      <w:pPr>
        <w:spacing w:after="0" w:line="249" w:lineRule="auto"/>
        <w:jc w:val="left"/>
        <w:rPr>
          <w:sz w:val="22"/>
        </w:rPr>
        <w:sectPr>
          <w:pgSz w:w="11340" w:h="16450"/>
          <w:pgMar w:header="0" w:footer="639" w:top="560" w:bottom="820" w:left="560" w:right="480"/>
        </w:sectPr>
      </w:pPr>
    </w:p>
    <w:p>
      <w:pPr>
        <w:pStyle w:val="BodyText"/>
        <w:spacing w:before="78"/>
        <w:ind w:left="515"/>
      </w:pPr>
      <w:r>
        <w:rPr>
          <w:color w:val="221F1F"/>
        </w:rPr>
        <w:t>Ситуация</w:t>
      </w:r>
      <w:r>
        <w:rPr>
          <w:color w:val="221F1F"/>
          <w:spacing w:val="42"/>
        </w:rPr>
        <w:t> </w:t>
      </w:r>
      <w:r>
        <w:rPr>
          <w:color w:val="221F1F"/>
        </w:rPr>
        <w:t>№</w:t>
      </w:r>
      <w:r>
        <w:rPr>
          <w:color w:val="221F1F"/>
          <w:spacing w:val="48"/>
        </w:rPr>
        <w:t> </w:t>
      </w:r>
      <w:r>
        <w:rPr>
          <w:color w:val="221F1F"/>
          <w:spacing w:val="-5"/>
        </w:rPr>
        <w:t>1.</w:t>
      </w:r>
    </w:p>
    <w:p>
      <w:pPr>
        <w:pStyle w:val="BodyText"/>
        <w:spacing w:line="252" w:lineRule="auto" w:before="14"/>
        <w:ind w:left="119" w:right="297" w:firstLine="396"/>
      </w:pPr>
      <w:r>
        <w:rPr>
          <w:color w:val="221F1F"/>
          <w:w w:val="105"/>
        </w:rPr>
        <w:t>Родители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решили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порадовать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своих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детей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купили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им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билет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Новогоднюю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ёлку.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Но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 </w:t>
      </w:r>
      <w:r>
        <w:rPr>
          <w:color w:val="221F1F"/>
        </w:rPr>
        <w:t>день, когда должно было состояться представление, дети и мама заболели. Накануне вечером поднялась температура у брата, утром почувствовала слабость сестра, а днём слегла мама. Это </w:t>
      </w:r>
      <w:r>
        <w:rPr>
          <w:color w:val="221F1F"/>
          <w:w w:val="105"/>
        </w:rPr>
        <w:t>был грипп.</w:t>
      </w:r>
    </w:p>
    <w:p>
      <w:pPr>
        <w:pStyle w:val="BodyText"/>
        <w:spacing w:line="252" w:lineRule="auto" w:before="1"/>
        <w:ind w:left="118" w:right="307" w:firstLine="396"/>
      </w:pPr>
      <w:r>
        <w:rPr>
          <w:color w:val="221F1F"/>
        </w:rPr>
        <w:t>В результате дети не смогли пойти на ёлку, а родители не смогли вернуть билеты. Таким </w:t>
      </w:r>
      <w:r>
        <w:rPr>
          <w:color w:val="221F1F"/>
          <w:spacing w:val="-2"/>
          <w:w w:val="110"/>
        </w:rPr>
        <w:t>образом,</w:t>
      </w:r>
      <w:r>
        <w:rPr>
          <w:color w:val="221F1F"/>
          <w:spacing w:val="-7"/>
          <w:w w:val="110"/>
        </w:rPr>
        <w:t> </w:t>
      </w:r>
      <w:r>
        <w:rPr>
          <w:color w:val="221F1F"/>
          <w:spacing w:val="-2"/>
          <w:w w:val="110"/>
        </w:rPr>
        <w:t>и</w:t>
      </w:r>
      <w:r>
        <w:rPr>
          <w:color w:val="221F1F"/>
          <w:spacing w:val="-4"/>
          <w:w w:val="110"/>
        </w:rPr>
        <w:t> </w:t>
      </w:r>
      <w:r>
        <w:rPr>
          <w:color w:val="221F1F"/>
          <w:spacing w:val="-2"/>
          <w:w w:val="110"/>
        </w:rPr>
        <w:t>представление</w:t>
      </w:r>
      <w:r>
        <w:rPr>
          <w:color w:val="221F1F"/>
          <w:spacing w:val="-6"/>
          <w:w w:val="110"/>
        </w:rPr>
        <w:t> </w:t>
      </w:r>
      <w:r>
        <w:rPr>
          <w:color w:val="221F1F"/>
          <w:spacing w:val="-2"/>
          <w:w w:val="110"/>
        </w:rPr>
        <w:t>не</w:t>
      </w:r>
      <w:r>
        <w:rPr>
          <w:color w:val="221F1F"/>
          <w:spacing w:val="-4"/>
          <w:w w:val="110"/>
        </w:rPr>
        <w:t> </w:t>
      </w:r>
      <w:r>
        <w:rPr>
          <w:color w:val="221F1F"/>
          <w:spacing w:val="-2"/>
          <w:w w:val="110"/>
        </w:rPr>
        <w:t>посмотрели,</w:t>
      </w:r>
      <w:r>
        <w:rPr>
          <w:color w:val="221F1F"/>
          <w:spacing w:val="-7"/>
          <w:w w:val="110"/>
        </w:rPr>
        <w:t> </w:t>
      </w:r>
      <w:r>
        <w:rPr>
          <w:color w:val="221F1F"/>
          <w:spacing w:val="-2"/>
          <w:w w:val="110"/>
        </w:rPr>
        <w:t>и</w:t>
      </w:r>
      <w:r>
        <w:rPr>
          <w:color w:val="221F1F"/>
          <w:spacing w:val="-4"/>
          <w:w w:val="110"/>
        </w:rPr>
        <w:t> </w:t>
      </w:r>
      <w:r>
        <w:rPr>
          <w:color w:val="221F1F"/>
          <w:spacing w:val="-2"/>
          <w:w w:val="110"/>
        </w:rPr>
        <w:t>деньги</w:t>
      </w:r>
      <w:r>
        <w:rPr>
          <w:color w:val="221F1F"/>
          <w:spacing w:val="-4"/>
          <w:w w:val="110"/>
        </w:rPr>
        <w:t> </w:t>
      </w:r>
      <w:r>
        <w:rPr>
          <w:color w:val="221F1F"/>
          <w:spacing w:val="-2"/>
          <w:w w:val="110"/>
        </w:rPr>
        <w:t>потеряли.</w:t>
      </w:r>
    </w:p>
    <w:p>
      <w:pPr>
        <w:pStyle w:val="BodyText"/>
        <w:spacing w:line="249" w:lineRule="auto" w:before="4"/>
        <w:ind w:left="515" w:right="308"/>
        <w:rPr>
          <w:rFonts w:ascii="Bookman Uralic" w:hAnsi="Bookman Uralic"/>
        </w:rPr>
      </w:pPr>
      <w:r>
        <w:rPr>
          <w:color w:val="221F1F"/>
          <w:w w:val="105"/>
        </w:rPr>
        <w:t>Ситуация</w:t>
      </w:r>
      <w:r>
        <w:rPr>
          <w:color w:val="221F1F"/>
          <w:spacing w:val="72"/>
          <w:w w:val="150"/>
        </w:rPr>
        <w:t>                      </w:t>
      </w:r>
      <w:r>
        <w:rPr>
          <w:color w:val="221F1F"/>
          <w:w w:val="105"/>
        </w:rPr>
        <w:t>№</w:t>
      </w:r>
      <w:r>
        <w:rPr>
          <w:color w:val="221F1F"/>
          <w:spacing w:val="75"/>
          <w:w w:val="150"/>
        </w:rPr>
        <w:t>                       </w:t>
      </w:r>
      <w:r>
        <w:rPr>
          <w:color w:val="221F1F"/>
          <w:w w:val="105"/>
        </w:rPr>
        <w:t>2.</w:t>
      </w:r>
      <w:r>
        <w:rPr>
          <w:color w:val="221F1F"/>
          <w:spacing w:val="40"/>
          <w:w w:val="105"/>
        </w:rPr>
        <w:t>  </w:t>
      </w:r>
      <w:r>
        <w:rPr>
          <w:color w:val="221F1F"/>
          <w:w w:val="105"/>
        </w:rPr>
        <w:t>Бабушка</w:t>
      </w:r>
      <w:r>
        <w:rPr>
          <w:color w:val="221F1F"/>
          <w:spacing w:val="-13"/>
          <w:w w:val="105"/>
        </w:rPr>
        <w:t> </w:t>
      </w:r>
      <w:r>
        <w:rPr>
          <w:color w:val="221F1F"/>
          <w:w w:val="105"/>
        </w:rPr>
        <w:t>решила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поехать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на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лето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сестре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деревню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сдать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свою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дачу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желающимотдо</w:t>
      </w:r>
      <w:r>
        <w:rPr>
          <w:rFonts w:ascii="Bookman Uralic" w:hAnsi="Bookman Uralic"/>
          <w:color w:val="221F1F"/>
          <w:spacing w:val="-2"/>
          <w:w w:val="105"/>
        </w:rPr>
        <w:t>-</w:t>
      </w:r>
    </w:p>
    <w:p>
      <w:pPr>
        <w:pStyle w:val="BodyText"/>
        <w:spacing w:line="249" w:lineRule="auto"/>
        <w:ind w:left="116" w:right="302"/>
      </w:pPr>
      <w:r>
        <w:rPr>
          <w:color w:val="221F1F"/>
        </w:rPr>
        <w:t>хнуть за городом. Она нашла дачников, договорилась с ними о сумме. Бабушка пообещала до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чери и зятю, что деньги, полученные от дачников, онадаст им на покупку новой мебели. Об</w:t>
      </w:r>
      <w:r>
        <w:rPr>
          <w:rFonts w:ascii="Bookman Uralic" w:hAnsi="Bookman Uralic"/>
          <w:color w:val="221F1F"/>
        </w:rPr>
        <w:t>- </w:t>
      </w:r>
      <w:r>
        <w:rPr>
          <w:color w:val="221F1F"/>
        </w:rPr>
        <w:t>радовавшись, дочь и зять одолжили у друзей деньги и купили мебель. Но дачники, заплатив лишьнебольшуюсумму и поживвсегоодин месяц, от дачиотказались.Бабушка неполучила </w:t>
      </w:r>
      <w:r>
        <w:rPr>
          <w:color w:val="221F1F"/>
          <w:w w:val="110"/>
        </w:rPr>
        <w:t>денег,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которые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надеялась,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а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дочь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и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зять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оказались</w:t>
      </w:r>
      <w:r>
        <w:rPr>
          <w:color w:val="221F1F"/>
          <w:spacing w:val="-15"/>
          <w:w w:val="110"/>
        </w:rPr>
        <w:t> </w:t>
      </w:r>
      <w:r>
        <w:rPr>
          <w:color w:val="221F1F"/>
          <w:w w:val="110"/>
        </w:rPr>
        <w:t>в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долгу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у</w:t>
      </w:r>
      <w:r>
        <w:rPr>
          <w:color w:val="221F1F"/>
          <w:spacing w:val="-14"/>
          <w:w w:val="110"/>
        </w:rPr>
        <w:t> </w:t>
      </w:r>
      <w:r>
        <w:rPr>
          <w:color w:val="221F1F"/>
          <w:w w:val="110"/>
        </w:rPr>
        <w:t>друзей.</w:t>
      </w:r>
    </w:p>
    <w:p>
      <w:pPr>
        <w:pStyle w:val="BodyText"/>
        <w:spacing w:line="247" w:lineRule="auto"/>
        <w:ind w:left="118" w:firstLine="395"/>
        <w:jc w:val="left"/>
      </w:pPr>
      <w:r>
        <w:rPr>
          <w:color w:val="221F1F"/>
        </w:rPr>
        <w:t>Обсудитеситуации,</w:t>
      </w:r>
      <w:r>
        <w:rPr>
          <w:color w:val="221F1F"/>
          <w:spacing w:val="25"/>
        </w:rPr>
        <w:t> </w:t>
      </w:r>
      <w:r>
        <w:rPr>
          <w:color w:val="221F1F"/>
        </w:rPr>
        <w:t>предложенные</w:t>
      </w:r>
      <w:r>
        <w:rPr>
          <w:color w:val="221F1F"/>
          <w:spacing w:val="32"/>
        </w:rPr>
        <w:t> </w:t>
      </w:r>
      <w:r>
        <w:rPr>
          <w:color w:val="221F1F"/>
        </w:rPr>
        <w:t>бабушкой.</w:t>
      </w:r>
      <w:r>
        <w:rPr>
          <w:color w:val="221F1F"/>
          <w:spacing w:val="28"/>
        </w:rPr>
        <w:t> </w:t>
      </w:r>
      <w:r>
        <w:rPr>
          <w:color w:val="221F1F"/>
        </w:rPr>
        <w:t>В</w:t>
      </w:r>
      <w:r>
        <w:rPr>
          <w:color w:val="221F1F"/>
          <w:spacing w:val="29"/>
        </w:rPr>
        <w:t> </w:t>
      </w:r>
      <w:r>
        <w:rPr>
          <w:color w:val="221F1F"/>
        </w:rPr>
        <w:t>каком</w:t>
      </w:r>
      <w:r>
        <w:rPr>
          <w:color w:val="221F1F"/>
          <w:spacing w:val="28"/>
        </w:rPr>
        <w:t> </w:t>
      </w:r>
      <w:r>
        <w:rPr>
          <w:color w:val="221F1F"/>
        </w:rPr>
        <w:t>из</w:t>
      </w:r>
      <w:r>
        <w:rPr>
          <w:color w:val="221F1F"/>
          <w:spacing w:val="29"/>
        </w:rPr>
        <w:t> </w:t>
      </w:r>
      <w:r>
        <w:rPr>
          <w:color w:val="221F1F"/>
        </w:rPr>
        <w:t>описанныхслучаевлюди</w:t>
      </w:r>
      <w:r>
        <w:rPr>
          <w:color w:val="221F1F"/>
          <w:spacing w:val="32"/>
        </w:rPr>
        <w:t> </w:t>
      </w:r>
      <w:r>
        <w:rPr>
          <w:color w:val="221F1F"/>
        </w:rPr>
        <w:t>ока</w:t>
      </w:r>
      <w:r>
        <w:rPr>
          <w:rFonts w:ascii="Bookman Uralic" w:hAnsi="Bookman Uralic"/>
          <w:color w:val="221F1F"/>
        </w:rPr>
        <w:t>-</w:t>
      </w:r>
      <w:r>
        <w:rPr>
          <w:rFonts w:ascii="Bookman Uralic" w:hAnsi="Bookman Uralic"/>
          <w:color w:val="221F1F"/>
          <w:spacing w:val="80"/>
          <w:w w:val="150"/>
        </w:rPr>
        <w:t> </w:t>
      </w:r>
      <w:r>
        <w:rPr>
          <w:color w:val="221F1F"/>
          <w:spacing w:val="10"/>
        </w:rPr>
        <w:t>залисьвситуациифинансовогориска?Что</w:t>
      </w:r>
      <w:r>
        <w:rPr>
          <w:color w:val="221F1F"/>
          <w:spacing w:val="-36"/>
        </w:rPr>
        <w:t> </w:t>
      </w:r>
      <w:r>
        <w:rPr>
          <w:color w:val="221F1F"/>
          <w:spacing w:val="10"/>
        </w:rPr>
        <w:t>не</w:t>
      </w:r>
      <w:r>
        <w:rPr>
          <w:color w:val="221F1F"/>
          <w:spacing w:val="-36"/>
        </w:rPr>
        <w:t> </w:t>
      </w:r>
      <w:r>
        <w:rPr>
          <w:color w:val="221F1F"/>
          <w:spacing w:val="10"/>
        </w:rPr>
        <w:t>нужнобыло</w:t>
      </w:r>
      <w:r>
        <w:rPr>
          <w:color w:val="221F1F"/>
          <w:spacing w:val="-32"/>
        </w:rPr>
        <w:t> </w:t>
      </w:r>
      <w:r>
        <w:rPr>
          <w:color w:val="221F1F"/>
          <w:spacing w:val="10"/>
        </w:rPr>
        <w:t>делать,чтобы</w:t>
      </w:r>
      <w:r>
        <w:rPr>
          <w:color w:val="221F1F"/>
          <w:spacing w:val="-36"/>
        </w:rPr>
        <w:t> </w:t>
      </w:r>
      <w:r>
        <w:rPr>
          <w:color w:val="221F1F"/>
          <w:spacing w:val="10"/>
        </w:rPr>
        <w:t>не</w:t>
      </w:r>
      <w:r>
        <w:rPr>
          <w:color w:val="221F1F"/>
          <w:spacing w:val="-36"/>
        </w:rPr>
        <w:t> </w:t>
      </w:r>
      <w:r>
        <w:rPr>
          <w:color w:val="221F1F"/>
          <w:spacing w:val="-2"/>
        </w:rPr>
        <w:t>потерятьденьги?</w:t>
      </w:r>
    </w:p>
    <w:p>
      <w:pPr>
        <w:pStyle w:val="BodyText"/>
        <w:spacing w:before="14"/>
        <w:jc w:val="left"/>
      </w:pPr>
    </w:p>
    <w:p>
      <w:pPr>
        <w:pStyle w:val="Heading3"/>
        <w:spacing w:before="1"/>
        <w:ind w:left="514"/>
        <w:jc w:val="both"/>
      </w:pPr>
      <w:bookmarkStart w:name="Задание «Почему пострадал Буратино»" w:id="58"/>
      <w:bookmarkEnd w:id="58"/>
      <w:r>
        <w:rPr>
          <w:b w:val="0"/>
        </w:rPr>
      </w:r>
      <w:r>
        <w:rPr>
          <w:color w:val="221F1F"/>
        </w:rPr>
        <w:t>Задание</w:t>
      </w:r>
      <w:r>
        <w:rPr>
          <w:color w:val="221F1F"/>
          <w:spacing w:val="-7"/>
        </w:rPr>
        <w:t> </w:t>
      </w:r>
      <w:r>
        <w:rPr>
          <w:color w:val="221F1F"/>
        </w:rPr>
        <w:t>«Почему</w:t>
      </w:r>
      <w:r>
        <w:rPr>
          <w:color w:val="221F1F"/>
          <w:spacing w:val="-7"/>
        </w:rPr>
        <w:t> </w:t>
      </w:r>
      <w:r>
        <w:rPr>
          <w:color w:val="221F1F"/>
        </w:rPr>
        <w:t>пострадал</w:t>
      </w:r>
      <w:r>
        <w:rPr>
          <w:color w:val="221F1F"/>
          <w:spacing w:val="-6"/>
        </w:rPr>
        <w:t> </w:t>
      </w:r>
      <w:r>
        <w:rPr>
          <w:color w:val="221F1F"/>
          <w:spacing w:val="-2"/>
        </w:rPr>
        <w:t>Буратино»</w:t>
      </w:r>
    </w:p>
    <w:p>
      <w:pPr>
        <w:pStyle w:val="BodyText"/>
        <w:spacing w:line="249" w:lineRule="auto" w:before="8"/>
        <w:ind w:left="118" w:right="306" w:firstLine="395"/>
      </w:pPr>
      <w:r>
        <w:rPr>
          <w:color w:val="221F1F"/>
          <w:w w:val="105"/>
        </w:rPr>
        <w:t>Оля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читала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Саше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сказку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«Золотой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ключик».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Прочитав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том,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как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Лиса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Алиса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Кот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Бази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лиообманули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Буратино,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Оля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сделаластрогоелицо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и,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обратившись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к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младшему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брату,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тоном учительницы спросила:</w:t>
      </w:r>
    </w:p>
    <w:p>
      <w:pPr>
        <w:pStyle w:val="ListParagraph"/>
        <w:numPr>
          <w:ilvl w:val="1"/>
          <w:numId w:val="11"/>
        </w:numPr>
        <w:tabs>
          <w:tab w:pos="710" w:val="left" w:leader="none"/>
        </w:tabs>
        <w:spacing w:line="247" w:lineRule="auto" w:before="5" w:after="0"/>
        <w:ind w:left="117" w:right="303" w:firstLine="397"/>
        <w:jc w:val="both"/>
        <w:rPr>
          <w:sz w:val="22"/>
        </w:rPr>
      </w:pPr>
      <w:r>
        <w:rPr>
          <w:color w:val="221F1F"/>
          <w:sz w:val="22"/>
        </w:rPr>
        <w:t>Саша, как ты думаешь, почемуумненький и благоразумненький Буратинопопалсяна </w:t>
      </w:r>
      <w:r>
        <w:rPr>
          <w:color w:val="221F1F"/>
          <w:w w:val="110"/>
          <w:sz w:val="22"/>
        </w:rPr>
        <w:t>обман</w:t>
      </w:r>
      <w:r>
        <w:rPr>
          <w:color w:val="221F1F"/>
          <w:spacing w:val="-15"/>
          <w:w w:val="110"/>
          <w:sz w:val="22"/>
        </w:rPr>
        <w:t> </w:t>
      </w:r>
      <w:r>
        <w:rPr>
          <w:color w:val="221F1F"/>
          <w:w w:val="110"/>
          <w:sz w:val="22"/>
        </w:rPr>
        <w:t>мошенников</w:t>
      </w:r>
      <w:r>
        <w:rPr>
          <w:color w:val="221F1F"/>
          <w:spacing w:val="-15"/>
          <w:w w:val="110"/>
          <w:sz w:val="22"/>
        </w:rPr>
        <w:t> </w:t>
      </w:r>
      <w:r>
        <w:rPr>
          <w:color w:val="221F1F"/>
          <w:w w:val="110"/>
          <w:sz w:val="22"/>
        </w:rPr>
        <w:t>Лисы</w:t>
      </w:r>
      <w:r>
        <w:rPr>
          <w:color w:val="221F1F"/>
          <w:spacing w:val="-14"/>
          <w:w w:val="110"/>
          <w:sz w:val="22"/>
        </w:rPr>
        <w:t> </w:t>
      </w:r>
      <w:r>
        <w:rPr>
          <w:color w:val="221F1F"/>
          <w:w w:val="110"/>
          <w:sz w:val="22"/>
        </w:rPr>
        <w:t>Алисы</w:t>
      </w:r>
      <w:r>
        <w:rPr>
          <w:color w:val="221F1F"/>
          <w:spacing w:val="-15"/>
          <w:w w:val="110"/>
          <w:sz w:val="22"/>
        </w:rPr>
        <w:t> </w:t>
      </w:r>
      <w:r>
        <w:rPr>
          <w:color w:val="221F1F"/>
          <w:w w:val="110"/>
          <w:sz w:val="22"/>
        </w:rPr>
        <w:t>и</w:t>
      </w:r>
      <w:r>
        <w:rPr>
          <w:color w:val="221F1F"/>
          <w:spacing w:val="-14"/>
          <w:w w:val="110"/>
          <w:sz w:val="22"/>
        </w:rPr>
        <w:t> </w:t>
      </w:r>
      <w:r>
        <w:rPr>
          <w:color w:val="221F1F"/>
          <w:w w:val="110"/>
          <w:sz w:val="22"/>
        </w:rPr>
        <w:t>Кота</w:t>
      </w:r>
      <w:r>
        <w:rPr>
          <w:color w:val="221F1F"/>
          <w:spacing w:val="-15"/>
          <w:w w:val="110"/>
          <w:sz w:val="22"/>
        </w:rPr>
        <w:t> </w:t>
      </w:r>
      <w:r>
        <w:rPr>
          <w:color w:val="221F1F"/>
          <w:w w:val="110"/>
          <w:sz w:val="22"/>
        </w:rPr>
        <w:t>Базилио?</w:t>
      </w:r>
    </w:p>
    <w:p>
      <w:pPr>
        <w:pStyle w:val="BodyText"/>
        <w:spacing w:before="6"/>
        <w:ind w:left="513"/>
      </w:pPr>
      <w:r>
        <w:rPr>
          <w:color w:val="221F1F"/>
          <w:w w:val="110"/>
        </w:rPr>
        <w:t>Саша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посмотрел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на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сестру </w:t>
      </w:r>
      <w:r>
        <w:rPr>
          <w:color w:val="221F1F"/>
          <w:spacing w:val="-2"/>
          <w:w w:val="110"/>
        </w:rPr>
        <w:t>удивленно.</w:t>
      </w:r>
    </w:p>
    <w:p>
      <w:pPr>
        <w:pStyle w:val="ListParagraph"/>
        <w:numPr>
          <w:ilvl w:val="1"/>
          <w:numId w:val="11"/>
        </w:numPr>
        <w:tabs>
          <w:tab w:pos="706" w:val="left" w:leader="none"/>
        </w:tabs>
        <w:spacing w:line="247" w:lineRule="auto" w:before="11" w:after="0"/>
        <w:ind w:left="119" w:right="305" w:firstLine="393"/>
        <w:jc w:val="both"/>
        <w:rPr>
          <w:sz w:val="22"/>
        </w:rPr>
      </w:pPr>
      <w:r>
        <w:rPr>
          <w:color w:val="221F1F"/>
          <w:w w:val="105"/>
          <w:sz w:val="22"/>
        </w:rPr>
        <w:t>Ну,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хорошо,</w:t>
      </w:r>
      <w:r>
        <w:rPr>
          <w:color w:val="221F1F"/>
          <w:spacing w:val="-7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9"/>
          <w:w w:val="105"/>
          <w:sz w:val="22"/>
        </w:rPr>
        <w:t> </w:t>
      </w:r>
      <w:r>
        <w:rPr>
          <w:color w:val="221F1F"/>
          <w:w w:val="105"/>
          <w:sz w:val="22"/>
        </w:rPr>
        <w:t>сжалилась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Оля,</w:t>
      </w:r>
      <w:r>
        <w:rPr>
          <w:color w:val="221F1F"/>
          <w:spacing w:val="-7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9"/>
          <w:w w:val="105"/>
          <w:sz w:val="22"/>
        </w:rPr>
        <w:t> </w:t>
      </w:r>
      <w:r>
        <w:rPr>
          <w:color w:val="221F1F"/>
          <w:w w:val="105"/>
          <w:sz w:val="22"/>
        </w:rPr>
        <w:t>я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предложу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тебе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несколько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вариантов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ответа,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а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ты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вы</w:t>
      </w:r>
      <w:r>
        <w:rPr>
          <w:rFonts w:ascii="Bookman Uralic" w:hAnsi="Bookman Uralic"/>
          <w:color w:val="221F1F"/>
          <w:w w:val="105"/>
          <w:sz w:val="22"/>
        </w:rPr>
        <w:t>- </w:t>
      </w:r>
      <w:r>
        <w:rPr>
          <w:color w:val="221F1F"/>
          <w:w w:val="105"/>
          <w:sz w:val="22"/>
        </w:rPr>
        <w:t>бери правильный.</w:t>
      </w:r>
    </w:p>
    <w:p>
      <w:pPr>
        <w:pStyle w:val="BodyText"/>
        <w:spacing w:before="10" w:after="31"/>
        <w:ind w:left="515"/>
      </w:pPr>
      <w:r>
        <w:rPr>
          <w:color w:val="221F1F"/>
          <w:w w:val="105"/>
        </w:rPr>
        <w:t>Прочитайте</w:t>
      </w:r>
      <w:r>
        <w:rPr>
          <w:color w:val="221F1F"/>
          <w:spacing w:val="22"/>
          <w:w w:val="105"/>
        </w:rPr>
        <w:t> </w:t>
      </w:r>
      <w:r>
        <w:rPr>
          <w:color w:val="221F1F"/>
          <w:w w:val="105"/>
        </w:rPr>
        <w:t>ответы,</w:t>
      </w:r>
      <w:r>
        <w:rPr>
          <w:color w:val="221F1F"/>
          <w:spacing w:val="23"/>
          <w:w w:val="105"/>
        </w:rPr>
        <w:t> </w:t>
      </w:r>
      <w:r>
        <w:rPr>
          <w:color w:val="221F1F"/>
          <w:w w:val="105"/>
        </w:rPr>
        <w:t>которые</w:t>
      </w:r>
      <w:r>
        <w:rPr>
          <w:color w:val="221F1F"/>
          <w:spacing w:val="25"/>
          <w:w w:val="105"/>
        </w:rPr>
        <w:t> </w:t>
      </w:r>
      <w:r>
        <w:rPr>
          <w:color w:val="221F1F"/>
          <w:w w:val="105"/>
        </w:rPr>
        <w:t>предложила</w:t>
      </w:r>
      <w:r>
        <w:rPr>
          <w:color w:val="221F1F"/>
          <w:spacing w:val="21"/>
          <w:w w:val="105"/>
        </w:rPr>
        <w:t> </w:t>
      </w:r>
      <w:r>
        <w:rPr>
          <w:color w:val="221F1F"/>
          <w:w w:val="105"/>
        </w:rPr>
        <w:t>Оля,</w:t>
      </w:r>
      <w:r>
        <w:rPr>
          <w:color w:val="221F1F"/>
          <w:spacing w:val="23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26"/>
          <w:w w:val="105"/>
        </w:rPr>
        <w:t> </w:t>
      </w:r>
      <w:r>
        <w:rPr>
          <w:color w:val="221F1F"/>
          <w:w w:val="105"/>
        </w:rPr>
        <w:t>выберите</w:t>
      </w:r>
      <w:r>
        <w:rPr>
          <w:color w:val="221F1F"/>
          <w:spacing w:val="24"/>
          <w:w w:val="105"/>
        </w:rPr>
        <w:t> </w:t>
      </w:r>
      <w:r>
        <w:rPr>
          <w:color w:val="221F1F"/>
          <w:w w:val="105"/>
        </w:rPr>
        <w:t>правильный</w:t>
      </w:r>
      <w:r>
        <w:rPr>
          <w:color w:val="221F1F"/>
          <w:spacing w:val="23"/>
          <w:w w:val="105"/>
        </w:rPr>
        <w:t> </w:t>
      </w:r>
      <w:r>
        <w:rPr>
          <w:color w:val="221F1F"/>
          <w:spacing w:val="-2"/>
          <w:w w:val="105"/>
        </w:rPr>
        <w:t>ответ.</w:t>
      </w:r>
    </w:p>
    <w:tbl>
      <w:tblPr>
        <w:tblW w:w="0" w:type="auto"/>
        <w:jc w:val="left"/>
        <w:tblInd w:w="5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"/>
        <w:gridCol w:w="8196"/>
        <w:gridCol w:w="847"/>
      </w:tblGrid>
      <w:tr>
        <w:trPr>
          <w:trHeight w:val="537" w:hRule="atLeast"/>
        </w:trPr>
        <w:tc>
          <w:tcPr>
            <w:tcW w:w="415" w:type="dxa"/>
          </w:tcPr>
          <w:p>
            <w:pPr>
              <w:pStyle w:val="TableParagraph"/>
              <w:spacing w:before="18"/>
              <w:ind w:left="23" w:right="5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1</w:t>
            </w:r>
          </w:p>
        </w:tc>
        <w:tc>
          <w:tcPr>
            <w:tcW w:w="8196" w:type="dxa"/>
          </w:tcPr>
          <w:p>
            <w:pPr>
              <w:pStyle w:val="TableParagraph"/>
              <w:spacing w:line="260" w:lineRule="atLeast"/>
              <w:ind w:hanging="3"/>
              <w:rPr>
                <w:sz w:val="22"/>
              </w:rPr>
            </w:pPr>
            <w:r>
              <w:rPr>
                <w:color w:val="221F1F"/>
                <w:sz w:val="22"/>
              </w:rPr>
              <w:t>Буратино</w:t>
            </w:r>
            <w:r>
              <w:rPr>
                <w:color w:val="221F1F"/>
                <w:spacing w:val="17"/>
                <w:sz w:val="22"/>
              </w:rPr>
              <w:t> </w:t>
            </w:r>
            <w:r>
              <w:rPr>
                <w:color w:val="221F1F"/>
                <w:sz w:val="22"/>
              </w:rPr>
              <w:t>был</w:t>
            </w:r>
            <w:r>
              <w:rPr>
                <w:color w:val="221F1F"/>
                <w:spacing w:val="15"/>
                <w:sz w:val="22"/>
              </w:rPr>
              <w:t> </w:t>
            </w:r>
            <w:r>
              <w:rPr>
                <w:color w:val="221F1F"/>
                <w:sz w:val="22"/>
              </w:rPr>
              <w:t>очень</w:t>
            </w:r>
            <w:r>
              <w:rPr>
                <w:color w:val="221F1F"/>
                <w:spacing w:val="15"/>
                <w:sz w:val="22"/>
              </w:rPr>
              <w:t> </w:t>
            </w:r>
            <w:r>
              <w:rPr>
                <w:color w:val="221F1F"/>
                <w:sz w:val="22"/>
              </w:rPr>
              <w:t>доверчивый</w:t>
            </w:r>
            <w:r>
              <w:rPr>
                <w:color w:val="221F1F"/>
                <w:spacing w:val="15"/>
                <w:sz w:val="22"/>
              </w:rPr>
              <w:t> </w:t>
            </w:r>
            <w:r>
              <w:rPr>
                <w:color w:val="221F1F"/>
                <w:sz w:val="22"/>
              </w:rPr>
              <w:t>и, кроме</w:t>
            </w:r>
            <w:r>
              <w:rPr>
                <w:color w:val="221F1F"/>
                <w:spacing w:val="15"/>
                <w:sz w:val="22"/>
              </w:rPr>
              <w:t> </w:t>
            </w:r>
            <w:r>
              <w:rPr>
                <w:color w:val="221F1F"/>
                <w:sz w:val="22"/>
              </w:rPr>
              <w:t>того, он</w:t>
            </w:r>
            <w:r>
              <w:rPr>
                <w:color w:val="221F1F"/>
                <w:spacing w:val="15"/>
                <w:sz w:val="22"/>
              </w:rPr>
              <w:t> </w:t>
            </w:r>
            <w:r>
              <w:rPr>
                <w:color w:val="221F1F"/>
                <w:sz w:val="22"/>
              </w:rPr>
              <w:t>не</w:t>
            </w:r>
            <w:r>
              <w:rPr>
                <w:color w:val="221F1F"/>
                <w:spacing w:val="15"/>
                <w:sz w:val="22"/>
              </w:rPr>
              <w:t> </w:t>
            </w:r>
            <w:r>
              <w:rPr>
                <w:color w:val="221F1F"/>
                <w:sz w:val="22"/>
              </w:rPr>
              <w:t>знал, что</w:t>
            </w:r>
            <w:r>
              <w:rPr>
                <w:color w:val="221F1F"/>
                <w:spacing w:val="17"/>
                <w:sz w:val="22"/>
              </w:rPr>
              <w:t> </w:t>
            </w:r>
            <w:r>
              <w:rPr>
                <w:color w:val="221F1F"/>
                <w:sz w:val="22"/>
              </w:rPr>
              <w:t>на деревьях </w:t>
            </w:r>
            <w:r>
              <w:rPr>
                <w:color w:val="221F1F"/>
                <w:w w:val="110"/>
                <w:sz w:val="22"/>
              </w:rPr>
              <w:t>деньги нерастут</w:t>
            </w:r>
          </w:p>
        </w:tc>
        <w:tc>
          <w:tcPr>
            <w:tcW w:w="84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39" w:hRule="atLeast"/>
        </w:trPr>
        <w:tc>
          <w:tcPr>
            <w:tcW w:w="415" w:type="dxa"/>
          </w:tcPr>
          <w:p>
            <w:pPr>
              <w:pStyle w:val="TableParagraph"/>
              <w:spacing w:before="18"/>
              <w:ind w:left="23" w:right="5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2</w:t>
            </w:r>
          </w:p>
        </w:tc>
        <w:tc>
          <w:tcPr>
            <w:tcW w:w="8196" w:type="dxa"/>
          </w:tcPr>
          <w:p>
            <w:pPr>
              <w:pStyle w:val="TableParagraph"/>
              <w:spacing w:line="250" w:lineRule="atLeast" w:before="13"/>
              <w:rPr>
                <w:sz w:val="22"/>
              </w:rPr>
            </w:pPr>
            <w:r>
              <w:rPr>
                <w:color w:val="221F1F"/>
                <w:sz w:val="22"/>
              </w:rPr>
              <w:t>Буратино сам хотел обмануть мошенников: он решил закопать деньги в дру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sz w:val="22"/>
              </w:rPr>
              <w:t>гом месте</w:t>
            </w:r>
          </w:p>
        </w:tc>
        <w:tc>
          <w:tcPr>
            <w:tcW w:w="84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415" w:type="dxa"/>
          </w:tcPr>
          <w:p>
            <w:pPr>
              <w:pStyle w:val="TableParagraph"/>
              <w:spacing w:before="18"/>
              <w:ind w:left="23" w:right="5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3</w:t>
            </w:r>
          </w:p>
        </w:tc>
        <w:tc>
          <w:tcPr>
            <w:tcW w:w="8196" w:type="dxa"/>
          </w:tcPr>
          <w:p>
            <w:pPr>
              <w:pStyle w:val="TableParagraph"/>
              <w:spacing w:line="250" w:lineRule="atLeast" w:before="10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Буратино</w:t>
            </w:r>
            <w:r>
              <w:rPr>
                <w:color w:val="221F1F"/>
                <w:spacing w:val="-1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решил</w:t>
            </w:r>
            <w:r>
              <w:rPr>
                <w:color w:val="221F1F"/>
                <w:spacing w:val="-1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подшутить</w:t>
            </w:r>
            <w:r>
              <w:rPr>
                <w:color w:val="221F1F"/>
                <w:spacing w:val="-1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над</w:t>
            </w:r>
            <w:r>
              <w:rPr>
                <w:color w:val="221F1F"/>
                <w:spacing w:val="-1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мошенниками:</w:t>
            </w:r>
            <w:r>
              <w:rPr>
                <w:color w:val="221F1F"/>
                <w:spacing w:val="-1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не</w:t>
            </w:r>
            <w:r>
              <w:rPr>
                <w:color w:val="221F1F"/>
                <w:spacing w:val="-1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закапывать</w:t>
            </w:r>
            <w:r>
              <w:rPr>
                <w:color w:val="221F1F"/>
                <w:spacing w:val="-1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деньги</w:t>
            </w:r>
            <w:r>
              <w:rPr>
                <w:color w:val="221F1F"/>
                <w:spacing w:val="-1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</w:t>
            </w:r>
            <w:r>
              <w:rPr>
                <w:color w:val="221F1F"/>
                <w:spacing w:val="-1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смотреть,</w:t>
            </w:r>
            <w:r>
              <w:rPr>
                <w:color w:val="221F1F"/>
                <w:spacing w:val="4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как</w:t>
            </w:r>
            <w:r>
              <w:rPr>
                <w:color w:val="221F1F"/>
                <w:spacing w:val="4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Лиса</w:t>
            </w:r>
            <w:r>
              <w:rPr>
                <w:color w:val="221F1F"/>
                <w:spacing w:val="4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</w:t>
            </w:r>
            <w:r>
              <w:rPr>
                <w:color w:val="221F1F"/>
                <w:spacing w:val="4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Кот</w:t>
            </w:r>
            <w:r>
              <w:rPr>
                <w:color w:val="221F1F"/>
                <w:spacing w:val="4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будут</w:t>
            </w:r>
            <w:r>
              <w:rPr>
                <w:color w:val="221F1F"/>
                <w:spacing w:val="4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искать</w:t>
            </w:r>
            <w:r>
              <w:rPr>
                <w:color w:val="221F1F"/>
                <w:spacing w:val="4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клад</w:t>
            </w:r>
          </w:p>
        </w:tc>
        <w:tc>
          <w:tcPr>
            <w:tcW w:w="84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39" w:hRule="atLeast"/>
        </w:trPr>
        <w:tc>
          <w:tcPr>
            <w:tcW w:w="415" w:type="dxa"/>
          </w:tcPr>
          <w:p>
            <w:pPr>
              <w:pStyle w:val="TableParagraph"/>
              <w:spacing w:before="16"/>
              <w:ind w:left="23"/>
              <w:jc w:val="center"/>
              <w:rPr>
                <w:rFonts w:ascii="Bookman Uralic"/>
                <w:sz w:val="22"/>
              </w:rPr>
            </w:pPr>
            <w:r>
              <w:rPr>
                <w:rFonts w:ascii="Bookman Uralic"/>
                <w:color w:val="221F1F"/>
                <w:spacing w:val="-10"/>
                <w:sz w:val="22"/>
              </w:rPr>
              <w:t>4</w:t>
            </w:r>
          </w:p>
        </w:tc>
        <w:tc>
          <w:tcPr>
            <w:tcW w:w="8196" w:type="dxa"/>
          </w:tcPr>
          <w:p>
            <w:pPr>
              <w:pStyle w:val="TableParagraph"/>
              <w:spacing w:line="250" w:lineRule="atLeast" w:before="13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Буратино</w:t>
            </w:r>
            <w:r>
              <w:rPr>
                <w:color w:val="221F1F"/>
                <w:spacing w:val="-1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был</w:t>
            </w:r>
            <w:r>
              <w:rPr>
                <w:color w:val="221F1F"/>
                <w:spacing w:val="-1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оченьжадный,</w:t>
            </w:r>
            <w:r>
              <w:rPr>
                <w:color w:val="221F1F"/>
                <w:spacing w:val="-2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он</w:t>
            </w:r>
            <w:r>
              <w:rPr>
                <w:color w:val="221F1F"/>
                <w:spacing w:val="-1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хотел,чтобы</w:t>
            </w:r>
            <w:r>
              <w:rPr>
                <w:color w:val="221F1F"/>
                <w:spacing w:val="-1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выросломного</w:t>
            </w:r>
            <w:r>
              <w:rPr>
                <w:color w:val="221F1F"/>
                <w:spacing w:val="-1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денег,</w:t>
            </w:r>
            <w:r>
              <w:rPr>
                <w:color w:val="221F1F"/>
                <w:spacing w:val="-2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</w:t>
            </w:r>
            <w:r>
              <w:rPr>
                <w:color w:val="221F1F"/>
                <w:spacing w:val="-1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это</w:t>
            </w:r>
            <w:r>
              <w:rPr>
                <w:color w:val="221F1F"/>
                <w:spacing w:val="-1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могло бы ему разбогатеть</w:t>
            </w:r>
          </w:p>
        </w:tc>
        <w:tc>
          <w:tcPr>
            <w:tcW w:w="84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Heading3"/>
        <w:spacing w:before="241"/>
        <w:ind w:left="517"/>
        <w:jc w:val="both"/>
      </w:pPr>
      <w:bookmarkStart w:name="Задание «Не пострадать от мошенников»" w:id="59"/>
      <w:bookmarkEnd w:id="59"/>
      <w:r>
        <w:rPr>
          <w:b w:val="0"/>
        </w:rPr>
      </w:r>
      <w:r>
        <w:rPr>
          <w:color w:val="221F1F"/>
        </w:rPr>
        <w:t>Задание</w:t>
      </w:r>
      <w:r>
        <w:rPr>
          <w:color w:val="221F1F"/>
          <w:spacing w:val="-6"/>
        </w:rPr>
        <w:t> </w:t>
      </w:r>
      <w:r>
        <w:rPr>
          <w:color w:val="221F1F"/>
        </w:rPr>
        <w:t>«Не</w:t>
      </w:r>
      <w:r>
        <w:rPr>
          <w:color w:val="221F1F"/>
          <w:spacing w:val="-5"/>
        </w:rPr>
        <w:t> </w:t>
      </w:r>
      <w:r>
        <w:rPr>
          <w:color w:val="221F1F"/>
        </w:rPr>
        <w:t>пострадать</w:t>
      </w:r>
      <w:r>
        <w:rPr>
          <w:color w:val="221F1F"/>
          <w:spacing w:val="-2"/>
        </w:rPr>
        <w:t> </w:t>
      </w:r>
      <w:r>
        <w:rPr>
          <w:color w:val="221F1F"/>
        </w:rPr>
        <w:t>от</w:t>
      </w:r>
      <w:r>
        <w:rPr>
          <w:color w:val="221F1F"/>
          <w:spacing w:val="-5"/>
        </w:rPr>
        <w:t> </w:t>
      </w:r>
      <w:r>
        <w:rPr>
          <w:color w:val="221F1F"/>
          <w:spacing w:val="-2"/>
        </w:rPr>
        <w:t>мошенников»</w:t>
      </w:r>
    </w:p>
    <w:p>
      <w:pPr>
        <w:pStyle w:val="BodyText"/>
        <w:spacing w:line="252" w:lineRule="auto" w:before="13"/>
        <w:ind w:left="119" w:right="302" w:firstLine="396"/>
      </w:pPr>
      <w:r>
        <w:rPr>
          <w:color w:val="221F1F"/>
        </w:rPr>
        <w:t>ВпонедельникКатя,вернувшись</w:t>
      </w:r>
      <w:r>
        <w:rPr>
          <w:color w:val="221F1F"/>
          <w:spacing w:val="-14"/>
        </w:rPr>
        <w:t> </w:t>
      </w:r>
      <w:r>
        <w:rPr>
          <w:color w:val="221F1F"/>
        </w:rPr>
        <w:t>изшколы,решилавыступитьвролиучительницы.Она </w:t>
      </w:r>
      <w:r>
        <w:rPr>
          <w:color w:val="221F1F"/>
          <w:w w:val="110"/>
        </w:rPr>
        <w:t>обратилась к младшим:</w:t>
      </w:r>
    </w:p>
    <w:p>
      <w:pPr>
        <w:pStyle w:val="ListParagraph"/>
        <w:numPr>
          <w:ilvl w:val="1"/>
          <w:numId w:val="11"/>
        </w:numPr>
        <w:tabs>
          <w:tab w:pos="710" w:val="left" w:leader="none"/>
        </w:tabs>
        <w:spacing w:line="247" w:lineRule="auto" w:before="0" w:after="0"/>
        <w:ind w:left="118" w:right="291" w:firstLine="396"/>
        <w:jc w:val="both"/>
        <w:rPr>
          <w:sz w:val="22"/>
        </w:rPr>
      </w:pPr>
      <w:r>
        <w:rPr>
          <w:color w:val="221F1F"/>
          <w:w w:val="105"/>
          <w:sz w:val="22"/>
        </w:rPr>
        <w:t>Нам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вчера</w:t>
      </w:r>
      <w:r>
        <w:rPr>
          <w:color w:val="221F1F"/>
          <w:spacing w:val="-7"/>
          <w:w w:val="105"/>
          <w:sz w:val="22"/>
        </w:rPr>
        <w:t> </w:t>
      </w:r>
      <w:r>
        <w:rPr>
          <w:color w:val="221F1F"/>
          <w:w w:val="105"/>
          <w:sz w:val="22"/>
        </w:rPr>
        <w:t>вшколе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w w:val="105"/>
          <w:sz w:val="22"/>
        </w:rPr>
        <w:t>рассказывали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о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мошенничестве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и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объясняли,какими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качествами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и </w:t>
      </w:r>
      <w:r>
        <w:rPr>
          <w:color w:val="221F1F"/>
          <w:sz w:val="22"/>
        </w:rPr>
        <w:t>умениями должен обладать человек, чтобы не пострадать от действий этих нечестных людей. </w:t>
      </w:r>
      <w:r>
        <w:rPr>
          <w:color w:val="221F1F"/>
          <w:w w:val="105"/>
          <w:sz w:val="22"/>
        </w:rPr>
        <w:t>Давайте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я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напишу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некоторые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качества,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а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вы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отметьте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те,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которые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помогут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защититься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от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мо</w:t>
      </w:r>
      <w:r>
        <w:rPr>
          <w:rFonts w:ascii="Bookman Uralic" w:hAnsi="Bookman Uralic"/>
          <w:color w:val="221F1F"/>
          <w:w w:val="105"/>
          <w:sz w:val="22"/>
        </w:rPr>
        <w:t>- </w:t>
      </w:r>
      <w:r>
        <w:rPr>
          <w:color w:val="221F1F"/>
          <w:w w:val="105"/>
          <w:sz w:val="22"/>
        </w:rPr>
        <w:t>шенников, помогут не оказаться у них в плену.</w:t>
      </w:r>
    </w:p>
    <w:p>
      <w:pPr>
        <w:pStyle w:val="BodyText"/>
        <w:spacing w:before="5"/>
        <w:ind w:left="514"/>
      </w:pPr>
      <w:r>
        <w:rPr>
          <w:color w:val="221F1F"/>
          <w:w w:val="110"/>
        </w:rPr>
        <w:t>Сказано</w:t>
      </w:r>
      <w:r>
        <w:rPr>
          <w:color w:val="221F1F"/>
          <w:spacing w:val="-2"/>
          <w:w w:val="110"/>
        </w:rPr>
        <w:t> </w:t>
      </w:r>
      <w:r>
        <w:rPr>
          <w:rFonts w:ascii="Bookman Uralic" w:hAnsi="Bookman Uralic"/>
          <w:color w:val="221F1F"/>
          <w:w w:val="110"/>
        </w:rPr>
        <w:t>–</w:t>
      </w:r>
      <w:r>
        <w:rPr>
          <w:rFonts w:ascii="Bookman Uralic" w:hAnsi="Bookman Uralic"/>
          <w:color w:val="221F1F"/>
          <w:spacing w:val="-19"/>
          <w:w w:val="110"/>
        </w:rPr>
        <w:t> </w:t>
      </w:r>
      <w:r>
        <w:rPr>
          <w:color w:val="221F1F"/>
          <w:w w:val="110"/>
        </w:rPr>
        <w:t>сделано.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Катя</w:t>
      </w:r>
      <w:r>
        <w:rPr>
          <w:color w:val="221F1F"/>
          <w:spacing w:val="-3"/>
          <w:w w:val="110"/>
        </w:rPr>
        <w:t> </w:t>
      </w:r>
      <w:r>
        <w:rPr>
          <w:color w:val="221F1F"/>
          <w:w w:val="110"/>
        </w:rPr>
        <w:t>составила</w:t>
      </w:r>
      <w:r>
        <w:rPr>
          <w:color w:val="221F1F"/>
          <w:spacing w:val="-2"/>
          <w:w w:val="110"/>
        </w:rPr>
        <w:t> </w:t>
      </w:r>
      <w:r>
        <w:rPr>
          <w:color w:val="221F1F"/>
          <w:w w:val="110"/>
        </w:rPr>
        <w:t>вот</w:t>
      </w:r>
      <w:r>
        <w:rPr>
          <w:color w:val="221F1F"/>
          <w:spacing w:val="-1"/>
          <w:w w:val="110"/>
        </w:rPr>
        <w:t> </w:t>
      </w:r>
      <w:r>
        <w:rPr>
          <w:color w:val="221F1F"/>
          <w:w w:val="110"/>
        </w:rPr>
        <w:t>такой </w:t>
      </w:r>
      <w:r>
        <w:rPr>
          <w:color w:val="221F1F"/>
          <w:spacing w:val="-2"/>
          <w:w w:val="110"/>
        </w:rPr>
        <w:t>список.</w:t>
      </w:r>
    </w:p>
    <w:p>
      <w:pPr>
        <w:pStyle w:val="BodyText"/>
        <w:spacing w:before="13"/>
        <w:ind w:left="839"/>
        <w:jc w:val="left"/>
      </w:pPr>
      <w:r>
        <w:rPr>
          <w:color w:val="221F1F"/>
          <w:w w:val="110"/>
        </w:rPr>
        <w:t>КАЧЕСТВА</w:t>
      </w:r>
      <w:r>
        <w:rPr>
          <w:color w:val="221F1F"/>
          <w:spacing w:val="4"/>
          <w:w w:val="110"/>
        </w:rPr>
        <w:t> </w:t>
      </w:r>
      <w:r>
        <w:rPr>
          <w:color w:val="221F1F"/>
          <w:spacing w:val="-2"/>
          <w:w w:val="110"/>
        </w:rPr>
        <w:t>ЧЕЛОВЕКА</w:t>
      </w:r>
    </w:p>
    <w:p>
      <w:pPr>
        <w:pStyle w:val="ListParagraph"/>
        <w:numPr>
          <w:ilvl w:val="0"/>
          <w:numId w:val="13"/>
        </w:numPr>
        <w:tabs>
          <w:tab w:pos="838" w:val="left" w:leader="none"/>
        </w:tabs>
        <w:spacing w:line="240" w:lineRule="auto" w:before="11" w:after="0"/>
        <w:ind w:left="838" w:right="0" w:hanging="323"/>
        <w:jc w:val="left"/>
        <w:rPr>
          <w:sz w:val="22"/>
        </w:rPr>
      </w:pPr>
      <w:r>
        <w:rPr>
          <w:color w:val="221F1F"/>
          <w:spacing w:val="-2"/>
          <w:w w:val="105"/>
          <w:sz w:val="22"/>
        </w:rPr>
        <w:t>внимательность</w:t>
      </w:r>
    </w:p>
    <w:p>
      <w:pPr>
        <w:pStyle w:val="ListParagraph"/>
        <w:numPr>
          <w:ilvl w:val="0"/>
          <w:numId w:val="13"/>
        </w:numPr>
        <w:tabs>
          <w:tab w:pos="838" w:val="left" w:leader="none"/>
        </w:tabs>
        <w:spacing w:line="240" w:lineRule="auto" w:before="7" w:after="0"/>
        <w:ind w:left="838" w:right="0" w:hanging="323"/>
        <w:jc w:val="left"/>
        <w:rPr>
          <w:sz w:val="22"/>
        </w:rPr>
      </w:pPr>
      <w:r>
        <w:rPr>
          <w:color w:val="221F1F"/>
          <w:spacing w:val="-2"/>
          <w:w w:val="110"/>
          <w:sz w:val="22"/>
        </w:rPr>
        <w:t>отзывчивость</w:t>
      </w:r>
    </w:p>
    <w:p>
      <w:pPr>
        <w:pStyle w:val="ListParagraph"/>
        <w:numPr>
          <w:ilvl w:val="0"/>
          <w:numId w:val="13"/>
        </w:numPr>
        <w:tabs>
          <w:tab w:pos="838" w:val="left" w:leader="none"/>
        </w:tabs>
        <w:spacing w:line="240" w:lineRule="auto" w:before="8" w:after="0"/>
        <w:ind w:left="838" w:right="0" w:hanging="323"/>
        <w:jc w:val="left"/>
        <w:rPr>
          <w:sz w:val="22"/>
        </w:rPr>
      </w:pPr>
      <w:r>
        <w:rPr>
          <w:color w:val="221F1F"/>
          <w:spacing w:val="-2"/>
          <w:w w:val="105"/>
          <w:sz w:val="22"/>
        </w:rPr>
        <w:t>осмотрительность</w:t>
      </w:r>
    </w:p>
    <w:p>
      <w:pPr>
        <w:pStyle w:val="ListParagraph"/>
        <w:numPr>
          <w:ilvl w:val="0"/>
          <w:numId w:val="13"/>
        </w:numPr>
        <w:tabs>
          <w:tab w:pos="839" w:val="left" w:leader="none"/>
        </w:tabs>
        <w:spacing w:line="247" w:lineRule="auto" w:before="7" w:after="0"/>
        <w:ind w:left="839" w:right="7091" w:hanging="324"/>
        <w:jc w:val="left"/>
        <w:rPr>
          <w:sz w:val="22"/>
        </w:rPr>
      </w:pPr>
      <w:r>
        <w:rPr>
          <w:color w:val="221F1F"/>
          <w:spacing w:val="-2"/>
          <w:w w:val="105"/>
          <w:sz w:val="22"/>
        </w:rPr>
        <w:t>доброжелательность </w:t>
      </w:r>
      <w:r>
        <w:rPr>
          <w:color w:val="221F1F"/>
          <w:spacing w:val="-4"/>
          <w:w w:val="105"/>
          <w:sz w:val="22"/>
        </w:rPr>
        <w:t>УМЕНИЯ</w:t>
      </w:r>
      <w:r>
        <w:rPr>
          <w:color w:val="221F1F"/>
          <w:spacing w:val="-5"/>
          <w:w w:val="105"/>
          <w:sz w:val="22"/>
        </w:rPr>
        <w:t> </w:t>
      </w:r>
      <w:r>
        <w:rPr>
          <w:color w:val="221F1F"/>
          <w:spacing w:val="-4"/>
          <w:w w:val="105"/>
          <w:sz w:val="22"/>
        </w:rPr>
        <w:t>ЧЕЛОВЕКА</w:t>
      </w:r>
    </w:p>
    <w:p>
      <w:pPr>
        <w:pStyle w:val="ListParagraph"/>
        <w:numPr>
          <w:ilvl w:val="0"/>
          <w:numId w:val="14"/>
        </w:numPr>
        <w:tabs>
          <w:tab w:pos="838" w:val="left" w:leader="none"/>
        </w:tabs>
        <w:spacing w:line="240" w:lineRule="auto" w:before="3" w:after="0"/>
        <w:ind w:left="838" w:right="0" w:hanging="323"/>
        <w:jc w:val="left"/>
        <w:rPr>
          <w:sz w:val="22"/>
        </w:rPr>
      </w:pPr>
      <w:r>
        <w:rPr>
          <w:color w:val="221F1F"/>
          <w:w w:val="105"/>
          <w:sz w:val="22"/>
        </w:rPr>
        <w:t>не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w w:val="105"/>
          <w:sz w:val="22"/>
        </w:rPr>
        <w:t>отвечать</w:t>
      </w:r>
      <w:r>
        <w:rPr>
          <w:color w:val="221F1F"/>
          <w:spacing w:val="3"/>
          <w:w w:val="105"/>
          <w:sz w:val="22"/>
        </w:rPr>
        <w:t> </w:t>
      </w:r>
      <w:r>
        <w:rPr>
          <w:color w:val="221F1F"/>
          <w:w w:val="105"/>
          <w:sz w:val="22"/>
        </w:rPr>
        <w:t>на сообщения</w:t>
      </w:r>
      <w:r>
        <w:rPr>
          <w:color w:val="221F1F"/>
          <w:spacing w:val="1"/>
          <w:w w:val="105"/>
          <w:sz w:val="22"/>
        </w:rPr>
        <w:t> </w:t>
      </w:r>
      <w:r>
        <w:rPr>
          <w:color w:val="221F1F"/>
          <w:w w:val="105"/>
          <w:sz w:val="22"/>
        </w:rPr>
        <w:t>с</w:t>
      </w:r>
      <w:r>
        <w:rPr>
          <w:color w:val="221F1F"/>
          <w:spacing w:val="3"/>
          <w:w w:val="105"/>
          <w:sz w:val="22"/>
        </w:rPr>
        <w:t> </w:t>
      </w:r>
      <w:r>
        <w:rPr>
          <w:color w:val="221F1F"/>
          <w:w w:val="105"/>
          <w:sz w:val="22"/>
        </w:rPr>
        <w:t>просьбой</w:t>
      </w:r>
      <w:r>
        <w:rPr>
          <w:color w:val="221F1F"/>
          <w:spacing w:val="3"/>
          <w:w w:val="105"/>
          <w:sz w:val="22"/>
        </w:rPr>
        <w:t> </w:t>
      </w:r>
      <w:r>
        <w:rPr>
          <w:color w:val="221F1F"/>
          <w:w w:val="105"/>
          <w:sz w:val="22"/>
        </w:rPr>
        <w:t>перечислить</w:t>
      </w:r>
      <w:r>
        <w:rPr>
          <w:color w:val="221F1F"/>
          <w:spacing w:val="3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деньги</w:t>
      </w:r>
    </w:p>
    <w:p>
      <w:pPr>
        <w:pStyle w:val="ListParagraph"/>
        <w:numPr>
          <w:ilvl w:val="0"/>
          <w:numId w:val="14"/>
        </w:numPr>
        <w:tabs>
          <w:tab w:pos="838" w:val="left" w:leader="none"/>
        </w:tabs>
        <w:spacing w:line="240" w:lineRule="auto" w:before="8" w:after="0"/>
        <w:ind w:left="838" w:right="0" w:hanging="323"/>
        <w:jc w:val="left"/>
        <w:rPr>
          <w:sz w:val="22"/>
        </w:rPr>
      </w:pPr>
      <w:r>
        <w:rPr>
          <w:color w:val="221F1F"/>
          <w:w w:val="105"/>
          <w:sz w:val="22"/>
        </w:rPr>
        <w:t>перепроверять</w:t>
      </w:r>
      <w:r>
        <w:rPr>
          <w:color w:val="221F1F"/>
          <w:spacing w:val="8"/>
          <w:w w:val="105"/>
          <w:sz w:val="22"/>
        </w:rPr>
        <w:t> </w:t>
      </w:r>
      <w:r>
        <w:rPr>
          <w:color w:val="221F1F"/>
          <w:w w:val="105"/>
          <w:sz w:val="22"/>
        </w:rPr>
        <w:t>информацию,</w:t>
      </w:r>
      <w:r>
        <w:rPr>
          <w:color w:val="221F1F"/>
          <w:spacing w:val="8"/>
          <w:w w:val="105"/>
          <w:sz w:val="22"/>
        </w:rPr>
        <w:t> </w:t>
      </w:r>
      <w:r>
        <w:rPr>
          <w:color w:val="221F1F"/>
          <w:w w:val="105"/>
          <w:sz w:val="22"/>
        </w:rPr>
        <w:t>полученную</w:t>
      </w:r>
      <w:r>
        <w:rPr>
          <w:color w:val="221F1F"/>
          <w:spacing w:val="12"/>
          <w:w w:val="105"/>
          <w:sz w:val="22"/>
        </w:rPr>
        <w:t> </w:t>
      </w:r>
      <w:r>
        <w:rPr>
          <w:color w:val="221F1F"/>
          <w:w w:val="105"/>
          <w:sz w:val="22"/>
        </w:rPr>
        <w:t>от</w:t>
      </w:r>
      <w:r>
        <w:rPr>
          <w:color w:val="221F1F"/>
          <w:spacing w:val="9"/>
          <w:w w:val="105"/>
          <w:sz w:val="22"/>
        </w:rPr>
        <w:t> </w:t>
      </w:r>
      <w:r>
        <w:rPr>
          <w:color w:val="221F1F"/>
          <w:w w:val="105"/>
          <w:sz w:val="22"/>
        </w:rPr>
        <w:t>незнакомых</w:t>
      </w:r>
      <w:r>
        <w:rPr>
          <w:color w:val="221F1F"/>
          <w:spacing w:val="10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людей</w:t>
      </w:r>
    </w:p>
    <w:p>
      <w:pPr>
        <w:pStyle w:val="ListParagraph"/>
        <w:numPr>
          <w:ilvl w:val="0"/>
          <w:numId w:val="14"/>
        </w:numPr>
        <w:tabs>
          <w:tab w:pos="838" w:val="left" w:leader="none"/>
        </w:tabs>
        <w:spacing w:line="240" w:lineRule="auto" w:before="7" w:after="0"/>
        <w:ind w:left="838" w:right="0" w:hanging="323"/>
        <w:jc w:val="left"/>
        <w:rPr>
          <w:sz w:val="22"/>
        </w:rPr>
      </w:pPr>
      <w:r>
        <w:rPr>
          <w:color w:val="221F1F"/>
          <w:w w:val="105"/>
          <w:sz w:val="22"/>
        </w:rPr>
        <w:t>не</w:t>
      </w:r>
      <w:r>
        <w:rPr>
          <w:color w:val="221F1F"/>
          <w:spacing w:val="2"/>
          <w:w w:val="105"/>
          <w:sz w:val="22"/>
        </w:rPr>
        <w:t> </w:t>
      </w:r>
      <w:r>
        <w:rPr>
          <w:color w:val="221F1F"/>
          <w:w w:val="105"/>
          <w:sz w:val="22"/>
        </w:rPr>
        <w:t>покупать ничего</w:t>
      </w:r>
      <w:r>
        <w:rPr>
          <w:color w:val="221F1F"/>
          <w:spacing w:val="4"/>
          <w:w w:val="105"/>
          <w:sz w:val="22"/>
        </w:rPr>
        <w:t> </w:t>
      </w:r>
      <w:r>
        <w:rPr>
          <w:color w:val="221F1F"/>
          <w:w w:val="105"/>
          <w:sz w:val="22"/>
        </w:rPr>
        <w:t>у</w:t>
      </w:r>
      <w:r>
        <w:rPr>
          <w:color w:val="221F1F"/>
          <w:spacing w:val="-3"/>
          <w:w w:val="105"/>
          <w:sz w:val="22"/>
        </w:rPr>
        <w:t> </w:t>
      </w:r>
      <w:r>
        <w:rPr>
          <w:color w:val="221F1F"/>
          <w:w w:val="105"/>
          <w:sz w:val="22"/>
        </w:rPr>
        <w:t>незнакомых людей</w:t>
      </w:r>
      <w:r>
        <w:rPr>
          <w:color w:val="221F1F"/>
          <w:spacing w:val="-1"/>
          <w:w w:val="105"/>
          <w:sz w:val="22"/>
        </w:rPr>
        <w:t> </w:t>
      </w:r>
      <w:r>
        <w:rPr>
          <w:color w:val="221F1F"/>
          <w:w w:val="105"/>
          <w:sz w:val="22"/>
        </w:rPr>
        <w:t>на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spacing w:val="-4"/>
          <w:w w:val="105"/>
          <w:sz w:val="22"/>
        </w:rPr>
        <w:t>улице</w:t>
      </w:r>
    </w:p>
    <w:p>
      <w:pPr>
        <w:pStyle w:val="BodyText"/>
        <w:spacing w:before="24"/>
        <w:jc w:val="left"/>
      </w:pPr>
    </w:p>
    <w:p>
      <w:pPr>
        <w:pStyle w:val="BodyText"/>
        <w:ind w:left="515"/>
      </w:pPr>
      <w:r>
        <w:rPr>
          <w:color w:val="221F1F"/>
          <w:spacing w:val="-2"/>
          <w:w w:val="110"/>
        </w:rPr>
        <w:t>Поясните, почему</w:t>
      </w:r>
      <w:r>
        <w:rPr>
          <w:color w:val="221F1F"/>
          <w:w w:val="110"/>
        </w:rPr>
        <w:t> </w:t>
      </w:r>
      <w:r>
        <w:rPr>
          <w:color w:val="221F1F"/>
          <w:spacing w:val="-2"/>
          <w:w w:val="110"/>
        </w:rPr>
        <w:t>выбранные</w:t>
      </w:r>
      <w:r>
        <w:rPr>
          <w:color w:val="221F1F"/>
          <w:w w:val="110"/>
        </w:rPr>
        <w:t> </w:t>
      </w:r>
      <w:r>
        <w:rPr>
          <w:color w:val="221F1F"/>
          <w:spacing w:val="-2"/>
          <w:w w:val="110"/>
        </w:rPr>
        <w:t>вами</w:t>
      </w:r>
      <w:r>
        <w:rPr>
          <w:color w:val="221F1F"/>
          <w:w w:val="110"/>
        </w:rPr>
        <w:t> </w:t>
      </w:r>
      <w:r>
        <w:rPr>
          <w:color w:val="221F1F"/>
          <w:spacing w:val="-2"/>
          <w:w w:val="110"/>
        </w:rPr>
        <w:t>умения помогут</w:t>
      </w:r>
      <w:r>
        <w:rPr>
          <w:color w:val="221F1F"/>
          <w:w w:val="110"/>
        </w:rPr>
        <w:t> </w:t>
      </w:r>
      <w:r>
        <w:rPr>
          <w:color w:val="221F1F"/>
          <w:spacing w:val="-2"/>
          <w:w w:val="110"/>
        </w:rPr>
        <w:t>защититься</w:t>
      </w:r>
      <w:r>
        <w:rPr>
          <w:color w:val="221F1F"/>
          <w:spacing w:val="-1"/>
          <w:w w:val="110"/>
        </w:rPr>
        <w:t> </w:t>
      </w:r>
      <w:r>
        <w:rPr>
          <w:color w:val="221F1F"/>
          <w:spacing w:val="-2"/>
          <w:w w:val="110"/>
        </w:rPr>
        <w:t>от</w:t>
      </w:r>
      <w:r>
        <w:rPr>
          <w:color w:val="221F1F"/>
          <w:w w:val="110"/>
        </w:rPr>
        <w:t> </w:t>
      </w:r>
      <w:r>
        <w:rPr>
          <w:color w:val="221F1F"/>
          <w:spacing w:val="-2"/>
          <w:w w:val="110"/>
        </w:rPr>
        <w:t>мошенников.</w:t>
      </w:r>
    </w:p>
    <w:p>
      <w:pPr>
        <w:spacing w:after="0"/>
        <w:sectPr>
          <w:pgSz w:w="11340" w:h="16450"/>
          <w:pgMar w:header="0" w:footer="639" w:top="560" w:bottom="820" w:left="560" w:right="480"/>
        </w:sectPr>
      </w:pPr>
    </w:p>
    <w:p>
      <w:pPr>
        <w:pStyle w:val="Heading3"/>
        <w:spacing w:before="73"/>
        <w:ind w:left="630"/>
        <w:jc w:val="left"/>
      </w:pPr>
      <w:bookmarkStart w:name="Модуль «Своё дело»" w:id="60"/>
      <w:bookmarkEnd w:id="60"/>
      <w:r>
        <w:rPr>
          <w:b w:val="0"/>
        </w:rPr>
      </w:r>
      <w:r>
        <w:rPr>
          <w:color w:val="221F1F"/>
        </w:rPr>
        <w:t>Модуль</w:t>
      </w:r>
      <w:r>
        <w:rPr>
          <w:color w:val="221F1F"/>
          <w:spacing w:val="-6"/>
        </w:rPr>
        <w:t> </w:t>
      </w:r>
      <w:r>
        <w:rPr>
          <w:color w:val="221F1F"/>
        </w:rPr>
        <w:t>«Своё</w:t>
      </w:r>
      <w:r>
        <w:rPr>
          <w:color w:val="221F1F"/>
          <w:spacing w:val="-5"/>
        </w:rPr>
        <w:t> </w:t>
      </w:r>
      <w:r>
        <w:rPr>
          <w:color w:val="221F1F"/>
          <w:spacing w:val="-2"/>
        </w:rPr>
        <w:t>дело»</w:t>
      </w:r>
    </w:p>
    <w:p>
      <w:pPr>
        <w:pStyle w:val="BodyText"/>
        <w:spacing w:before="19"/>
        <w:jc w:val="left"/>
        <w:rPr>
          <w:rFonts w:ascii="Trebuchet MS"/>
          <w:b/>
        </w:rPr>
      </w:pPr>
    </w:p>
    <w:p>
      <w:pPr>
        <w:spacing w:before="1"/>
        <w:ind w:left="630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Задание</w:t>
      </w:r>
      <w:r>
        <w:rPr>
          <w:rFonts w:ascii="Trebuchet MS" w:hAnsi="Trebuchet MS"/>
          <w:b/>
          <w:color w:val="221F1F"/>
          <w:spacing w:val="-8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«Сказочные</w:t>
      </w:r>
      <w:r>
        <w:rPr>
          <w:rFonts w:ascii="Trebuchet MS" w:hAnsi="Trebuchet MS"/>
          <w:b/>
          <w:color w:val="221F1F"/>
          <w:spacing w:val="-8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герои»</w:t>
      </w:r>
    </w:p>
    <w:p>
      <w:pPr>
        <w:pStyle w:val="BodyText"/>
        <w:spacing w:line="249" w:lineRule="auto" w:before="8"/>
        <w:ind w:left="232" w:right="192" w:firstLine="398"/>
      </w:pPr>
      <w:r>
        <w:rPr>
          <w:color w:val="221F1F"/>
          <w:spacing w:val="-2"/>
          <w:w w:val="105"/>
        </w:rPr>
        <w:t>Наталья</w:t>
      </w:r>
      <w:r>
        <w:rPr>
          <w:color w:val="221F1F"/>
          <w:spacing w:val="-12"/>
          <w:w w:val="105"/>
        </w:rPr>
        <w:t> </w:t>
      </w:r>
      <w:r>
        <w:rPr>
          <w:color w:val="221F1F"/>
          <w:spacing w:val="-2"/>
          <w:w w:val="105"/>
        </w:rPr>
        <w:t>Николаевна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Сергей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Андреевич,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родители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Кати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Оли,</w:t>
      </w:r>
      <w:r>
        <w:rPr>
          <w:color w:val="221F1F"/>
          <w:spacing w:val="-8"/>
          <w:w w:val="105"/>
        </w:rPr>
        <w:t> </w:t>
      </w:r>
      <w:r>
        <w:rPr>
          <w:color w:val="221F1F"/>
          <w:spacing w:val="-2"/>
          <w:w w:val="105"/>
        </w:rPr>
        <w:t>решили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рассказать</w:t>
      </w:r>
      <w:r>
        <w:rPr>
          <w:color w:val="221F1F"/>
          <w:spacing w:val="-6"/>
          <w:w w:val="105"/>
        </w:rPr>
        <w:t> </w:t>
      </w:r>
      <w:r>
        <w:rPr>
          <w:color w:val="221F1F"/>
          <w:spacing w:val="-2"/>
          <w:w w:val="105"/>
        </w:rPr>
        <w:t>доч</w:t>
      </w:r>
      <w:r>
        <w:rPr>
          <w:rFonts w:ascii="Bookman Uralic" w:hAnsi="Bookman Uralic"/>
          <w:color w:val="221F1F"/>
          <w:spacing w:val="-2"/>
          <w:w w:val="105"/>
        </w:rPr>
        <w:t>- </w:t>
      </w:r>
      <w:r>
        <w:rPr>
          <w:color w:val="221F1F"/>
        </w:rPr>
        <w:t>кам о людях, которые развивают своё дело, свой собственный бизнес. Они вспомнили сказки, </w:t>
      </w:r>
      <w:r>
        <w:rPr>
          <w:color w:val="221F1F"/>
          <w:w w:val="105"/>
        </w:rPr>
        <w:t>которые любили девочки, и записали имена четырёх сказочных героев.</w:t>
      </w:r>
    </w:p>
    <w:p>
      <w:pPr>
        <w:pStyle w:val="BodyText"/>
        <w:spacing w:line="249" w:lineRule="auto" w:before="3"/>
        <w:ind w:left="232" w:right="191" w:firstLine="397"/>
      </w:pP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Посмотрите,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8"/>
          <w:w w:val="105"/>
        </w:rPr>
        <w:t> </w:t>
      </w:r>
      <w:r>
        <w:rPr>
          <w:color w:val="221F1F"/>
          <w:w w:val="105"/>
        </w:rPr>
        <w:t>сказал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пападевочкам,</w:t>
      </w:r>
      <w:r>
        <w:rPr>
          <w:color w:val="221F1F"/>
          <w:spacing w:val="-14"/>
          <w:w w:val="105"/>
        </w:rPr>
        <w:t> </w:t>
      </w:r>
      <w:r>
        <w:rPr>
          <w:rFonts w:ascii="Bookman Uralic" w:hAnsi="Bookman Uralic"/>
          <w:color w:val="221F1F"/>
          <w:w w:val="105"/>
        </w:rPr>
        <w:t>–</w:t>
      </w:r>
      <w:r>
        <w:rPr>
          <w:rFonts w:ascii="Bookman Uralic" w:hAnsi="Bookman Uralic"/>
          <w:color w:val="221F1F"/>
          <w:spacing w:val="-19"/>
          <w:w w:val="105"/>
        </w:rPr>
        <w:t> </w:t>
      </w:r>
      <w:r>
        <w:rPr>
          <w:color w:val="221F1F"/>
          <w:w w:val="105"/>
        </w:rPr>
        <w:t>кого</w:t>
      </w:r>
      <w:r>
        <w:rPr>
          <w:color w:val="221F1F"/>
          <w:spacing w:val="-14"/>
          <w:w w:val="105"/>
        </w:rPr>
        <w:t> </w:t>
      </w:r>
      <w:r>
        <w:rPr>
          <w:color w:val="221F1F"/>
          <w:w w:val="105"/>
        </w:rPr>
        <w:t>мы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мамой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внесли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в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этотсписок.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Подумай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те,чем занималсякаждый изэтих сказочныхгероев, и выберитетого изних, укогобыло соб</w:t>
      </w:r>
      <w:r>
        <w:rPr>
          <w:rFonts w:ascii="Bookman Uralic" w:hAnsi="Bookman Uralic"/>
          <w:color w:val="221F1F"/>
          <w:w w:val="105"/>
        </w:rPr>
        <w:t>- </w:t>
      </w:r>
      <w:r>
        <w:rPr>
          <w:color w:val="221F1F"/>
          <w:w w:val="105"/>
        </w:rPr>
        <w:t>ственное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дело.То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естьдело,которое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создал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развивал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сам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герой.То</w:t>
      </w:r>
      <w:r>
        <w:rPr>
          <w:color w:val="221F1F"/>
          <w:spacing w:val="-9"/>
          <w:w w:val="105"/>
        </w:rPr>
        <w:t> </w:t>
      </w:r>
      <w:r>
        <w:rPr>
          <w:color w:val="221F1F"/>
          <w:w w:val="105"/>
        </w:rPr>
        <w:t>дело,которое</w:t>
      </w:r>
      <w:r>
        <w:rPr>
          <w:color w:val="221F1F"/>
          <w:spacing w:val="-11"/>
          <w:w w:val="105"/>
        </w:rPr>
        <w:t> </w:t>
      </w:r>
      <w:r>
        <w:rPr>
          <w:color w:val="221F1F"/>
          <w:w w:val="105"/>
        </w:rPr>
        <w:t>приносило ему доход.</w:t>
      </w:r>
    </w:p>
    <w:p>
      <w:pPr>
        <w:pStyle w:val="BodyText"/>
        <w:ind w:left="632"/>
      </w:pPr>
      <w:r>
        <w:rPr>
          <w:color w:val="221F1F"/>
          <w:w w:val="105"/>
        </w:rPr>
        <w:t>Кого</w:t>
      </w:r>
      <w:r>
        <w:rPr>
          <w:color w:val="221F1F"/>
          <w:spacing w:val="19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18"/>
          <w:w w:val="105"/>
        </w:rPr>
        <w:t> </w:t>
      </w:r>
      <w:r>
        <w:rPr>
          <w:color w:val="221F1F"/>
          <w:w w:val="105"/>
        </w:rPr>
        <w:t>перечисленных</w:t>
      </w:r>
      <w:r>
        <w:rPr>
          <w:color w:val="221F1F"/>
          <w:spacing w:val="19"/>
          <w:w w:val="105"/>
        </w:rPr>
        <w:t> </w:t>
      </w:r>
      <w:r>
        <w:rPr>
          <w:color w:val="221F1F"/>
          <w:w w:val="105"/>
        </w:rPr>
        <w:t>ниже</w:t>
      </w:r>
      <w:r>
        <w:rPr>
          <w:color w:val="221F1F"/>
          <w:spacing w:val="18"/>
          <w:w w:val="105"/>
        </w:rPr>
        <w:t> </w:t>
      </w:r>
      <w:r>
        <w:rPr>
          <w:color w:val="221F1F"/>
          <w:w w:val="105"/>
        </w:rPr>
        <w:t>героев</w:t>
      </w:r>
      <w:r>
        <w:rPr>
          <w:color w:val="221F1F"/>
          <w:spacing w:val="16"/>
          <w:w w:val="105"/>
        </w:rPr>
        <w:t> </w:t>
      </w:r>
      <w:r>
        <w:rPr>
          <w:color w:val="221F1F"/>
          <w:w w:val="105"/>
        </w:rPr>
        <w:t>должны</w:t>
      </w:r>
      <w:r>
        <w:rPr>
          <w:color w:val="221F1F"/>
          <w:spacing w:val="19"/>
          <w:w w:val="105"/>
        </w:rPr>
        <w:t> </w:t>
      </w:r>
      <w:r>
        <w:rPr>
          <w:color w:val="221F1F"/>
          <w:w w:val="105"/>
        </w:rPr>
        <w:t>были</w:t>
      </w:r>
      <w:r>
        <w:rPr>
          <w:color w:val="221F1F"/>
          <w:spacing w:val="19"/>
          <w:w w:val="105"/>
        </w:rPr>
        <w:t> </w:t>
      </w:r>
      <w:r>
        <w:rPr>
          <w:color w:val="221F1F"/>
          <w:w w:val="105"/>
        </w:rPr>
        <w:t>выбрать</w:t>
      </w:r>
      <w:r>
        <w:rPr>
          <w:color w:val="221F1F"/>
          <w:spacing w:val="20"/>
          <w:w w:val="105"/>
        </w:rPr>
        <w:t> </w:t>
      </w:r>
      <w:r>
        <w:rPr>
          <w:color w:val="221F1F"/>
          <w:w w:val="105"/>
        </w:rPr>
        <w:t>Катя</w:t>
      </w:r>
      <w:r>
        <w:rPr>
          <w:color w:val="221F1F"/>
          <w:spacing w:val="16"/>
          <w:w w:val="105"/>
        </w:rPr>
        <w:t> </w:t>
      </w:r>
      <w:r>
        <w:rPr>
          <w:color w:val="221F1F"/>
          <w:w w:val="105"/>
        </w:rPr>
        <w:t>и</w:t>
      </w:r>
      <w:r>
        <w:rPr>
          <w:color w:val="221F1F"/>
          <w:spacing w:val="18"/>
          <w:w w:val="105"/>
        </w:rPr>
        <w:t> </w:t>
      </w:r>
      <w:r>
        <w:rPr>
          <w:color w:val="221F1F"/>
          <w:spacing w:val="-4"/>
          <w:w w:val="105"/>
        </w:rPr>
        <w:t>Оля?</w:t>
      </w:r>
    </w:p>
    <w:p>
      <w:pPr>
        <w:pStyle w:val="ListParagraph"/>
        <w:numPr>
          <w:ilvl w:val="1"/>
          <w:numId w:val="14"/>
        </w:numPr>
        <w:tabs>
          <w:tab w:pos="1103" w:val="left" w:leader="none"/>
        </w:tabs>
        <w:spacing w:line="240" w:lineRule="auto" w:before="56" w:after="0"/>
        <w:ind w:left="1103" w:right="0" w:hanging="418"/>
        <w:jc w:val="left"/>
        <w:rPr>
          <w:sz w:val="22"/>
        </w:rPr>
      </w:pPr>
      <w:r>
        <w:rPr>
          <w:color w:val="221F1F"/>
          <w:spacing w:val="-2"/>
          <w:w w:val="105"/>
          <w:sz w:val="22"/>
        </w:rPr>
        <w:t>Золушка</w:t>
      </w:r>
    </w:p>
    <w:p>
      <w:pPr>
        <w:pStyle w:val="ListParagraph"/>
        <w:numPr>
          <w:ilvl w:val="1"/>
          <w:numId w:val="14"/>
        </w:numPr>
        <w:tabs>
          <w:tab w:pos="1103" w:val="left" w:leader="none"/>
        </w:tabs>
        <w:spacing w:line="240" w:lineRule="auto" w:before="27" w:after="0"/>
        <w:ind w:left="1103" w:right="0" w:hanging="418"/>
        <w:jc w:val="left"/>
        <w:rPr>
          <w:sz w:val="22"/>
        </w:rPr>
      </w:pPr>
      <w:r>
        <w:rPr>
          <w:color w:val="221F1F"/>
          <w:w w:val="105"/>
          <w:sz w:val="22"/>
        </w:rPr>
        <w:t>Доктор</w:t>
      </w:r>
      <w:r>
        <w:rPr>
          <w:color w:val="221F1F"/>
          <w:spacing w:val="7"/>
          <w:w w:val="105"/>
          <w:sz w:val="22"/>
        </w:rPr>
        <w:t> </w:t>
      </w:r>
      <w:r>
        <w:rPr>
          <w:color w:val="221F1F"/>
          <w:spacing w:val="-2"/>
          <w:w w:val="105"/>
          <w:sz w:val="22"/>
        </w:rPr>
        <w:t>Айболит</w:t>
      </w:r>
    </w:p>
    <w:p>
      <w:pPr>
        <w:pStyle w:val="ListParagraph"/>
        <w:numPr>
          <w:ilvl w:val="1"/>
          <w:numId w:val="14"/>
        </w:numPr>
        <w:tabs>
          <w:tab w:pos="1103" w:val="left" w:leader="none"/>
        </w:tabs>
        <w:spacing w:line="240" w:lineRule="auto" w:before="26" w:after="0"/>
        <w:ind w:left="1103" w:right="0" w:hanging="418"/>
        <w:jc w:val="left"/>
        <w:rPr>
          <w:sz w:val="22"/>
        </w:rPr>
      </w:pPr>
      <w:r>
        <w:rPr>
          <w:color w:val="221F1F"/>
          <w:w w:val="105"/>
          <w:sz w:val="22"/>
        </w:rPr>
        <w:t>Красная</w:t>
      </w:r>
      <w:r>
        <w:rPr>
          <w:color w:val="221F1F"/>
          <w:spacing w:val="24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Шапочка</w:t>
      </w:r>
    </w:p>
    <w:p>
      <w:pPr>
        <w:pStyle w:val="ListParagraph"/>
        <w:numPr>
          <w:ilvl w:val="1"/>
          <w:numId w:val="14"/>
        </w:numPr>
        <w:tabs>
          <w:tab w:pos="1103" w:val="left" w:leader="none"/>
        </w:tabs>
        <w:spacing w:line="240" w:lineRule="auto" w:before="27" w:after="0"/>
        <w:ind w:left="1103" w:right="0" w:hanging="418"/>
        <w:jc w:val="left"/>
        <w:rPr>
          <w:sz w:val="22"/>
        </w:rPr>
      </w:pPr>
      <w:r>
        <w:rPr>
          <w:color w:val="221F1F"/>
          <w:w w:val="110"/>
          <w:sz w:val="22"/>
        </w:rPr>
        <w:t>Карабас</w:t>
      </w:r>
      <w:r>
        <w:rPr>
          <w:color w:val="221F1F"/>
          <w:spacing w:val="-11"/>
          <w:w w:val="110"/>
          <w:sz w:val="22"/>
        </w:rPr>
        <w:t> </w:t>
      </w:r>
      <w:r>
        <w:rPr>
          <w:color w:val="221F1F"/>
          <w:spacing w:val="-2"/>
          <w:w w:val="110"/>
          <w:sz w:val="22"/>
        </w:rPr>
        <w:t>Барабас</w:t>
      </w:r>
    </w:p>
    <w:p>
      <w:pPr>
        <w:pStyle w:val="BodyText"/>
        <w:spacing w:before="2"/>
        <w:jc w:val="left"/>
      </w:pPr>
    </w:p>
    <w:p>
      <w:pPr>
        <w:pStyle w:val="BodyText"/>
        <w:ind w:left="630"/>
      </w:pPr>
      <w:r>
        <w:rPr>
          <w:color w:val="221F1F"/>
          <w:w w:val="105"/>
        </w:rPr>
        <w:t>Объясните,</w:t>
      </w:r>
      <w:r>
        <w:rPr>
          <w:color w:val="221F1F"/>
          <w:spacing w:val="20"/>
          <w:w w:val="105"/>
        </w:rPr>
        <w:t> </w:t>
      </w:r>
      <w:r>
        <w:rPr>
          <w:color w:val="221F1F"/>
          <w:w w:val="105"/>
        </w:rPr>
        <w:t>почему</w:t>
      </w:r>
      <w:r>
        <w:rPr>
          <w:color w:val="221F1F"/>
          <w:spacing w:val="23"/>
          <w:w w:val="105"/>
        </w:rPr>
        <w:t> </w:t>
      </w:r>
      <w:r>
        <w:rPr>
          <w:color w:val="221F1F"/>
          <w:w w:val="105"/>
        </w:rPr>
        <w:t>девочки</w:t>
      </w:r>
      <w:r>
        <w:rPr>
          <w:color w:val="221F1F"/>
          <w:spacing w:val="22"/>
          <w:w w:val="105"/>
        </w:rPr>
        <w:t> </w:t>
      </w:r>
      <w:r>
        <w:rPr>
          <w:color w:val="221F1F"/>
          <w:w w:val="105"/>
        </w:rPr>
        <w:t>должны</w:t>
      </w:r>
      <w:r>
        <w:rPr>
          <w:color w:val="221F1F"/>
          <w:spacing w:val="21"/>
          <w:w w:val="105"/>
        </w:rPr>
        <w:t> </w:t>
      </w:r>
      <w:r>
        <w:rPr>
          <w:color w:val="221F1F"/>
          <w:w w:val="105"/>
        </w:rPr>
        <w:t>были</w:t>
      </w:r>
      <w:r>
        <w:rPr>
          <w:color w:val="221F1F"/>
          <w:spacing w:val="22"/>
          <w:w w:val="105"/>
        </w:rPr>
        <w:t> </w:t>
      </w:r>
      <w:r>
        <w:rPr>
          <w:color w:val="221F1F"/>
          <w:w w:val="105"/>
        </w:rPr>
        <w:t>выбрать</w:t>
      </w:r>
      <w:r>
        <w:rPr>
          <w:color w:val="221F1F"/>
          <w:spacing w:val="23"/>
          <w:w w:val="105"/>
        </w:rPr>
        <w:t> </w:t>
      </w:r>
      <w:r>
        <w:rPr>
          <w:color w:val="221F1F"/>
          <w:w w:val="105"/>
        </w:rPr>
        <w:t>именно</w:t>
      </w:r>
      <w:r>
        <w:rPr>
          <w:color w:val="221F1F"/>
          <w:spacing w:val="23"/>
          <w:w w:val="105"/>
        </w:rPr>
        <w:t> </w:t>
      </w:r>
      <w:r>
        <w:rPr>
          <w:color w:val="221F1F"/>
          <w:w w:val="105"/>
        </w:rPr>
        <w:t>этого</w:t>
      </w:r>
      <w:r>
        <w:rPr>
          <w:color w:val="221F1F"/>
          <w:spacing w:val="20"/>
          <w:w w:val="105"/>
        </w:rPr>
        <w:t> </w:t>
      </w:r>
      <w:r>
        <w:rPr>
          <w:color w:val="221F1F"/>
          <w:w w:val="105"/>
        </w:rPr>
        <w:t>сказочного</w:t>
      </w:r>
      <w:r>
        <w:rPr>
          <w:color w:val="221F1F"/>
          <w:spacing w:val="23"/>
          <w:w w:val="105"/>
        </w:rPr>
        <w:t> </w:t>
      </w:r>
      <w:r>
        <w:rPr>
          <w:color w:val="221F1F"/>
          <w:spacing w:val="-2"/>
          <w:w w:val="105"/>
        </w:rPr>
        <w:t>героя.</w:t>
      </w:r>
    </w:p>
    <w:p>
      <w:pPr>
        <w:pStyle w:val="BodyText"/>
        <w:spacing w:before="23"/>
        <w:jc w:val="left"/>
      </w:pPr>
    </w:p>
    <w:p>
      <w:pPr>
        <w:pStyle w:val="Heading3"/>
        <w:ind w:left="630"/>
        <w:jc w:val="left"/>
      </w:pPr>
      <w:bookmarkStart w:name="Задание «Участие в ярмарке»" w:id="61"/>
      <w:bookmarkEnd w:id="61"/>
      <w:r>
        <w:rPr>
          <w:b w:val="0"/>
        </w:rPr>
      </w:r>
      <w:r>
        <w:rPr>
          <w:color w:val="221F1F"/>
        </w:rPr>
        <w:t>Задание</w:t>
      </w:r>
      <w:r>
        <w:rPr>
          <w:color w:val="221F1F"/>
          <w:spacing w:val="-7"/>
        </w:rPr>
        <w:t> </w:t>
      </w:r>
      <w:r>
        <w:rPr>
          <w:color w:val="221F1F"/>
        </w:rPr>
        <w:t>«Участие</w:t>
      </w:r>
      <w:r>
        <w:rPr>
          <w:color w:val="221F1F"/>
          <w:spacing w:val="-2"/>
        </w:rPr>
        <w:t> </w:t>
      </w:r>
      <w:r>
        <w:rPr>
          <w:color w:val="221F1F"/>
        </w:rPr>
        <w:t>в</w:t>
      </w:r>
      <w:r>
        <w:rPr>
          <w:color w:val="221F1F"/>
          <w:spacing w:val="-4"/>
        </w:rPr>
        <w:t> </w:t>
      </w:r>
      <w:r>
        <w:rPr>
          <w:color w:val="221F1F"/>
          <w:spacing w:val="-2"/>
        </w:rPr>
        <w:t>ярмарке»</w:t>
      </w:r>
    </w:p>
    <w:p>
      <w:pPr>
        <w:pStyle w:val="BodyText"/>
        <w:spacing w:line="247" w:lineRule="auto" w:before="11"/>
        <w:ind w:left="231" w:right="193" w:firstLine="398"/>
      </w:pPr>
      <w:r>
        <w:rPr>
          <w:color w:val="221F1F"/>
          <w:w w:val="105"/>
        </w:rPr>
        <w:t>Как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то в начале сентября классный руководитель Оли Елена Петровна, войдя в класс, </w:t>
      </w:r>
      <w:r>
        <w:rPr>
          <w:color w:val="221F1F"/>
          <w:spacing w:val="-2"/>
          <w:w w:val="105"/>
        </w:rPr>
        <w:t>сказала:</w:t>
      </w:r>
    </w:p>
    <w:p>
      <w:pPr>
        <w:pStyle w:val="ListParagraph"/>
        <w:numPr>
          <w:ilvl w:val="0"/>
          <w:numId w:val="15"/>
        </w:numPr>
        <w:tabs>
          <w:tab w:pos="812" w:val="left" w:leader="none"/>
        </w:tabs>
        <w:spacing w:line="247" w:lineRule="auto" w:before="4" w:after="0"/>
        <w:ind w:left="232" w:right="190" w:firstLine="398"/>
        <w:jc w:val="both"/>
        <w:rPr>
          <w:sz w:val="22"/>
        </w:rPr>
      </w:pPr>
      <w:r>
        <w:rPr>
          <w:color w:val="221F1F"/>
          <w:sz w:val="22"/>
        </w:rPr>
        <w:t>Ребята, сейчас вся страна помогает жителям области, которая пострадала от лесного по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w w:val="110"/>
          <w:sz w:val="22"/>
        </w:rPr>
        <w:t>жара.</w:t>
      </w:r>
      <w:r>
        <w:rPr>
          <w:color w:val="221F1F"/>
          <w:spacing w:val="-18"/>
          <w:w w:val="110"/>
          <w:sz w:val="22"/>
        </w:rPr>
        <w:t> </w:t>
      </w:r>
      <w:r>
        <w:rPr>
          <w:color w:val="221F1F"/>
          <w:w w:val="110"/>
          <w:sz w:val="22"/>
        </w:rPr>
        <w:t>Давайте</w:t>
      </w:r>
      <w:r>
        <w:rPr>
          <w:color w:val="221F1F"/>
          <w:spacing w:val="-17"/>
          <w:w w:val="110"/>
          <w:sz w:val="22"/>
        </w:rPr>
        <w:t> </w:t>
      </w:r>
      <w:r>
        <w:rPr>
          <w:color w:val="221F1F"/>
          <w:w w:val="110"/>
          <w:sz w:val="22"/>
        </w:rPr>
        <w:t>и</w:t>
      </w:r>
      <w:r>
        <w:rPr>
          <w:color w:val="221F1F"/>
          <w:spacing w:val="-17"/>
          <w:w w:val="110"/>
          <w:sz w:val="22"/>
        </w:rPr>
        <w:t> </w:t>
      </w:r>
      <w:r>
        <w:rPr>
          <w:color w:val="221F1F"/>
          <w:w w:val="110"/>
          <w:sz w:val="22"/>
        </w:rPr>
        <w:t>мы</w:t>
      </w:r>
      <w:r>
        <w:rPr>
          <w:color w:val="221F1F"/>
          <w:spacing w:val="-16"/>
          <w:w w:val="110"/>
          <w:sz w:val="22"/>
        </w:rPr>
        <w:t> </w:t>
      </w:r>
      <w:r>
        <w:rPr>
          <w:color w:val="221F1F"/>
          <w:w w:val="110"/>
          <w:sz w:val="22"/>
        </w:rPr>
        <w:t>примем</w:t>
      </w:r>
      <w:r>
        <w:rPr>
          <w:color w:val="221F1F"/>
          <w:spacing w:val="-21"/>
          <w:w w:val="110"/>
          <w:sz w:val="22"/>
        </w:rPr>
        <w:t> </w:t>
      </w:r>
      <w:r>
        <w:rPr>
          <w:color w:val="221F1F"/>
          <w:w w:val="110"/>
          <w:sz w:val="22"/>
        </w:rPr>
        <w:t>участие</w:t>
      </w:r>
      <w:r>
        <w:rPr>
          <w:color w:val="221F1F"/>
          <w:spacing w:val="-17"/>
          <w:w w:val="110"/>
          <w:sz w:val="22"/>
        </w:rPr>
        <w:t> </w:t>
      </w:r>
      <w:r>
        <w:rPr>
          <w:color w:val="221F1F"/>
          <w:w w:val="110"/>
          <w:sz w:val="22"/>
        </w:rPr>
        <w:t>в</w:t>
      </w:r>
      <w:r>
        <w:rPr>
          <w:color w:val="221F1F"/>
          <w:spacing w:val="-18"/>
          <w:w w:val="110"/>
          <w:sz w:val="22"/>
        </w:rPr>
        <w:t> </w:t>
      </w:r>
      <w:r>
        <w:rPr>
          <w:color w:val="221F1F"/>
          <w:w w:val="110"/>
          <w:sz w:val="22"/>
        </w:rPr>
        <w:t>оказании</w:t>
      </w:r>
      <w:r>
        <w:rPr>
          <w:color w:val="221F1F"/>
          <w:spacing w:val="-17"/>
          <w:w w:val="110"/>
          <w:sz w:val="22"/>
        </w:rPr>
        <w:t> </w:t>
      </w:r>
      <w:r>
        <w:rPr>
          <w:color w:val="221F1F"/>
          <w:w w:val="110"/>
          <w:sz w:val="22"/>
        </w:rPr>
        <w:t>помощи</w:t>
      </w:r>
      <w:r>
        <w:rPr>
          <w:color w:val="221F1F"/>
          <w:spacing w:val="-17"/>
          <w:w w:val="110"/>
          <w:sz w:val="22"/>
        </w:rPr>
        <w:t> </w:t>
      </w:r>
      <w:r>
        <w:rPr>
          <w:color w:val="221F1F"/>
          <w:w w:val="110"/>
          <w:sz w:val="22"/>
        </w:rPr>
        <w:t>пострадавшим</w:t>
      </w:r>
      <w:r>
        <w:rPr>
          <w:color w:val="221F1F"/>
          <w:spacing w:val="-17"/>
          <w:w w:val="110"/>
          <w:sz w:val="22"/>
        </w:rPr>
        <w:t> </w:t>
      </w:r>
      <w:r>
        <w:rPr>
          <w:color w:val="221F1F"/>
          <w:w w:val="110"/>
          <w:sz w:val="22"/>
        </w:rPr>
        <w:t>людям.</w:t>
      </w:r>
    </w:p>
    <w:p>
      <w:pPr>
        <w:pStyle w:val="ListParagraph"/>
        <w:numPr>
          <w:ilvl w:val="0"/>
          <w:numId w:val="15"/>
        </w:numPr>
        <w:tabs>
          <w:tab w:pos="814" w:val="left" w:leader="none"/>
        </w:tabs>
        <w:spacing w:line="240" w:lineRule="auto" w:before="3" w:after="0"/>
        <w:ind w:left="814" w:right="0" w:hanging="186"/>
        <w:jc w:val="both"/>
        <w:rPr>
          <w:sz w:val="22"/>
        </w:rPr>
      </w:pPr>
      <w:r>
        <w:rPr>
          <w:color w:val="221F1F"/>
          <w:w w:val="110"/>
          <w:sz w:val="22"/>
        </w:rPr>
        <w:t>Давайте!</w:t>
      </w:r>
      <w:r>
        <w:rPr>
          <w:color w:val="221F1F"/>
          <w:spacing w:val="-5"/>
          <w:w w:val="110"/>
          <w:sz w:val="22"/>
        </w:rPr>
        <w:t> </w:t>
      </w:r>
      <w:r>
        <w:rPr>
          <w:rFonts w:ascii="Bookman Uralic" w:hAnsi="Bookman Uralic"/>
          <w:color w:val="221F1F"/>
          <w:w w:val="110"/>
          <w:sz w:val="22"/>
        </w:rPr>
        <w:t>–</w:t>
      </w:r>
      <w:r>
        <w:rPr>
          <w:rFonts w:ascii="Bookman Uralic" w:hAnsi="Bookman Uralic"/>
          <w:color w:val="221F1F"/>
          <w:spacing w:val="-19"/>
          <w:w w:val="110"/>
          <w:sz w:val="22"/>
        </w:rPr>
        <w:t> </w:t>
      </w:r>
      <w:r>
        <w:rPr>
          <w:color w:val="221F1F"/>
          <w:w w:val="110"/>
          <w:sz w:val="22"/>
        </w:rPr>
        <w:t>дружно</w:t>
      </w:r>
      <w:r>
        <w:rPr>
          <w:color w:val="221F1F"/>
          <w:spacing w:val="-1"/>
          <w:w w:val="110"/>
          <w:sz w:val="22"/>
        </w:rPr>
        <w:t> </w:t>
      </w:r>
      <w:r>
        <w:rPr>
          <w:color w:val="221F1F"/>
          <w:w w:val="110"/>
          <w:sz w:val="22"/>
        </w:rPr>
        <w:t>закричали</w:t>
      </w:r>
      <w:r>
        <w:rPr>
          <w:color w:val="221F1F"/>
          <w:spacing w:val="-3"/>
          <w:w w:val="110"/>
          <w:sz w:val="22"/>
        </w:rPr>
        <w:t> </w:t>
      </w:r>
      <w:r>
        <w:rPr>
          <w:color w:val="221F1F"/>
          <w:w w:val="110"/>
          <w:sz w:val="22"/>
        </w:rPr>
        <w:t>ребята.</w:t>
      </w:r>
      <w:r>
        <w:rPr>
          <w:color w:val="221F1F"/>
          <w:spacing w:val="-1"/>
          <w:w w:val="110"/>
          <w:sz w:val="22"/>
        </w:rPr>
        <w:t> </w:t>
      </w:r>
      <w:r>
        <w:rPr>
          <w:rFonts w:ascii="Bookman Uralic" w:hAnsi="Bookman Uralic"/>
          <w:color w:val="221F1F"/>
          <w:w w:val="110"/>
          <w:sz w:val="22"/>
        </w:rPr>
        <w:t>–</w:t>
      </w:r>
      <w:r>
        <w:rPr>
          <w:rFonts w:ascii="Bookman Uralic" w:hAnsi="Bookman Uralic"/>
          <w:color w:val="221F1F"/>
          <w:spacing w:val="-21"/>
          <w:w w:val="110"/>
          <w:sz w:val="22"/>
        </w:rPr>
        <w:t> </w:t>
      </w:r>
      <w:r>
        <w:rPr>
          <w:color w:val="221F1F"/>
          <w:w w:val="110"/>
          <w:sz w:val="22"/>
        </w:rPr>
        <w:t>А </w:t>
      </w:r>
      <w:r>
        <w:rPr>
          <w:color w:val="221F1F"/>
          <w:spacing w:val="-4"/>
          <w:w w:val="110"/>
          <w:sz w:val="22"/>
        </w:rPr>
        <w:t>как?</w:t>
      </w:r>
    </w:p>
    <w:p>
      <w:pPr>
        <w:pStyle w:val="ListParagraph"/>
        <w:numPr>
          <w:ilvl w:val="0"/>
          <w:numId w:val="15"/>
        </w:numPr>
        <w:tabs>
          <w:tab w:pos="831" w:val="left" w:leader="none"/>
        </w:tabs>
        <w:spacing w:line="249" w:lineRule="auto" w:before="8" w:after="0"/>
        <w:ind w:left="231" w:right="187" w:firstLine="399"/>
        <w:jc w:val="both"/>
        <w:rPr>
          <w:sz w:val="22"/>
        </w:rPr>
      </w:pPr>
      <w:r>
        <w:rPr>
          <w:color w:val="221F1F"/>
          <w:sz w:val="22"/>
        </w:rPr>
        <w:t>Мы с вами можем сделать какие</w:t>
      </w:r>
      <w:r>
        <w:rPr>
          <w:rFonts w:ascii="Bookman Uralic" w:hAnsi="Bookman Uralic"/>
          <w:color w:val="221F1F"/>
          <w:sz w:val="22"/>
        </w:rPr>
        <w:t>-</w:t>
      </w:r>
      <w:r>
        <w:rPr>
          <w:color w:val="221F1F"/>
          <w:sz w:val="22"/>
        </w:rPr>
        <w:t>то интересные поделки и продать их в субботу на яр</w:t>
      </w:r>
      <w:r>
        <w:rPr>
          <w:rFonts w:ascii="Bookman Uralic" w:hAnsi="Bookman Uralic"/>
          <w:color w:val="221F1F"/>
          <w:sz w:val="22"/>
        </w:rPr>
        <w:t>- </w:t>
      </w:r>
      <w:r>
        <w:rPr>
          <w:color w:val="221F1F"/>
          <w:sz w:val="22"/>
        </w:rPr>
        <w:t>марке. Её решили специально организовать для сбора средств. Все вырученные деньги мы </w:t>
      </w:r>
      <w:r>
        <w:rPr>
          <w:color w:val="221F1F"/>
          <w:w w:val="110"/>
          <w:sz w:val="22"/>
        </w:rPr>
        <w:t>направим</w:t>
      </w:r>
      <w:r>
        <w:rPr>
          <w:color w:val="221F1F"/>
          <w:spacing w:val="-7"/>
          <w:w w:val="110"/>
          <w:sz w:val="22"/>
        </w:rPr>
        <w:t> </w:t>
      </w:r>
      <w:r>
        <w:rPr>
          <w:color w:val="221F1F"/>
          <w:w w:val="110"/>
          <w:sz w:val="22"/>
        </w:rPr>
        <w:t>в</w:t>
      </w:r>
      <w:r>
        <w:rPr>
          <w:color w:val="221F1F"/>
          <w:spacing w:val="-5"/>
          <w:w w:val="110"/>
          <w:sz w:val="22"/>
        </w:rPr>
        <w:t> </w:t>
      </w:r>
      <w:r>
        <w:rPr>
          <w:color w:val="221F1F"/>
          <w:w w:val="110"/>
          <w:sz w:val="22"/>
        </w:rPr>
        <w:t>фонд</w:t>
      </w:r>
      <w:r>
        <w:rPr>
          <w:color w:val="221F1F"/>
          <w:spacing w:val="-8"/>
          <w:w w:val="110"/>
          <w:sz w:val="22"/>
        </w:rPr>
        <w:t> </w:t>
      </w:r>
      <w:r>
        <w:rPr>
          <w:color w:val="221F1F"/>
          <w:w w:val="110"/>
          <w:sz w:val="22"/>
        </w:rPr>
        <w:t>помощи</w:t>
      </w:r>
      <w:r>
        <w:rPr>
          <w:color w:val="221F1F"/>
          <w:spacing w:val="-4"/>
          <w:w w:val="110"/>
          <w:sz w:val="22"/>
        </w:rPr>
        <w:t> </w:t>
      </w:r>
      <w:r>
        <w:rPr>
          <w:color w:val="221F1F"/>
          <w:w w:val="110"/>
          <w:sz w:val="22"/>
        </w:rPr>
        <w:t>пострадавшим</w:t>
      </w:r>
      <w:r>
        <w:rPr>
          <w:color w:val="221F1F"/>
          <w:spacing w:val="-7"/>
          <w:w w:val="110"/>
          <w:sz w:val="22"/>
        </w:rPr>
        <w:t> </w:t>
      </w:r>
      <w:r>
        <w:rPr>
          <w:color w:val="221F1F"/>
          <w:w w:val="110"/>
          <w:sz w:val="22"/>
        </w:rPr>
        <w:t>от</w:t>
      </w:r>
      <w:r>
        <w:rPr>
          <w:color w:val="221F1F"/>
          <w:spacing w:val="-4"/>
          <w:w w:val="110"/>
          <w:sz w:val="22"/>
        </w:rPr>
        <w:t> </w:t>
      </w:r>
      <w:r>
        <w:rPr>
          <w:color w:val="221F1F"/>
          <w:w w:val="110"/>
          <w:sz w:val="22"/>
        </w:rPr>
        <w:t>лесных</w:t>
      </w:r>
      <w:r>
        <w:rPr>
          <w:color w:val="221F1F"/>
          <w:spacing w:val="-6"/>
          <w:w w:val="110"/>
          <w:sz w:val="22"/>
        </w:rPr>
        <w:t> </w:t>
      </w:r>
      <w:r>
        <w:rPr>
          <w:color w:val="221F1F"/>
          <w:w w:val="110"/>
          <w:sz w:val="22"/>
        </w:rPr>
        <w:t>пожаров.</w:t>
      </w:r>
    </w:p>
    <w:p>
      <w:pPr>
        <w:pStyle w:val="BodyText"/>
        <w:spacing w:line="252" w:lineRule="auto" w:before="5"/>
        <w:ind w:left="232" w:right="190" w:firstLine="398"/>
      </w:pPr>
      <w:r>
        <w:rPr>
          <w:color w:val="221F1F"/>
          <w:w w:val="105"/>
        </w:rPr>
        <w:t>Ребята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наперебой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стали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предлагать,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кто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из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них,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что</w:t>
      </w:r>
      <w:r>
        <w:rPr>
          <w:color w:val="221F1F"/>
          <w:spacing w:val="-6"/>
          <w:w w:val="105"/>
        </w:rPr>
        <w:t> </w:t>
      </w:r>
      <w:r>
        <w:rPr>
          <w:color w:val="221F1F"/>
          <w:w w:val="105"/>
        </w:rPr>
        <w:t>может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сделать.</w:t>
      </w:r>
      <w:r>
        <w:rPr>
          <w:color w:val="221F1F"/>
          <w:spacing w:val="-10"/>
          <w:w w:val="105"/>
        </w:rPr>
        <w:t> </w:t>
      </w:r>
      <w:r>
        <w:rPr>
          <w:color w:val="221F1F"/>
          <w:w w:val="105"/>
        </w:rPr>
        <w:t>Оля</w:t>
      </w:r>
      <w:r>
        <w:rPr>
          <w:color w:val="221F1F"/>
          <w:spacing w:val="-8"/>
          <w:w w:val="105"/>
        </w:rPr>
        <w:t> </w:t>
      </w:r>
      <w:r>
        <w:rPr>
          <w:color w:val="221F1F"/>
          <w:w w:val="105"/>
        </w:rPr>
        <w:t>с</w:t>
      </w:r>
      <w:r>
        <w:rPr>
          <w:color w:val="221F1F"/>
          <w:spacing w:val="-4"/>
          <w:w w:val="105"/>
        </w:rPr>
        <w:t> </w:t>
      </w:r>
      <w:r>
        <w:rPr>
          <w:color w:val="221F1F"/>
          <w:w w:val="105"/>
        </w:rPr>
        <w:t>Таней</w:t>
      </w:r>
      <w:r>
        <w:rPr>
          <w:color w:val="221F1F"/>
          <w:spacing w:val="-7"/>
          <w:w w:val="105"/>
        </w:rPr>
        <w:t> </w:t>
      </w:r>
      <w:r>
        <w:rPr>
          <w:color w:val="221F1F"/>
          <w:w w:val="105"/>
        </w:rPr>
        <w:t>решили </w:t>
      </w:r>
      <w:r>
        <w:rPr>
          <w:color w:val="221F1F"/>
        </w:rPr>
        <w:t>продать на ярмарке шелковые салфеточки, которые они вышивали летом в дождливый день.</w:t>
      </w:r>
    </w:p>
    <w:p>
      <w:pPr>
        <w:pStyle w:val="ListParagraph"/>
        <w:numPr>
          <w:ilvl w:val="0"/>
          <w:numId w:val="15"/>
        </w:numPr>
        <w:tabs>
          <w:tab w:pos="818" w:val="left" w:leader="none"/>
        </w:tabs>
        <w:spacing w:line="247" w:lineRule="auto" w:before="0" w:after="0"/>
        <w:ind w:left="629" w:right="3645" w:firstLine="0"/>
        <w:jc w:val="both"/>
        <w:rPr>
          <w:sz w:val="22"/>
        </w:rPr>
      </w:pPr>
      <w:r>
        <w:rPr>
          <w:color w:val="221F1F"/>
          <w:w w:val="105"/>
          <w:sz w:val="22"/>
        </w:rPr>
        <w:t>Оля,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а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вдруг</w:t>
      </w:r>
      <w:r>
        <w:rPr>
          <w:color w:val="221F1F"/>
          <w:spacing w:val="-14"/>
          <w:w w:val="105"/>
          <w:sz w:val="22"/>
        </w:rPr>
        <w:t> </w:t>
      </w:r>
      <w:r>
        <w:rPr>
          <w:color w:val="221F1F"/>
          <w:w w:val="105"/>
          <w:sz w:val="22"/>
        </w:rPr>
        <w:t>их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никто</w:t>
      </w:r>
      <w:r>
        <w:rPr>
          <w:color w:val="221F1F"/>
          <w:spacing w:val="-9"/>
          <w:w w:val="105"/>
          <w:sz w:val="22"/>
        </w:rPr>
        <w:t> </w:t>
      </w:r>
      <w:r>
        <w:rPr>
          <w:color w:val="221F1F"/>
          <w:w w:val="105"/>
          <w:sz w:val="22"/>
        </w:rPr>
        <w:t>не</w:t>
      </w:r>
      <w:r>
        <w:rPr>
          <w:color w:val="221F1F"/>
          <w:spacing w:val="-10"/>
          <w:w w:val="105"/>
          <w:sz w:val="22"/>
        </w:rPr>
        <w:t> </w:t>
      </w:r>
      <w:r>
        <w:rPr>
          <w:color w:val="221F1F"/>
          <w:w w:val="105"/>
          <w:sz w:val="22"/>
        </w:rPr>
        <w:t>купит?</w:t>
      </w:r>
      <w:r>
        <w:rPr>
          <w:color w:val="221F1F"/>
          <w:spacing w:val="-9"/>
          <w:w w:val="105"/>
          <w:sz w:val="22"/>
        </w:rPr>
        <w:t> </w:t>
      </w:r>
      <w:r>
        <w:rPr>
          <w:rFonts w:ascii="Bookman Uralic" w:hAnsi="Bookman Uralic"/>
          <w:color w:val="221F1F"/>
          <w:w w:val="105"/>
          <w:sz w:val="22"/>
        </w:rPr>
        <w:t>–</w:t>
      </w:r>
      <w:r>
        <w:rPr>
          <w:rFonts w:ascii="Bookman Uralic" w:hAnsi="Bookman Uralic"/>
          <w:color w:val="221F1F"/>
          <w:spacing w:val="-19"/>
          <w:w w:val="105"/>
          <w:sz w:val="22"/>
        </w:rPr>
        <w:t> </w:t>
      </w:r>
      <w:r>
        <w:rPr>
          <w:color w:val="221F1F"/>
          <w:w w:val="105"/>
          <w:sz w:val="22"/>
        </w:rPr>
        <w:t>заволновалась</w:t>
      </w:r>
      <w:r>
        <w:rPr>
          <w:color w:val="221F1F"/>
          <w:spacing w:val="-8"/>
          <w:w w:val="105"/>
          <w:sz w:val="22"/>
        </w:rPr>
        <w:t> </w:t>
      </w:r>
      <w:r>
        <w:rPr>
          <w:color w:val="221F1F"/>
          <w:w w:val="105"/>
          <w:sz w:val="22"/>
        </w:rPr>
        <w:t>Таня. Оля задумалась, а потом сказала:</w:t>
      </w:r>
    </w:p>
    <w:p>
      <w:pPr>
        <w:pStyle w:val="ListParagraph"/>
        <w:numPr>
          <w:ilvl w:val="0"/>
          <w:numId w:val="15"/>
        </w:numPr>
        <w:tabs>
          <w:tab w:pos="816" w:val="left" w:leader="none"/>
        </w:tabs>
        <w:spacing w:line="244" w:lineRule="auto" w:before="4" w:after="0"/>
        <w:ind w:left="232" w:right="195" w:firstLine="398"/>
        <w:jc w:val="both"/>
        <w:rPr>
          <w:sz w:val="22"/>
        </w:rPr>
      </w:pPr>
      <w:r>
        <w:rPr>
          <w:color w:val="221F1F"/>
          <w:w w:val="105"/>
          <w:sz w:val="22"/>
        </w:rPr>
        <w:t>Знаешь,Таня,нашисалфеточкиоченькрасивые </w:t>
      </w:r>
      <w:r>
        <w:rPr>
          <w:rFonts w:ascii="Bookman Uralic" w:hAnsi="Bookman Uralic"/>
          <w:color w:val="221F1F"/>
          <w:w w:val="105"/>
          <w:sz w:val="22"/>
        </w:rPr>
        <w:t>– </w:t>
      </w:r>
      <w:r>
        <w:rPr>
          <w:color w:val="221F1F"/>
          <w:w w:val="105"/>
          <w:sz w:val="22"/>
        </w:rPr>
        <w:t>это всеговорят.Но мнекажется,что нужно ещё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что</w:t>
      </w:r>
      <w:r>
        <w:rPr>
          <w:rFonts w:ascii="Bookman Uralic" w:hAnsi="Bookman Uralic"/>
          <w:color w:val="221F1F"/>
          <w:w w:val="105"/>
          <w:sz w:val="22"/>
        </w:rPr>
        <w:t>-</w:t>
      </w:r>
      <w:r>
        <w:rPr>
          <w:color w:val="221F1F"/>
          <w:w w:val="105"/>
          <w:sz w:val="22"/>
        </w:rPr>
        <w:t>то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придумать,</w:t>
      </w:r>
      <w:r>
        <w:rPr>
          <w:color w:val="221F1F"/>
          <w:spacing w:val="-6"/>
          <w:w w:val="105"/>
          <w:sz w:val="22"/>
        </w:rPr>
        <w:t> </w:t>
      </w:r>
      <w:r>
        <w:rPr>
          <w:color w:val="221F1F"/>
          <w:w w:val="105"/>
          <w:sz w:val="22"/>
        </w:rPr>
        <w:t>чтобы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они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стали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более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привлекательными</w:t>
      </w:r>
      <w:r>
        <w:rPr>
          <w:color w:val="221F1F"/>
          <w:spacing w:val="-2"/>
          <w:w w:val="105"/>
          <w:sz w:val="22"/>
        </w:rPr>
        <w:t> </w:t>
      </w:r>
      <w:r>
        <w:rPr>
          <w:color w:val="221F1F"/>
          <w:w w:val="105"/>
          <w:sz w:val="22"/>
        </w:rPr>
        <w:t>для</w:t>
      </w:r>
      <w:r>
        <w:rPr>
          <w:color w:val="221F1F"/>
          <w:spacing w:val="-4"/>
          <w:w w:val="105"/>
          <w:sz w:val="22"/>
        </w:rPr>
        <w:t> </w:t>
      </w:r>
      <w:r>
        <w:rPr>
          <w:color w:val="221F1F"/>
          <w:w w:val="105"/>
          <w:sz w:val="22"/>
        </w:rPr>
        <w:t>покупателей.</w:t>
      </w:r>
    </w:p>
    <w:p>
      <w:pPr>
        <w:pStyle w:val="BodyText"/>
        <w:spacing w:line="249" w:lineRule="auto" w:before="5"/>
        <w:ind w:left="230" w:right="187" w:firstLine="399"/>
      </w:pPr>
      <w:r>
        <w:rPr>
          <w:color w:val="221F1F"/>
          <w:w w:val="105"/>
        </w:rPr>
        <w:t>Помогите Оле и Тане сделать их салфеточки привлекательными для</w:t>
      </w:r>
      <w:r>
        <w:rPr>
          <w:color w:val="221F1F"/>
          <w:spacing w:val="-2"/>
          <w:w w:val="105"/>
        </w:rPr>
        <w:t> </w:t>
      </w:r>
      <w:r>
        <w:rPr>
          <w:color w:val="221F1F"/>
          <w:w w:val="105"/>
        </w:rPr>
        <w:t>покупателей.</w:t>
      </w:r>
      <w:r>
        <w:rPr>
          <w:color w:val="221F1F"/>
          <w:spacing w:val="-3"/>
          <w:w w:val="105"/>
        </w:rPr>
        <w:t> </w:t>
      </w:r>
      <w:r>
        <w:rPr>
          <w:color w:val="221F1F"/>
          <w:w w:val="105"/>
        </w:rPr>
        <w:t>Как, по</w:t>
      </w:r>
      <w:r>
        <w:rPr>
          <w:rFonts w:ascii="Bookman Uralic" w:hAnsi="Bookman Uralic"/>
          <w:color w:val="221F1F"/>
          <w:w w:val="105"/>
        </w:rPr>
        <w:t>-</w:t>
      </w:r>
      <w:r>
        <w:rPr>
          <w:color w:val="221F1F"/>
          <w:w w:val="105"/>
        </w:rPr>
        <w:t>вашему, что для этого нужно сделать? Предложите свои варианты. Подумайте, в каких случаях девочкам обязательно придется увеличить цену на свой товар.</w:t>
      </w:r>
    </w:p>
    <w:p>
      <w:pPr>
        <w:spacing w:after="0" w:line="249" w:lineRule="auto"/>
        <w:sectPr>
          <w:pgSz w:w="11340" w:h="16450"/>
          <w:pgMar w:header="0" w:footer="639" w:top="560" w:bottom="820" w:left="560" w:right="480"/>
        </w:sectPr>
      </w:pPr>
    </w:p>
    <w:p>
      <w:pPr>
        <w:pStyle w:val="Heading2"/>
        <w:ind w:right="194"/>
      </w:pPr>
      <w:bookmarkStart w:name="Ответы и комментарии к заданиям" w:id="62"/>
      <w:bookmarkEnd w:id="62"/>
      <w:r>
        <w:rPr>
          <w:b w:val="0"/>
        </w:rPr>
      </w:r>
      <w:bookmarkStart w:name="Модуль «Зачем нужны деньги и как они поя" w:id="63"/>
      <w:bookmarkEnd w:id="63"/>
      <w:r>
        <w:rPr>
          <w:b w:val="0"/>
        </w:rPr>
      </w:r>
      <w:bookmarkStart w:name="_bookmark10" w:id="64"/>
      <w:bookmarkEnd w:id="64"/>
      <w:r>
        <w:rPr>
          <w:b w:val="0"/>
        </w:rPr>
      </w:r>
      <w:r>
        <w:rPr>
          <w:color w:val="221F1F"/>
        </w:rPr>
        <w:t>Ответы</w:t>
      </w:r>
      <w:r>
        <w:rPr>
          <w:color w:val="221F1F"/>
          <w:spacing w:val="-8"/>
        </w:rPr>
        <w:t> </w:t>
      </w:r>
      <w:r>
        <w:rPr>
          <w:color w:val="221F1F"/>
        </w:rPr>
        <w:t>и</w:t>
      </w:r>
      <w:r>
        <w:rPr>
          <w:color w:val="221F1F"/>
          <w:spacing w:val="-8"/>
        </w:rPr>
        <w:t> </w:t>
      </w:r>
      <w:r>
        <w:rPr>
          <w:color w:val="221F1F"/>
        </w:rPr>
        <w:t>комментарии</w:t>
      </w:r>
      <w:r>
        <w:rPr>
          <w:color w:val="221F1F"/>
          <w:spacing w:val="-8"/>
        </w:rPr>
        <w:t> </w:t>
      </w:r>
      <w:r>
        <w:rPr>
          <w:color w:val="221F1F"/>
        </w:rPr>
        <w:t>к</w:t>
      </w:r>
      <w:r>
        <w:rPr>
          <w:color w:val="221F1F"/>
          <w:spacing w:val="-8"/>
        </w:rPr>
        <w:t> </w:t>
      </w:r>
      <w:r>
        <w:rPr>
          <w:color w:val="221F1F"/>
          <w:spacing w:val="-2"/>
        </w:rPr>
        <w:t>заданиям</w:t>
      </w:r>
    </w:p>
    <w:p>
      <w:pPr>
        <w:spacing w:before="215"/>
        <w:ind w:left="515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Модуль</w:t>
      </w:r>
      <w:r>
        <w:rPr>
          <w:rFonts w:ascii="Trebuchet MS" w:hAnsi="Trebuchet MS"/>
          <w:b/>
          <w:color w:val="221F1F"/>
          <w:spacing w:val="-4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«Зачем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нужны</w:t>
      </w:r>
      <w:r>
        <w:rPr>
          <w:rFonts w:ascii="Trebuchet MS" w:hAnsi="Trebuchet MS"/>
          <w:b/>
          <w:color w:val="221F1F"/>
          <w:spacing w:val="-3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деньги</w:t>
      </w:r>
      <w:r>
        <w:rPr>
          <w:rFonts w:ascii="Trebuchet MS" w:hAnsi="Trebuchet MS"/>
          <w:b/>
          <w:color w:val="221F1F"/>
          <w:spacing w:val="-3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и</w:t>
      </w:r>
      <w:r>
        <w:rPr>
          <w:rFonts w:ascii="Trebuchet MS" w:hAnsi="Trebuchet MS"/>
          <w:b/>
          <w:color w:val="221F1F"/>
          <w:spacing w:val="-2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как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они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появились»</w:t>
      </w:r>
    </w:p>
    <w:p>
      <w:pPr>
        <w:pStyle w:val="BodyText"/>
        <w:spacing w:before="14" w:after="1"/>
        <w:jc w:val="left"/>
        <w:rPr>
          <w:rFonts w:ascii="Trebuchet MS"/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7591"/>
      </w:tblGrid>
      <w:tr>
        <w:trPr>
          <w:trHeight w:val="275" w:hRule="atLeast"/>
        </w:trPr>
        <w:tc>
          <w:tcPr>
            <w:tcW w:w="2263" w:type="dxa"/>
          </w:tcPr>
          <w:p>
            <w:pPr>
              <w:pStyle w:val="TableParagraph"/>
              <w:spacing w:line="255" w:lineRule="exact"/>
              <w:ind w:left="155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Название</w:t>
            </w:r>
            <w:r>
              <w:rPr>
                <w:rFonts w:ascii="Trebuchet MS" w:hAnsi="Trebuchet MS"/>
                <w:b/>
                <w:color w:val="221F1F"/>
                <w:spacing w:val="-5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задания</w:t>
            </w:r>
          </w:p>
        </w:tc>
        <w:tc>
          <w:tcPr>
            <w:tcW w:w="7591" w:type="dxa"/>
          </w:tcPr>
          <w:p>
            <w:pPr>
              <w:pStyle w:val="TableParagraph"/>
              <w:spacing w:line="255" w:lineRule="exact"/>
              <w:ind w:left="19"/>
              <w:jc w:val="center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Ответ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2"/>
              </w:rPr>
              <w:t>и</w:t>
            </w:r>
            <w:r>
              <w:rPr>
                <w:rFonts w:ascii="Trebuchet MS" w:hAnsi="Trebuchet MS"/>
                <w:b/>
                <w:color w:val="221F1F"/>
                <w:spacing w:val="-1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комментарий</w:t>
            </w:r>
          </w:p>
        </w:tc>
      </w:tr>
      <w:tr>
        <w:trPr>
          <w:trHeight w:val="1857" w:hRule="atLeast"/>
        </w:trPr>
        <w:tc>
          <w:tcPr>
            <w:tcW w:w="2263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«Сашина </w:t>
            </w:r>
            <w:r>
              <w:rPr>
                <w:color w:val="221F1F"/>
                <w:spacing w:val="-2"/>
                <w:w w:val="105"/>
                <w:sz w:val="22"/>
              </w:rPr>
              <w:t>потеря»</w:t>
            </w:r>
          </w:p>
        </w:tc>
        <w:tc>
          <w:tcPr>
            <w:tcW w:w="7591" w:type="dxa"/>
          </w:tcPr>
          <w:p>
            <w:pPr>
              <w:pStyle w:val="TableParagraph"/>
              <w:spacing w:before="21"/>
              <w:ind w:left="60"/>
              <w:jc w:val="both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Ответ:</w:t>
            </w:r>
            <w:r>
              <w:rPr>
                <w:color w:val="221F1F"/>
                <w:spacing w:val="4"/>
                <w:w w:val="110"/>
                <w:sz w:val="22"/>
              </w:rPr>
              <w:t> </w:t>
            </w:r>
            <w:r>
              <w:rPr>
                <w:color w:val="221F1F"/>
                <w:spacing w:val="-10"/>
                <w:w w:val="110"/>
                <w:sz w:val="22"/>
              </w:rPr>
              <w:t>2</w:t>
            </w:r>
          </w:p>
          <w:p>
            <w:pPr>
              <w:pStyle w:val="TableParagraph"/>
              <w:spacing w:line="249" w:lineRule="auto" w:before="12"/>
              <w:ind w:left="60" w:right="30"/>
              <w:jc w:val="both"/>
              <w:rPr>
                <w:sz w:val="22"/>
              </w:rPr>
            </w:pPr>
            <w:r>
              <w:rPr>
                <w:color w:val="221F1F"/>
                <w:sz w:val="22"/>
              </w:rPr>
              <w:t>При объяснении ответа должно быть указано, что если папа даст Саше </w:t>
            </w:r>
            <w:r>
              <w:rPr>
                <w:color w:val="221F1F"/>
                <w:spacing w:val="-2"/>
                <w:w w:val="110"/>
                <w:sz w:val="22"/>
              </w:rPr>
              <w:t>денег,</w:t>
            </w:r>
            <w:r>
              <w:rPr>
                <w:color w:val="221F1F"/>
                <w:spacing w:val="-1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то</w:t>
            </w:r>
            <w:r>
              <w:rPr>
                <w:color w:val="221F1F"/>
                <w:spacing w:val="-9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семья</w:t>
            </w:r>
            <w:r>
              <w:rPr>
                <w:color w:val="221F1F"/>
                <w:spacing w:val="-1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должна</w:t>
            </w:r>
            <w:r>
              <w:rPr>
                <w:color w:val="221F1F"/>
                <w:spacing w:val="-1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будет</w:t>
            </w:r>
            <w:r>
              <w:rPr>
                <w:color w:val="221F1F"/>
                <w:spacing w:val="-12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от</w:t>
            </w:r>
            <w:r>
              <w:rPr>
                <w:color w:val="221F1F"/>
                <w:spacing w:val="-9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чего</w:t>
            </w:r>
            <w:r>
              <w:rPr>
                <w:rFonts w:ascii="Bookman Uralic" w:hAnsi="Bookman Uralic"/>
                <w:color w:val="221F1F"/>
                <w:spacing w:val="-2"/>
                <w:w w:val="110"/>
                <w:sz w:val="22"/>
              </w:rPr>
              <w:t>-</w:t>
            </w:r>
            <w:r>
              <w:rPr>
                <w:color w:val="221F1F"/>
                <w:spacing w:val="-2"/>
                <w:w w:val="110"/>
                <w:sz w:val="22"/>
              </w:rPr>
              <w:t>то</w:t>
            </w:r>
            <w:r>
              <w:rPr>
                <w:color w:val="221F1F"/>
                <w:spacing w:val="-1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отказаться,</w:t>
            </w:r>
            <w:r>
              <w:rPr>
                <w:color w:val="221F1F"/>
                <w:spacing w:val="-1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а</w:t>
            </w:r>
            <w:r>
              <w:rPr>
                <w:color w:val="221F1F"/>
                <w:spacing w:val="-1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это</w:t>
            </w:r>
            <w:r>
              <w:rPr>
                <w:color w:val="221F1F"/>
                <w:spacing w:val="-9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ущерб</w:t>
            </w:r>
            <w:r>
              <w:rPr>
                <w:color w:val="221F1F"/>
                <w:spacing w:val="-1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для </w:t>
            </w:r>
            <w:r>
              <w:rPr>
                <w:color w:val="221F1F"/>
                <w:w w:val="110"/>
                <w:sz w:val="22"/>
              </w:rPr>
              <w:t>всех её</w:t>
            </w:r>
            <w:r>
              <w:rPr>
                <w:color w:val="221F1F"/>
                <w:spacing w:val="-18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членов.</w:t>
            </w:r>
          </w:p>
          <w:p>
            <w:pPr>
              <w:pStyle w:val="TableParagraph"/>
              <w:spacing w:before="2"/>
              <w:ind w:left="60" w:firstLine="2"/>
              <w:jc w:val="both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Имеет смысл</w:t>
            </w:r>
            <w:r>
              <w:rPr>
                <w:color w:val="221F1F"/>
                <w:spacing w:val="-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акцентировать</w:t>
            </w:r>
            <w:r>
              <w:rPr>
                <w:color w:val="221F1F"/>
                <w:spacing w:val="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необходимость</w:t>
            </w:r>
            <w:r>
              <w:rPr>
                <w:color w:val="221F1F"/>
                <w:spacing w:val="-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бережного отношения</w:t>
            </w:r>
            <w:r>
              <w:rPr>
                <w:color w:val="221F1F"/>
                <w:spacing w:val="-2"/>
                <w:w w:val="105"/>
                <w:sz w:val="22"/>
              </w:rPr>
              <w:t> </w:t>
            </w:r>
            <w:r>
              <w:rPr>
                <w:color w:val="221F1F"/>
                <w:spacing w:val="-10"/>
                <w:w w:val="105"/>
                <w:sz w:val="22"/>
              </w:rPr>
              <w:t>к</w:t>
            </w:r>
          </w:p>
          <w:p>
            <w:pPr>
              <w:pStyle w:val="TableParagraph"/>
              <w:spacing w:line="260" w:lineRule="atLeast"/>
              <w:ind w:right="20" w:hanging="3"/>
              <w:jc w:val="both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личнымденьгам.Можетбытьотмечено,чтоденьги снебанепадают, а зарабатываются, поэтому они не могут быть лишними</w:t>
            </w:r>
          </w:p>
        </w:tc>
      </w:tr>
      <w:tr>
        <w:trPr>
          <w:trHeight w:val="1593" w:hRule="atLeast"/>
        </w:trPr>
        <w:tc>
          <w:tcPr>
            <w:tcW w:w="2263" w:type="dxa"/>
          </w:tcPr>
          <w:p>
            <w:pPr>
              <w:pStyle w:val="TableParagraph"/>
              <w:spacing w:line="247" w:lineRule="auto" w:before="18"/>
              <w:ind w:left="64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«Деньги</w:t>
            </w:r>
            <w:r>
              <w:rPr>
                <w:color w:val="221F1F"/>
                <w:spacing w:val="-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на</w:t>
            </w:r>
            <w:r>
              <w:rPr>
                <w:color w:val="221F1F"/>
                <w:spacing w:val="-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карточ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spacing w:val="-4"/>
                <w:w w:val="105"/>
                <w:sz w:val="22"/>
              </w:rPr>
              <w:t>ке»</w:t>
            </w:r>
          </w:p>
        </w:tc>
        <w:tc>
          <w:tcPr>
            <w:tcW w:w="7591" w:type="dxa"/>
          </w:tcPr>
          <w:p>
            <w:pPr>
              <w:pStyle w:val="TableParagraph"/>
              <w:spacing w:before="21"/>
              <w:jc w:val="both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Верный</w:t>
            </w:r>
            <w:r>
              <w:rPr>
                <w:color w:val="221F1F"/>
                <w:spacing w:val="-11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ответ: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1" w:val="left" w:leader="none"/>
              </w:tabs>
              <w:spacing w:line="249" w:lineRule="auto" w:before="9" w:after="0"/>
              <w:ind w:left="62" w:right="27" w:firstLine="0"/>
              <w:jc w:val="both"/>
              <w:rPr>
                <w:sz w:val="22"/>
              </w:rPr>
            </w:pPr>
            <w:r>
              <w:rPr>
                <w:color w:val="221F1F"/>
                <w:sz w:val="22"/>
              </w:rPr>
              <w:t>деньги на банковской карточке </w:t>
            </w:r>
            <w:r>
              <w:rPr>
                <w:rFonts w:ascii="Bookman Uralic" w:hAnsi="Bookman Uralic"/>
                <w:color w:val="221F1F"/>
                <w:sz w:val="22"/>
              </w:rPr>
              <w:t>–</w:t>
            </w:r>
            <w:r>
              <w:rPr>
                <w:rFonts w:ascii="Bookman Uralic" w:hAnsi="Bookman Uralic"/>
                <w:color w:val="221F1F"/>
                <w:spacing w:val="-11"/>
                <w:sz w:val="22"/>
              </w:rPr>
              <w:t> </w:t>
            </w:r>
            <w:r>
              <w:rPr>
                <w:color w:val="221F1F"/>
                <w:sz w:val="22"/>
              </w:rPr>
              <w:t>это деньги, заработанные родителя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ми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перечисленные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предприятием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в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банк,</w:t>
            </w:r>
            <w:r>
              <w:rPr>
                <w:color w:val="221F1F"/>
                <w:spacing w:val="-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который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положил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их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на карточку родителей. То есть это заработная плата родителей.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63" w:val="left" w:leader="none"/>
              </w:tabs>
              <w:spacing w:line="250" w:lineRule="exact" w:before="6" w:after="0"/>
              <w:ind w:left="62" w:right="13" w:firstLine="0"/>
              <w:jc w:val="both"/>
              <w:rPr>
                <w:sz w:val="22"/>
              </w:rPr>
            </w:pPr>
            <w:r>
              <w:rPr>
                <w:color w:val="221F1F"/>
                <w:sz w:val="22"/>
              </w:rPr>
              <w:t>деньги на одноразовые вещи не стоиттратить, такая трата не очень </w:t>
            </w:r>
            <w:r>
              <w:rPr>
                <w:color w:val="221F1F"/>
                <w:w w:val="110"/>
                <w:sz w:val="22"/>
              </w:rPr>
              <w:t>оправдана, она может помешать купить что</w:t>
            </w:r>
            <w:r>
              <w:rPr>
                <w:rFonts w:ascii="Bookman Uralic" w:hAnsi="Bookman Uralic"/>
                <w:color w:val="221F1F"/>
                <w:w w:val="110"/>
                <w:sz w:val="22"/>
              </w:rPr>
              <w:t>-</w:t>
            </w:r>
            <w:r>
              <w:rPr>
                <w:color w:val="221F1F"/>
                <w:w w:val="110"/>
                <w:sz w:val="22"/>
              </w:rPr>
              <w:t>то нужное</w:t>
            </w:r>
          </w:p>
        </w:tc>
      </w:tr>
      <w:tr>
        <w:trPr>
          <w:trHeight w:val="1067" w:hRule="atLeast"/>
        </w:trPr>
        <w:tc>
          <w:tcPr>
            <w:tcW w:w="2263" w:type="dxa"/>
          </w:tcPr>
          <w:p>
            <w:pPr>
              <w:pStyle w:val="TableParagraph"/>
              <w:spacing w:line="247" w:lineRule="auto" w:before="18"/>
              <w:ind w:left="66" w:right="78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«Признаки</w:t>
            </w:r>
            <w:r>
              <w:rPr>
                <w:color w:val="221F1F"/>
                <w:spacing w:val="-1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настоя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щих денег»</w:t>
            </w:r>
          </w:p>
        </w:tc>
        <w:tc>
          <w:tcPr>
            <w:tcW w:w="7591" w:type="dxa"/>
          </w:tcPr>
          <w:p>
            <w:pPr>
              <w:pStyle w:val="TableParagraph"/>
              <w:spacing w:line="249" w:lineRule="auto" w:before="21"/>
              <w:ind w:right="32"/>
              <w:jc w:val="both"/>
              <w:rPr>
                <w:sz w:val="22"/>
              </w:rPr>
            </w:pPr>
            <w:r>
              <w:rPr>
                <w:color w:val="221F1F"/>
                <w:sz w:val="22"/>
              </w:rPr>
              <w:t>Учащиеся внимательно должны рассмотреть банкноту номиналом</w:t>
            </w:r>
            <w:r>
              <w:rPr>
                <w:color w:val="221F1F"/>
                <w:spacing w:val="-14"/>
                <w:sz w:val="22"/>
              </w:rPr>
              <w:t> </w:t>
            </w:r>
            <w:r>
              <w:rPr>
                <w:color w:val="221F1F"/>
                <w:sz w:val="22"/>
              </w:rPr>
              <w:t>200 рублей и найтиуказанные в задании признаки. Затем, по аналогии, в </w:t>
            </w:r>
            <w:r>
              <w:rPr>
                <w:color w:val="221F1F"/>
                <w:spacing w:val="-2"/>
                <w:w w:val="110"/>
                <w:sz w:val="22"/>
              </w:rPr>
              <w:t>банкноте</w:t>
            </w:r>
            <w:r>
              <w:rPr>
                <w:color w:val="221F1F"/>
                <w:spacing w:val="3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номиналом</w:t>
            </w:r>
            <w:r>
              <w:rPr>
                <w:color w:val="221F1F"/>
                <w:spacing w:val="9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в</w:t>
            </w:r>
            <w:r>
              <w:rPr>
                <w:color w:val="221F1F"/>
                <w:spacing w:val="9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100</w:t>
            </w:r>
            <w:r>
              <w:rPr>
                <w:color w:val="221F1F"/>
                <w:spacing w:val="10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рублей</w:t>
            </w:r>
            <w:r>
              <w:rPr>
                <w:color w:val="221F1F"/>
                <w:spacing w:val="9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ученики</w:t>
            </w:r>
            <w:r>
              <w:rPr>
                <w:color w:val="221F1F"/>
                <w:spacing w:val="10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обнаружат,</w:t>
            </w:r>
            <w:r>
              <w:rPr>
                <w:color w:val="221F1F"/>
                <w:spacing w:val="-22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например,</w:t>
            </w:r>
          </w:p>
          <w:p>
            <w:pPr>
              <w:pStyle w:val="TableParagraph"/>
              <w:spacing w:line="246" w:lineRule="exact"/>
              <w:jc w:val="both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темную</w:t>
            </w:r>
            <w:r>
              <w:rPr>
                <w:color w:val="221F1F"/>
                <w:spacing w:val="32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защитнуюполосу</w:t>
            </w:r>
          </w:p>
        </w:tc>
      </w:tr>
    </w:tbl>
    <w:p>
      <w:pPr>
        <w:spacing w:before="195"/>
        <w:ind w:left="517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Модуль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«Доходы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и</w:t>
      </w:r>
      <w:r>
        <w:rPr>
          <w:rFonts w:ascii="Trebuchet MS" w:hAnsi="Trebuchet MS"/>
          <w:b/>
          <w:color w:val="221F1F"/>
          <w:spacing w:val="-4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расходы</w:t>
      </w:r>
      <w:r>
        <w:rPr>
          <w:rFonts w:ascii="Trebuchet MS" w:hAnsi="Trebuchet MS"/>
          <w:b/>
          <w:color w:val="221F1F"/>
          <w:spacing w:val="-4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семьи»</w:t>
      </w:r>
    </w:p>
    <w:p>
      <w:pPr>
        <w:pStyle w:val="BodyText"/>
        <w:spacing w:before="14"/>
        <w:jc w:val="left"/>
        <w:rPr>
          <w:rFonts w:ascii="Trebuchet MS"/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4"/>
        <w:gridCol w:w="7610"/>
      </w:tblGrid>
      <w:tr>
        <w:trPr>
          <w:trHeight w:val="273" w:hRule="atLeast"/>
        </w:trPr>
        <w:tc>
          <w:tcPr>
            <w:tcW w:w="2244" w:type="dxa"/>
          </w:tcPr>
          <w:p>
            <w:pPr>
              <w:pStyle w:val="TableParagraph"/>
              <w:spacing w:line="253" w:lineRule="exact"/>
              <w:ind w:left="0" w:right="116"/>
              <w:jc w:val="right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Название</w:t>
            </w:r>
            <w:r>
              <w:rPr>
                <w:rFonts w:ascii="Trebuchet MS" w:hAnsi="Trebuchet MS"/>
                <w:b/>
                <w:color w:val="221F1F"/>
                <w:spacing w:val="-5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задания</w:t>
            </w:r>
          </w:p>
        </w:tc>
        <w:tc>
          <w:tcPr>
            <w:tcW w:w="7610" w:type="dxa"/>
          </w:tcPr>
          <w:p>
            <w:pPr>
              <w:pStyle w:val="TableParagraph"/>
              <w:spacing w:line="253" w:lineRule="exact"/>
              <w:ind w:left="19"/>
              <w:jc w:val="center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Ответ</w:t>
            </w:r>
            <w:r>
              <w:rPr>
                <w:rFonts w:ascii="Trebuchet MS" w:hAnsi="Trebuchet MS"/>
                <w:b/>
                <w:color w:val="221F1F"/>
                <w:spacing w:val="-3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2"/>
              </w:rPr>
              <w:t>и</w:t>
            </w:r>
            <w:r>
              <w:rPr>
                <w:rFonts w:ascii="Trebuchet MS" w:hAnsi="Trebuchet MS"/>
                <w:b/>
                <w:color w:val="221F1F"/>
                <w:spacing w:val="-1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комментарий</w:t>
            </w:r>
          </w:p>
        </w:tc>
      </w:tr>
      <w:tr>
        <w:trPr>
          <w:trHeight w:val="1065" w:hRule="atLeast"/>
        </w:trPr>
        <w:tc>
          <w:tcPr>
            <w:tcW w:w="2244" w:type="dxa"/>
          </w:tcPr>
          <w:p>
            <w:pPr>
              <w:pStyle w:val="TableParagraph"/>
              <w:spacing w:before="21"/>
              <w:ind w:left="0" w:right="103"/>
              <w:jc w:val="right"/>
              <w:rPr>
                <w:sz w:val="22"/>
              </w:rPr>
            </w:pPr>
            <w:r>
              <w:rPr>
                <w:color w:val="221F1F"/>
                <w:spacing w:val="-8"/>
                <w:sz w:val="22"/>
              </w:rPr>
              <w:t>«На</w:t>
            </w:r>
            <w:r>
              <w:rPr>
                <w:color w:val="221F1F"/>
                <w:spacing w:val="-23"/>
                <w:sz w:val="22"/>
              </w:rPr>
              <w:t> </w:t>
            </w:r>
            <w:r>
              <w:rPr>
                <w:color w:val="221F1F"/>
                <w:spacing w:val="-2"/>
                <w:sz w:val="22"/>
              </w:rPr>
              <w:t>летнийотдых»</w:t>
            </w:r>
          </w:p>
        </w:tc>
        <w:tc>
          <w:tcPr>
            <w:tcW w:w="7610" w:type="dxa"/>
          </w:tcPr>
          <w:p>
            <w:pPr>
              <w:pStyle w:val="TableParagraph"/>
              <w:spacing w:line="249" w:lineRule="auto" w:before="21"/>
              <w:ind w:left="59" w:right="32"/>
              <w:jc w:val="both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Входеобсуждения</w:t>
            </w:r>
            <w:r>
              <w:rPr>
                <w:color w:val="221F1F"/>
                <w:spacing w:val="-1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учащиесядолжныотделитьобязательныерасходы от желательных и сделать вывод</w:t>
            </w:r>
            <w:r>
              <w:rPr>
                <w:color w:val="221F1F"/>
                <w:spacing w:val="-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 том, что экономить можно только на</w:t>
            </w:r>
            <w:r>
              <w:rPr>
                <w:color w:val="221F1F"/>
                <w:spacing w:val="-15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желательныхрасходах,</w:t>
            </w:r>
            <w:r>
              <w:rPr>
                <w:color w:val="221F1F"/>
                <w:spacing w:val="-15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от</w:t>
            </w:r>
            <w:r>
              <w:rPr>
                <w:color w:val="221F1F"/>
                <w:spacing w:val="-1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которых</w:t>
            </w:r>
            <w:r>
              <w:rPr>
                <w:color w:val="221F1F"/>
                <w:spacing w:val="-1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можно</w:t>
            </w:r>
            <w:r>
              <w:rPr>
                <w:color w:val="221F1F"/>
                <w:spacing w:val="-1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либо</w:t>
            </w:r>
            <w:r>
              <w:rPr>
                <w:color w:val="221F1F"/>
                <w:spacing w:val="-12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совсемотказаться,</w:t>
            </w:r>
          </w:p>
          <w:p>
            <w:pPr>
              <w:pStyle w:val="TableParagraph"/>
              <w:spacing w:line="244" w:lineRule="exact"/>
              <w:ind w:left="59"/>
              <w:jc w:val="both"/>
              <w:rPr>
                <w:sz w:val="22"/>
              </w:rPr>
            </w:pPr>
            <w:r>
              <w:rPr>
                <w:color w:val="221F1F"/>
                <w:sz w:val="22"/>
              </w:rPr>
              <w:t>либо</w:t>
            </w:r>
            <w:r>
              <w:rPr>
                <w:color w:val="221F1F"/>
                <w:spacing w:val="29"/>
                <w:sz w:val="22"/>
              </w:rPr>
              <w:t> </w:t>
            </w:r>
            <w:r>
              <w:rPr>
                <w:color w:val="221F1F"/>
                <w:sz w:val="22"/>
              </w:rPr>
              <w:t>их</w:t>
            </w:r>
            <w:r>
              <w:rPr>
                <w:color w:val="221F1F"/>
                <w:spacing w:val="-22"/>
                <w:sz w:val="22"/>
              </w:rPr>
              <w:t> </w:t>
            </w:r>
            <w:r>
              <w:rPr>
                <w:color w:val="221F1F"/>
                <w:spacing w:val="-2"/>
                <w:sz w:val="22"/>
              </w:rPr>
              <w:t>сократить</w:t>
            </w:r>
          </w:p>
        </w:tc>
      </w:tr>
      <w:tr>
        <w:trPr>
          <w:trHeight w:val="803" w:hRule="atLeast"/>
        </w:trPr>
        <w:tc>
          <w:tcPr>
            <w:tcW w:w="2244" w:type="dxa"/>
          </w:tcPr>
          <w:p>
            <w:pPr>
              <w:pStyle w:val="TableParagraph"/>
              <w:tabs>
                <w:tab w:pos="928" w:val="left" w:leader="none"/>
              </w:tabs>
              <w:spacing w:line="244" w:lineRule="auto" w:before="21"/>
              <w:ind w:right="70"/>
              <w:rPr>
                <w:sz w:val="22"/>
              </w:rPr>
            </w:pPr>
            <w:r>
              <w:rPr>
                <w:color w:val="221F1F"/>
                <w:spacing w:val="-2"/>
                <w:sz w:val="22"/>
              </w:rPr>
              <w:t>«Если</w:t>
            </w:r>
            <w:r>
              <w:rPr>
                <w:color w:val="221F1F"/>
                <w:sz w:val="22"/>
              </w:rPr>
              <w:tab/>
              <w:t>не</w:t>
            </w:r>
            <w:r>
              <w:rPr>
                <w:color w:val="221F1F"/>
                <w:spacing w:val="80"/>
                <w:sz w:val="22"/>
              </w:rPr>
              <w:t> </w:t>
            </w:r>
            <w:r>
              <w:rPr>
                <w:color w:val="221F1F"/>
                <w:sz w:val="22"/>
              </w:rPr>
              <w:t>выклю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sz w:val="22"/>
              </w:rPr>
              <w:t>чать</w:t>
            </w:r>
            <w:r>
              <w:rPr>
                <w:color w:val="221F1F"/>
                <w:spacing w:val="-2"/>
                <w:sz w:val="22"/>
              </w:rPr>
              <w:t> </w:t>
            </w:r>
            <w:r>
              <w:rPr>
                <w:color w:val="221F1F"/>
                <w:sz w:val="22"/>
              </w:rPr>
              <w:t>телевизор»</w:t>
            </w:r>
          </w:p>
        </w:tc>
        <w:tc>
          <w:tcPr>
            <w:tcW w:w="7610" w:type="dxa"/>
          </w:tcPr>
          <w:p>
            <w:pPr>
              <w:pStyle w:val="TableParagraph"/>
              <w:spacing w:before="21"/>
              <w:ind w:left="59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Ответ:</w:t>
            </w:r>
            <w:r>
              <w:rPr>
                <w:color w:val="221F1F"/>
                <w:spacing w:val="4"/>
                <w:w w:val="110"/>
                <w:sz w:val="22"/>
              </w:rPr>
              <w:t> </w:t>
            </w:r>
            <w:r>
              <w:rPr>
                <w:color w:val="221F1F"/>
                <w:spacing w:val="-10"/>
                <w:w w:val="110"/>
                <w:sz w:val="22"/>
              </w:rPr>
              <w:t>3</w:t>
            </w:r>
          </w:p>
          <w:p>
            <w:pPr>
              <w:pStyle w:val="TableParagraph"/>
              <w:spacing w:line="260" w:lineRule="atLeast"/>
              <w:ind w:left="59"/>
              <w:rPr>
                <w:sz w:val="22"/>
              </w:rPr>
            </w:pPr>
            <w:r>
              <w:rPr>
                <w:color w:val="221F1F"/>
                <w:sz w:val="22"/>
              </w:rPr>
              <w:t>В</w:t>
            </w:r>
            <w:r>
              <w:rPr>
                <w:color w:val="221F1F"/>
                <w:spacing w:val="19"/>
                <w:sz w:val="22"/>
              </w:rPr>
              <w:t> </w:t>
            </w:r>
            <w:r>
              <w:rPr>
                <w:color w:val="221F1F"/>
                <w:sz w:val="22"/>
              </w:rPr>
              <w:t>пословице</w:t>
            </w:r>
            <w:r>
              <w:rPr>
                <w:color w:val="221F1F"/>
                <w:spacing w:val="19"/>
                <w:sz w:val="22"/>
              </w:rPr>
              <w:t> </w:t>
            </w:r>
            <w:r>
              <w:rPr>
                <w:color w:val="221F1F"/>
                <w:sz w:val="22"/>
              </w:rPr>
              <w:t>говорится о</w:t>
            </w:r>
            <w:r>
              <w:rPr>
                <w:color w:val="221F1F"/>
                <w:spacing w:val="20"/>
                <w:sz w:val="22"/>
              </w:rPr>
              <w:t> </w:t>
            </w:r>
            <w:r>
              <w:rPr>
                <w:color w:val="221F1F"/>
                <w:sz w:val="22"/>
              </w:rPr>
              <w:t>том, что</w:t>
            </w:r>
            <w:r>
              <w:rPr>
                <w:color w:val="221F1F"/>
                <w:spacing w:val="20"/>
                <w:sz w:val="22"/>
              </w:rPr>
              <w:t> </w:t>
            </w:r>
            <w:r>
              <w:rPr>
                <w:color w:val="221F1F"/>
                <w:sz w:val="22"/>
              </w:rPr>
              <w:t>если</w:t>
            </w:r>
            <w:r>
              <w:rPr>
                <w:color w:val="221F1F"/>
                <w:spacing w:val="19"/>
                <w:sz w:val="22"/>
              </w:rPr>
              <w:t> </w:t>
            </w:r>
            <w:r>
              <w:rPr>
                <w:color w:val="221F1F"/>
                <w:sz w:val="22"/>
              </w:rPr>
              <w:t>будешь</w:t>
            </w:r>
            <w:r>
              <w:rPr>
                <w:color w:val="221F1F"/>
                <w:spacing w:val="20"/>
                <w:sz w:val="22"/>
              </w:rPr>
              <w:t> </w:t>
            </w:r>
            <w:r>
              <w:rPr>
                <w:color w:val="221F1F"/>
                <w:sz w:val="22"/>
              </w:rPr>
              <w:t>экономить</w:t>
            </w:r>
            <w:r>
              <w:rPr>
                <w:color w:val="221F1F"/>
                <w:spacing w:val="20"/>
                <w:sz w:val="22"/>
              </w:rPr>
              <w:t> </w:t>
            </w:r>
            <w:r>
              <w:rPr>
                <w:color w:val="221F1F"/>
                <w:sz w:val="22"/>
              </w:rPr>
              <w:t>копейку, то </w:t>
            </w:r>
            <w:r>
              <w:rPr>
                <w:color w:val="221F1F"/>
                <w:spacing w:val="-2"/>
                <w:w w:val="110"/>
                <w:sz w:val="22"/>
              </w:rPr>
              <w:t>тем</w:t>
            </w:r>
            <w:r>
              <w:rPr>
                <w:color w:val="221F1F"/>
                <w:spacing w:val="-16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самым</w:t>
            </w:r>
            <w:r>
              <w:rPr>
                <w:color w:val="221F1F"/>
                <w:spacing w:val="-19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сбережёшь</w:t>
            </w:r>
            <w:r>
              <w:rPr>
                <w:color w:val="221F1F"/>
                <w:spacing w:val="-19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и</w:t>
            </w:r>
            <w:r>
              <w:rPr>
                <w:color w:val="221F1F"/>
                <w:spacing w:val="-15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рубль.</w:t>
            </w:r>
            <w:r>
              <w:rPr>
                <w:color w:val="221F1F"/>
                <w:spacing w:val="-18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Нельзя</w:t>
            </w:r>
            <w:r>
              <w:rPr>
                <w:color w:val="221F1F"/>
                <w:spacing w:val="-20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безрассудно</w:t>
            </w:r>
            <w:r>
              <w:rPr>
                <w:color w:val="221F1F"/>
                <w:spacing w:val="-18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тратить</w:t>
            </w:r>
            <w:r>
              <w:rPr>
                <w:color w:val="221F1F"/>
                <w:spacing w:val="-15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деньги</w:t>
            </w:r>
          </w:p>
        </w:tc>
      </w:tr>
      <w:tr>
        <w:trPr>
          <w:trHeight w:val="537" w:hRule="atLeast"/>
        </w:trPr>
        <w:tc>
          <w:tcPr>
            <w:tcW w:w="2244" w:type="dxa"/>
          </w:tcPr>
          <w:p>
            <w:pPr>
              <w:pStyle w:val="TableParagraph"/>
              <w:tabs>
                <w:tab w:pos="1041" w:val="left" w:leader="none"/>
                <w:tab w:pos="1403" w:val="left" w:leader="none"/>
              </w:tabs>
              <w:spacing w:line="250" w:lineRule="atLeast" w:before="10"/>
              <w:ind w:right="63"/>
              <w:rPr>
                <w:sz w:val="22"/>
              </w:rPr>
            </w:pPr>
            <w:r>
              <w:rPr>
                <w:color w:val="221F1F"/>
                <w:spacing w:val="-2"/>
                <w:sz w:val="22"/>
              </w:rPr>
              <w:t>«Плащ</w:t>
            </w:r>
            <w:r>
              <w:rPr>
                <w:color w:val="221F1F"/>
                <w:sz w:val="22"/>
              </w:rPr>
              <w:tab/>
            </w:r>
            <w:r>
              <w:rPr>
                <w:color w:val="221F1F"/>
                <w:spacing w:val="-10"/>
                <w:sz w:val="22"/>
              </w:rPr>
              <w:t>и</w:t>
            </w:r>
            <w:r>
              <w:rPr>
                <w:color w:val="221F1F"/>
                <w:sz w:val="22"/>
              </w:rPr>
              <w:tab/>
            </w:r>
            <w:r>
              <w:rPr>
                <w:color w:val="221F1F"/>
                <w:spacing w:val="-6"/>
                <w:sz w:val="22"/>
              </w:rPr>
              <w:t>велоси</w:t>
            </w:r>
            <w:r>
              <w:rPr>
                <w:rFonts w:ascii="Bookman Uralic" w:hAnsi="Bookman Uralic"/>
                <w:color w:val="221F1F"/>
                <w:spacing w:val="-6"/>
                <w:sz w:val="22"/>
              </w:rPr>
              <w:t>- </w:t>
            </w:r>
            <w:r>
              <w:rPr>
                <w:color w:val="221F1F"/>
                <w:spacing w:val="-4"/>
                <w:sz w:val="22"/>
              </w:rPr>
              <w:t>пед»</w:t>
            </w:r>
          </w:p>
        </w:tc>
        <w:tc>
          <w:tcPr>
            <w:tcW w:w="7610" w:type="dxa"/>
          </w:tcPr>
          <w:p>
            <w:pPr>
              <w:pStyle w:val="TableParagraph"/>
              <w:spacing w:line="260" w:lineRule="atLeast"/>
              <w:ind w:left="59" w:right="563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Чтобы</w:t>
            </w:r>
            <w:r>
              <w:rPr>
                <w:color w:val="221F1F"/>
                <w:spacing w:val="-2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купить</w:t>
            </w:r>
            <w:r>
              <w:rPr>
                <w:color w:val="221F1F"/>
                <w:spacing w:val="-2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плащ</w:t>
            </w:r>
            <w:r>
              <w:rPr>
                <w:color w:val="221F1F"/>
                <w:spacing w:val="-2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</w:t>
            </w:r>
            <w:r>
              <w:rPr>
                <w:color w:val="221F1F"/>
                <w:spacing w:val="-1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велосипед,</w:t>
            </w:r>
            <w:r>
              <w:rPr>
                <w:color w:val="221F1F"/>
                <w:spacing w:val="-2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нужно</w:t>
            </w:r>
            <w:r>
              <w:rPr>
                <w:color w:val="221F1F"/>
                <w:spacing w:val="-21"/>
                <w:w w:val="105"/>
                <w:sz w:val="22"/>
              </w:rPr>
              <w:t> 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15</w:t>
            </w:r>
            <w:r>
              <w:rPr>
                <w:rFonts w:ascii="Bookman Uralic" w:hAnsi="Bookman Uralic"/>
                <w:color w:val="221F1F"/>
                <w:spacing w:val="-4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тысяч</w:t>
            </w:r>
            <w:r>
              <w:rPr>
                <w:color w:val="221F1F"/>
                <w:spacing w:val="-2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рублей. Каждый месяц нужно откладывать 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5 </w:t>
            </w:r>
            <w:r>
              <w:rPr>
                <w:color w:val="221F1F"/>
                <w:w w:val="105"/>
                <w:sz w:val="22"/>
              </w:rPr>
              <w:t>тысяч рублей</w:t>
            </w:r>
          </w:p>
        </w:tc>
      </w:tr>
    </w:tbl>
    <w:p>
      <w:pPr>
        <w:spacing w:before="195"/>
        <w:ind w:left="515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Модуль</w:t>
      </w:r>
      <w:r>
        <w:rPr>
          <w:rFonts w:ascii="Trebuchet MS" w:hAnsi="Trebuchet MS"/>
          <w:b/>
          <w:color w:val="221F1F"/>
          <w:spacing w:val="-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«Учимся</w:t>
      </w:r>
      <w:r>
        <w:rPr>
          <w:rFonts w:ascii="Trebuchet MS" w:hAnsi="Trebuchet MS"/>
          <w:b/>
          <w:color w:val="221F1F"/>
          <w:spacing w:val="-4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копить</w:t>
      </w:r>
      <w:r>
        <w:rPr>
          <w:rFonts w:ascii="Trebuchet MS" w:hAnsi="Trebuchet MS"/>
          <w:b/>
          <w:color w:val="221F1F"/>
          <w:spacing w:val="-4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и</w:t>
      </w:r>
      <w:r>
        <w:rPr>
          <w:rFonts w:ascii="Trebuchet MS" w:hAnsi="Trebuchet MS"/>
          <w:b/>
          <w:color w:val="221F1F"/>
          <w:spacing w:val="-7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тратить»</w:t>
      </w:r>
    </w:p>
    <w:p>
      <w:pPr>
        <w:pStyle w:val="BodyText"/>
        <w:spacing w:before="14"/>
        <w:jc w:val="left"/>
        <w:rPr>
          <w:rFonts w:ascii="Trebuchet MS"/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7649"/>
      </w:tblGrid>
      <w:tr>
        <w:trPr>
          <w:trHeight w:val="273" w:hRule="atLeast"/>
        </w:trPr>
        <w:tc>
          <w:tcPr>
            <w:tcW w:w="2206" w:type="dxa"/>
          </w:tcPr>
          <w:p>
            <w:pPr>
              <w:pStyle w:val="TableParagraph"/>
              <w:spacing w:line="253" w:lineRule="exact"/>
              <w:ind w:left="126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Название</w:t>
            </w:r>
            <w:r>
              <w:rPr>
                <w:rFonts w:ascii="Trebuchet MS" w:hAnsi="Trebuchet MS"/>
                <w:b/>
                <w:color w:val="221F1F"/>
                <w:spacing w:val="-5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задания</w:t>
            </w:r>
          </w:p>
        </w:tc>
        <w:tc>
          <w:tcPr>
            <w:tcW w:w="7649" w:type="dxa"/>
          </w:tcPr>
          <w:p>
            <w:pPr>
              <w:pStyle w:val="TableParagraph"/>
              <w:spacing w:line="253" w:lineRule="exact"/>
              <w:ind w:left="22"/>
              <w:jc w:val="center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Ответ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2"/>
              </w:rPr>
              <w:t>и</w:t>
            </w:r>
            <w:r>
              <w:rPr>
                <w:rFonts w:ascii="Trebuchet MS" w:hAnsi="Trebuchet MS"/>
                <w:b/>
                <w:color w:val="221F1F"/>
                <w:spacing w:val="-1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комментарий</w:t>
            </w:r>
          </w:p>
        </w:tc>
      </w:tr>
      <w:tr>
        <w:trPr>
          <w:trHeight w:val="1859" w:hRule="atLeast"/>
        </w:trPr>
        <w:tc>
          <w:tcPr>
            <w:tcW w:w="2206" w:type="dxa"/>
          </w:tcPr>
          <w:p>
            <w:pPr>
              <w:pStyle w:val="TableParagraph"/>
              <w:spacing w:line="252" w:lineRule="auto" w:before="21"/>
              <w:ind w:right="105"/>
              <w:rPr>
                <w:sz w:val="22"/>
              </w:rPr>
            </w:pPr>
            <w:r>
              <w:rPr>
                <w:color w:val="221F1F"/>
                <w:spacing w:val="-4"/>
                <w:sz w:val="22"/>
              </w:rPr>
              <w:t>«Рекомендации </w:t>
            </w:r>
            <w:r>
              <w:rPr>
                <w:color w:val="221F1F"/>
                <w:spacing w:val="-2"/>
                <w:sz w:val="22"/>
              </w:rPr>
              <w:t>мамы»</w:t>
            </w:r>
          </w:p>
        </w:tc>
        <w:tc>
          <w:tcPr>
            <w:tcW w:w="7649" w:type="dxa"/>
          </w:tcPr>
          <w:p>
            <w:pPr>
              <w:pStyle w:val="TableParagraph"/>
              <w:spacing w:before="21"/>
              <w:ind w:left="61"/>
              <w:jc w:val="both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Ответ:</w:t>
            </w:r>
            <w:r>
              <w:rPr>
                <w:color w:val="221F1F"/>
                <w:spacing w:val="-2"/>
                <w:w w:val="120"/>
                <w:sz w:val="22"/>
              </w:rPr>
              <w:t> </w:t>
            </w:r>
            <w:r>
              <w:rPr>
                <w:color w:val="221F1F"/>
                <w:spacing w:val="-5"/>
                <w:w w:val="120"/>
                <w:sz w:val="22"/>
              </w:rPr>
              <w:t>135</w:t>
            </w:r>
          </w:p>
          <w:p>
            <w:pPr>
              <w:pStyle w:val="TableParagraph"/>
              <w:spacing w:before="14"/>
              <w:ind w:left="61"/>
              <w:jc w:val="both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Мама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не</w:t>
            </w:r>
            <w:r>
              <w:rPr>
                <w:color w:val="221F1F"/>
                <w:spacing w:val="-5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могла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дать</w:t>
            </w:r>
            <w:r>
              <w:rPr>
                <w:color w:val="221F1F"/>
                <w:spacing w:val="-4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рекомендации</w:t>
            </w:r>
            <w:r>
              <w:rPr>
                <w:color w:val="221F1F"/>
                <w:spacing w:val="-4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2,</w:t>
            </w:r>
            <w:r>
              <w:rPr>
                <w:color w:val="221F1F"/>
                <w:spacing w:val="-5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4,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spacing w:val="-7"/>
                <w:w w:val="110"/>
                <w:sz w:val="22"/>
              </w:rPr>
              <w:t>6.</w:t>
            </w:r>
          </w:p>
          <w:p>
            <w:pPr>
              <w:pStyle w:val="TableParagraph"/>
              <w:spacing w:line="247" w:lineRule="auto" w:before="11"/>
              <w:ind w:left="61" w:right="59"/>
              <w:jc w:val="both"/>
              <w:rPr>
                <w:sz w:val="22"/>
              </w:rPr>
            </w:pPr>
            <w:r>
              <w:rPr>
                <w:rFonts w:ascii="Bookman Uralic" w:hAnsi="Bookman Uralic"/>
                <w:color w:val="221F1F"/>
                <w:sz w:val="22"/>
              </w:rPr>
              <w:t>2</w:t>
            </w:r>
            <w:r>
              <w:rPr>
                <w:rFonts w:ascii="Bookman Uralic" w:hAnsi="Bookman Uralic"/>
                <w:color w:val="221F1F"/>
                <w:spacing w:val="44"/>
                <w:w w:val="150"/>
                <w:sz w:val="22"/>
              </w:rPr>
              <w:t>  </w:t>
            </w:r>
            <w:r>
              <w:rPr>
                <w:rFonts w:ascii="Bookman Uralic" w:hAnsi="Bookman Uralic"/>
                <w:color w:val="221F1F"/>
                <w:sz w:val="22"/>
              </w:rPr>
              <w:t>–</w:t>
            </w:r>
            <w:r>
              <w:rPr>
                <w:rFonts w:ascii="Bookman Uralic" w:hAnsi="Bookman Uralic"/>
                <w:color w:val="221F1F"/>
                <w:spacing w:val="45"/>
                <w:w w:val="150"/>
                <w:sz w:val="22"/>
              </w:rPr>
              <w:t>  </w:t>
            </w:r>
            <w:r>
              <w:rPr>
                <w:color w:val="221F1F"/>
                <w:sz w:val="22"/>
              </w:rPr>
              <w:t>самаякрасиваяупаковкаможетскрыватьнекачественныйтовар;</w:t>
            </w:r>
            <w:r>
              <w:rPr>
                <w:color w:val="221F1F"/>
                <w:spacing w:val="80"/>
                <w:w w:val="150"/>
                <w:sz w:val="22"/>
              </w:rPr>
              <w:t> </w:t>
            </w:r>
            <w:r>
              <w:rPr>
                <w:rFonts w:ascii="Bookman Uralic" w:hAnsi="Bookman Uralic"/>
                <w:color w:val="221F1F"/>
                <w:sz w:val="22"/>
              </w:rPr>
              <w:t>4</w:t>
            </w:r>
            <w:r>
              <w:rPr>
                <w:rFonts w:ascii="Bookman Uralic" w:hAnsi="Bookman Uralic"/>
                <w:color w:val="221F1F"/>
                <w:spacing w:val="-8"/>
                <w:sz w:val="22"/>
              </w:rPr>
              <w:t> </w:t>
            </w:r>
            <w:r>
              <w:rPr>
                <w:rFonts w:ascii="Bookman Uralic" w:hAnsi="Bookman Uralic"/>
                <w:color w:val="221F1F"/>
                <w:sz w:val="22"/>
              </w:rPr>
              <w:t>–</w:t>
            </w:r>
            <w:r>
              <w:rPr>
                <w:rFonts w:ascii="Bookman Uralic" w:hAnsi="Bookman Uralic"/>
                <w:color w:val="221F1F"/>
                <w:spacing w:val="-10"/>
                <w:sz w:val="22"/>
              </w:rPr>
              <w:t> </w:t>
            </w:r>
            <w:r>
              <w:rPr>
                <w:color w:val="221F1F"/>
                <w:sz w:val="22"/>
              </w:rPr>
              <w:t>продавец</w:t>
            </w:r>
            <w:r>
              <w:rPr>
                <w:rFonts w:ascii="Bookman Uralic" w:hAnsi="Bookman Uralic"/>
                <w:color w:val="221F1F"/>
                <w:sz w:val="22"/>
              </w:rPr>
              <w:t>-</w:t>
            </w:r>
            <w:r>
              <w:rPr>
                <w:color w:val="221F1F"/>
                <w:sz w:val="22"/>
              </w:rPr>
              <w:t>консультант заинтересован в продаже наибольшего коли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w w:val="110"/>
                <w:sz w:val="22"/>
              </w:rPr>
              <w:t>чества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товаров,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поэтому может дать неверный совет;</w:t>
            </w:r>
          </w:p>
          <w:p>
            <w:pPr>
              <w:pStyle w:val="TableParagraph"/>
              <w:spacing w:line="253" w:lineRule="exact" w:before="3"/>
              <w:ind w:left="61"/>
              <w:jc w:val="both"/>
              <w:rPr>
                <w:rFonts w:ascii="Bookman Uralic" w:hAnsi="Bookman Uralic"/>
                <w:sz w:val="22"/>
              </w:rPr>
            </w:pPr>
            <w:r>
              <w:rPr>
                <w:rFonts w:ascii="Bookman Uralic" w:hAnsi="Bookman Uralic"/>
                <w:color w:val="221F1F"/>
                <w:spacing w:val="4"/>
                <w:sz w:val="22"/>
              </w:rPr>
              <w:t>6</w:t>
            </w:r>
            <w:r>
              <w:rPr>
                <w:rFonts w:ascii="Bookman Uralic" w:hAnsi="Bookman Uralic"/>
                <w:color w:val="221F1F"/>
                <w:spacing w:val="-21"/>
                <w:sz w:val="22"/>
              </w:rPr>
              <w:t> </w:t>
            </w:r>
            <w:r>
              <w:rPr>
                <w:rFonts w:ascii="Bookman Uralic" w:hAnsi="Bookman Uralic"/>
                <w:color w:val="221F1F"/>
                <w:spacing w:val="4"/>
                <w:sz w:val="22"/>
              </w:rPr>
              <w:t>–</w:t>
            </w:r>
            <w:r>
              <w:rPr>
                <w:rFonts w:ascii="Bookman Uralic" w:hAnsi="Bookman Uralic"/>
                <w:color w:val="221F1F"/>
                <w:spacing w:val="-18"/>
                <w:sz w:val="22"/>
              </w:rPr>
              <w:t> </w:t>
            </w:r>
            <w:r>
              <w:rPr>
                <w:color w:val="221F1F"/>
                <w:spacing w:val="4"/>
                <w:sz w:val="22"/>
              </w:rPr>
              <w:t>как</w:t>
            </w:r>
            <w:r>
              <w:rPr>
                <w:color w:val="221F1F"/>
                <w:spacing w:val="-2"/>
                <w:sz w:val="22"/>
              </w:rPr>
              <w:t> </w:t>
            </w:r>
            <w:r>
              <w:rPr>
                <w:color w:val="221F1F"/>
                <w:spacing w:val="4"/>
                <w:sz w:val="22"/>
              </w:rPr>
              <w:t>правило,</w:t>
            </w:r>
            <w:r>
              <w:rPr>
                <w:color w:val="221F1F"/>
                <w:spacing w:val="-4"/>
                <w:sz w:val="22"/>
              </w:rPr>
              <w:t> </w:t>
            </w:r>
            <w:r>
              <w:rPr>
                <w:color w:val="221F1F"/>
                <w:spacing w:val="4"/>
                <w:sz w:val="22"/>
              </w:rPr>
              <w:t>в</w:t>
            </w:r>
            <w:r>
              <w:rPr>
                <w:color w:val="221F1F"/>
                <w:spacing w:val="-4"/>
                <w:sz w:val="22"/>
              </w:rPr>
              <w:t> </w:t>
            </w:r>
            <w:r>
              <w:rPr>
                <w:color w:val="221F1F"/>
                <w:spacing w:val="4"/>
                <w:sz w:val="22"/>
              </w:rPr>
              <w:t>первый</w:t>
            </w:r>
            <w:r>
              <w:rPr>
                <w:color w:val="221F1F"/>
                <w:spacing w:val="-1"/>
                <w:sz w:val="22"/>
              </w:rPr>
              <w:t> </w:t>
            </w:r>
            <w:r>
              <w:rPr>
                <w:color w:val="221F1F"/>
                <w:spacing w:val="4"/>
                <w:sz w:val="22"/>
              </w:rPr>
              <w:t>ряд,</w:t>
            </w:r>
            <w:r>
              <w:rPr>
                <w:color w:val="221F1F"/>
                <w:spacing w:val="-4"/>
                <w:sz w:val="22"/>
              </w:rPr>
              <w:t> </w:t>
            </w:r>
            <w:r>
              <w:rPr>
                <w:color w:val="221F1F"/>
                <w:spacing w:val="4"/>
                <w:sz w:val="22"/>
              </w:rPr>
              <w:t>на</w:t>
            </w:r>
            <w:r>
              <w:rPr>
                <w:color w:val="221F1F"/>
                <w:spacing w:val="-4"/>
                <w:sz w:val="22"/>
              </w:rPr>
              <w:t> </w:t>
            </w:r>
            <w:r>
              <w:rPr>
                <w:color w:val="221F1F"/>
                <w:spacing w:val="4"/>
                <w:sz w:val="22"/>
              </w:rPr>
              <w:t>глаза</w:t>
            </w:r>
            <w:r>
              <w:rPr>
                <w:color w:val="221F1F"/>
                <w:spacing w:val="-4"/>
                <w:sz w:val="22"/>
              </w:rPr>
              <w:t> </w:t>
            </w:r>
            <w:r>
              <w:rPr>
                <w:color w:val="221F1F"/>
                <w:spacing w:val="4"/>
                <w:sz w:val="22"/>
              </w:rPr>
              <w:t>покупателя</w:t>
            </w:r>
            <w:r>
              <w:rPr>
                <w:color w:val="221F1F"/>
                <w:spacing w:val="-3"/>
                <w:sz w:val="22"/>
              </w:rPr>
              <w:t> </w:t>
            </w:r>
            <w:r>
              <w:rPr>
                <w:color w:val="221F1F"/>
                <w:spacing w:val="4"/>
                <w:sz w:val="22"/>
              </w:rPr>
              <w:t>выкладывается</w:t>
            </w:r>
            <w:r>
              <w:rPr>
                <w:color w:val="221F1F"/>
                <w:spacing w:val="-8"/>
                <w:sz w:val="22"/>
              </w:rPr>
              <w:t> </w:t>
            </w:r>
            <w:r>
              <w:rPr>
                <w:color w:val="221F1F"/>
                <w:spacing w:val="-5"/>
                <w:sz w:val="22"/>
              </w:rPr>
              <w:t>то</w:t>
            </w:r>
            <w:r>
              <w:rPr>
                <w:rFonts w:ascii="Bookman Uralic" w:hAnsi="Bookman Uralic"/>
                <w:color w:val="221F1F"/>
                <w:spacing w:val="-5"/>
                <w:sz w:val="22"/>
              </w:rPr>
              <w:t>-</w:t>
            </w:r>
          </w:p>
          <w:p>
            <w:pPr>
              <w:pStyle w:val="TableParagraph"/>
              <w:spacing w:line="247" w:lineRule="exact"/>
              <w:ind w:left="59"/>
              <w:jc w:val="both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вар,</w:t>
            </w:r>
            <w:r>
              <w:rPr>
                <w:color w:val="221F1F"/>
                <w:spacing w:val="-3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срок</w:t>
            </w:r>
            <w:r>
              <w:rPr>
                <w:color w:val="221F1F"/>
                <w:spacing w:val="-2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годности</w:t>
            </w:r>
            <w:r>
              <w:rPr>
                <w:color w:val="221F1F"/>
                <w:spacing w:val="-2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которого</w:t>
            </w:r>
            <w:r>
              <w:rPr>
                <w:color w:val="221F1F"/>
                <w:spacing w:val="-2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уже</w:t>
            </w:r>
            <w:r>
              <w:rPr>
                <w:color w:val="221F1F"/>
                <w:spacing w:val="-2"/>
                <w:w w:val="110"/>
                <w:sz w:val="22"/>
              </w:rPr>
              <w:t> истекает</w:t>
            </w:r>
          </w:p>
        </w:tc>
      </w:tr>
      <w:tr>
        <w:trPr>
          <w:trHeight w:val="2649" w:hRule="atLeast"/>
        </w:trPr>
        <w:tc>
          <w:tcPr>
            <w:tcW w:w="2206" w:type="dxa"/>
          </w:tcPr>
          <w:p>
            <w:pPr>
              <w:pStyle w:val="TableParagraph"/>
              <w:spacing w:line="247" w:lineRule="auto" w:before="21"/>
              <w:ind w:left="59" w:right="35"/>
              <w:jc w:val="both"/>
              <w:rPr>
                <w:sz w:val="22"/>
              </w:rPr>
            </w:pPr>
            <w:r>
              <w:rPr>
                <w:color w:val="221F1F"/>
                <w:sz w:val="22"/>
              </w:rPr>
              <w:t>«Как </w:t>
            </w:r>
            <w:r>
              <w:rPr>
                <w:color w:val="221F1F"/>
                <w:sz w:val="22"/>
              </w:rPr>
              <w:t>защититься</w:t>
            </w:r>
            <w:r>
              <w:rPr>
                <w:color w:val="221F1F"/>
                <w:spacing w:val="80"/>
                <w:w w:val="150"/>
                <w:sz w:val="22"/>
              </w:rPr>
              <w:t> </w:t>
            </w:r>
            <w:r>
              <w:rPr>
                <w:color w:val="221F1F"/>
                <w:sz w:val="22"/>
              </w:rPr>
              <w:t>от незапланирован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sz w:val="22"/>
              </w:rPr>
              <w:t>ных покупок»</w:t>
            </w:r>
          </w:p>
        </w:tc>
        <w:tc>
          <w:tcPr>
            <w:tcW w:w="7649" w:type="dxa"/>
          </w:tcPr>
          <w:p>
            <w:pPr>
              <w:pStyle w:val="TableParagraph"/>
              <w:spacing w:before="18"/>
              <w:ind w:left="59"/>
              <w:rPr>
                <w:rFonts w:ascii="Bookman Uralic" w:hAnsi="Bookman Uralic"/>
                <w:sz w:val="22"/>
              </w:rPr>
            </w:pPr>
            <w:r>
              <w:rPr>
                <w:color w:val="221F1F"/>
                <w:spacing w:val="-2"/>
                <w:w w:val="105"/>
                <w:sz w:val="22"/>
              </w:rPr>
              <w:t>Ответ:</w:t>
            </w:r>
            <w:r>
              <w:rPr>
                <w:rFonts w:ascii="Bookman Uralic" w:hAnsi="Bookman Uralic"/>
                <w:color w:val="221F1F"/>
                <w:spacing w:val="-2"/>
                <w:w w:val="105"/>
                <w:sz w:val="22"/>
              </w:rPr>
              <w:t>2356</w:t>
            </w:r>
          </w:p>
          <w:p>
            <w:pPr>
              <w:pStyle w:val="TableParagraph"/>
              <w:spacing w:before="5"/>
              <w:ind w:left="59"/>
              <w:rPr>
                <w:sz w:val="22"/>
              </w:rPr>
            </w:pPr>
            <w:r>
              <w:rPr>
                <w:color w:val="221F1F"/>
                <w:spacing w:val="-2"/>
                <w:sz w:val="22"/>
              </w:rPr>
              <w:t>Объяснение: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0" w:val="left" w:leader="none"/>
              </w:tabs>
              <w:spacing w:line="247" w:lineRule="auto" w:before="14" w:after="0"/>
              <w:ind w:left="59" w:right="42" w:firstLine="0"/>
              <w:jc w:val="left"/>
              <w:rPr>
                <w:sz w:val="22"/>
              </w:rPr>
            </w:pPr>
            <w:r>
              <w:rPr>
                <w:rFonts w:ascii="Bookman Uralic" w:hAnsi="Bookman Uralic"/>
                <w:color w:val="221F1F"/>
                <w:sz w:val="22"/>
              </w:rPr>
              <w:t>–</w:t>
            </w:r>
            <w:r>
              <w:rPr>
                <w:rFonts w:ascii="Bookman Uralic" w:hAnsi="Bookman Uralic"/>
                <w:color w:val="221F1F"/>
                <w:spacing w:val="-22"/>
                <w:sz w:val="22"/>
              </w:rPr>
              <w:t> </w:t>
            </w:r>
            <w:r>
              <w:rPr>
                <w:color w:val="221F1F"/>
                <w:sz w:val="22"/>
              </w:rPr>
              <w:t>на</w:t>
            </w:r>
            <w:r>
              <w:rPr>
                <w:color w:val="221F1F"/>
                <w:spacing w:val="-3"/>
                <w:sz w:val="22"/>
              </w:rPr>
              <w:t> </w:t>
            </w:r>
            <w:r>
              <w:rPr>
                <w:color w:val="221F1F"/>
                <w:sz w:val="22"/>
              </w:rPr>
              <w:t>других полках может быть товар</w:t>
            </w:r>
            <w:r>
              <w:rPr>
                <w:color w:val="221F1F"/>
                <w:spacing w:val="-1"/>
                <w:sz w:val="22"/>
              </w:rPr>
              <w:t> </w:t>
            </w:r>
            <w:r>
              <w:rPr>
                <w:color w:val="221F1F"/>
                <w:sz w:val="22"/>
              </w:rPr>
              <w:t>с другим</w:t>
            </w:r>
            <w:r>
              <w:rPr>
                <w:color w:val="221F1F"/>
                <w:spacing w:val="-5"/>
                <w:sz w:val="22"/>
              </w:rPr>
              <w:t> </w:t>
            </w:r>
            <w:r>
              <w:rPr>
                <w:color w:val="221F1F"/>
                <w:sz w:val="22"/>
              </w:rPr>
              <w:t>срокомгодности,</w:t>
            </w:r>
            <w:r>
              <w:rPr>
                <w:color w:val="221F1F"/>
                <w:spacing w:val="-3"/>
                <w:sz w:val="22"/>
              </w:rPr>
              <w:t> </w:t>
            </w:r>
            <w:r>
              <w:rPr>
                <w:color w:val="221F1F"/>
                <w:sz w:val="22"/>
              </w:rPr>
              <w:t>дру</w:t>
            </w:r>
            <w:r>
              <w:rPr>
                <w:rFonts w:ascii="Bookman Uralic" w:hAnsi="Bookman Uralic"/>
                <w:color w:val="221F1F"/>
                <w:sz w:val="22"/>
              </w:rPr>
              <w:t>-</w:t>
            </w:r>
            <w:r>
              <w:rPr>
                <w:rFonts w:ascii="Bookman Uralic" w:hAnsi="Bookman Uralic"/>
                <w:color w:val="221F1F"/>
                <w:spacing w:val="80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гого</w:t>
            </w:r>
            <w:r>
              <w:rPr>
                <w:color w:val="221F1F"/>
                <w:spacing w:val="-3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состава;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62" w:val="left" w:leader="none"/>
              </w:tabs>
              <w:spacing w:line="247" w:lineRule="auto" w:before="4" w:after="0"/>
              <w:ind w:left="59" w:right="41" w:firstLine="0"/>
              <w:jc w:val="left"/>
              <w:rPr>
                <w:sz w:val="22"/>
              </w:rPr>
            </w:pPr>
            <w:r>
              <w:rPr>
                <w:rFonts w:ascii="Bookman Uralic" w:hAnsi="Bookman Uralic"/>
                <w:color w:val="221F1F"/>
                <w:w w:val="105"/>
                <w:sz w:val="22"/>
              </w:rPr>
              <w:t>–</w:t>
            </w:r>
            <w:r>
              <w:rPr>
                <w:rFonts w:ascii="Bookman Uralic" w:hAnsi="Bookman Uralic"/>
                <w:color w:val="221F1F"/>
                <w:spacing w:val="-2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посещение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других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отделов</w:t>
            </w:r>
            <w:r>
              <w:rPr>
                <w:color w:val="221F1F"/>
                <w:spacing w:val="-1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может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привести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к</w:t>
            </w:r>
            <w:r>
              <w:rPr>
                <w:color w:val="221F1F"/>
                <w:spacing w:val="-1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незапланированным </w:t>
            </w:r>
            <w:r>
              <w:rPr>
                <w:color w:val="221F1F"/>
                <w:spacing w:val="-2"/>
                <w:w w:val="105"/>
                <w:sz w:val="22"/>
              </w:rPr>
              <w:t>покупкам;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62" w:val="left" w:leader="none"/>
              </w:tabs>
              <w:spacing w:line="247" w:lineRule="auto" w:before="3" w:after="0"/>
              <w:ind w:left="59" w:right="108" w:firstLine="0"/>
              <w:jc w:val="left"/>
              <w:rPr>
                <w:sz w:val="22"/>
              </w:rPr>
            </w:pPr>
            <w:r>
              <w:rPr>
                <w:rFonts w:ascii="Bookman Uralic" w:hAnsi="Bookman Uralic"/>
                <w:color w:val="221F1F"/>
                <w:sz w:val="22"/>
              </w:rPr>
              <w:t>– </w:t>
            </w:r>
            <w:r>
              <w:rPr>
                <w:color w:val="221F1F"/>
                <w:sz w:val="22"/>
              </w:rPr>
              <w:t>разглядывание прикассовых стоек может привести к спонтанным</w:t>
            </w:r>
            <w:r>
              <w:rPr>
                <w:color w:val="221F1F"/>
                <w:spacing w:val="80"/>
                <w:sz w:val="22"/>
              </w:rPr>
              <w:t> </w:t>
            </w:r>
            <w:r>
              <w:rPr>
                <w:color w:val="221F1F"/>
                <w:spacing w:val="-2"/>
                <w:sz w:val="22"/>
              </w:rPr>
              <w:t>тратам;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35" w:val="left" w:leader="none"/>
              </w:tabs>
              <w:spacing w:line="232" w:lineRule="auto" w:before="10" w:after="0"/>
              <w:ind w:left="59" w:right="48" w:firstLine="0"/>
              <w:jc w:val="left"/>
              <w:rPr>
                <w:sz w:val="22"/>
              </w:rPr>
            </w:pPr>
            <w:r>
              <w:rPr>
                <w:rFonts w:ascii="Bookman Uralic" w:hAnsi="Bookman Uralic"/>
                <w:color w:val="221F1F"/>
                <w:sz w:val="22"/>
              </w:rPr>
              <w:t>–</w:t>
            </w:r>
            <w:r>
              <w:rPr>
                <w:rFonts w:ascii="Bookman Uralic" w:hAnsi="Bookman Uralic"/>
                <w:color w:val="221F1F"/>
                <w:spacing w:val="-2"/>
                <w:sz w:val="22"/>
              </w:rPr>
              <w:t> </w:t>
            </w:r>
            <w:r>
              <w:rPr>
                <w:color w:val="221F1F"/>
                <w:sz w:val="22"/>
              </w:rPr>
              <w:t>наличие банковской карты может привести к бесконтрольной трате </w:t>
            </w:r>
            <w:r>
              <w:rPr>
                <w:color w:val="221F1F"/>
                <w:spacing w:val="-2"/>
                <w:sz w:val="22"/>
              </w:rPr>
              <w:t>денег</w:t>
            </w:r>
          </w:p>
        </w:tc>
      </w:tr>
    </w:tbl>
    <w:p>
      <w:pPr>
        <w:spacing w:after="0" w:line="232" w:lineRule="auto"/>
        <w:jc w:val="left"/>
        <w:rPr>
          <w:sz w:val="22"/>
        </w:rPr>
        <w:sectPr>
          <w:pgSz w:w="11340" w:h="16450"/>
          <w:pgMar w:header="0" w:footer="639" w:top="540" w:bottom="820" w:left="560" w:right="480"/>
        </w:sectPr>
      </w:pPr>
    </w:p>
    <w:p>
      <w:pPr>
        <w:pStyle w:val="BodyText"/>
        <w:spacing w:before="6"/>
        <w:jc w:val="left"/>
        <w:rPr>
          <w:rFonts w:ascii="Trebuchet MS"/>
          <w:b/>
          <w:sz w:val="2"/>
        </w:rPr>
      </w:pPr>
    </w:p>
    <w:tbl>
      <w:tblPr>
        <w:tblW w:w="0" w:type="auto"/>
        <w:jc w:val="left"/>
        <w:tblInd w:w="24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7649"/>
      </w:tblGrid>
      <w:tr>
        <w:trPr>
          <w:trHeight w:val="275" w:hRule="atLeast"/>
        </w:trPr>
        <w:tc>
          <w:tcPr>
            <w:tcW w:w="2206" w:type="dxa"/>
          </w:tcPr>
          <w:p>
            <w:pPr>
              <w:pStyle w:val="TableParagraph"/>
              <w:spacing w:line="255" w:lineRule="exact"/>
              <w:ind w:left="127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Название</w:t>
            </w:r>
            <w:r>
              <w:rPr>
                <w:rFonts w:ascii="Trebuchet MS" w:hAnsi="Trebuchet MS"/>
                <w:b/>
                <w:color w:val="221F1F"/>
                <w:spacing w:val="-5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задания</w:t>
            </w:r>
          </w:p>
        </w:tc>
        <w:tc>
          <w:tcPr>
            <w:tcW w:w="7649" w:type="dxa"/>
          </w:tcPr>
          <w:p>
            <w:pPr>
              <w:pStyle w:val="TableParagraph"/>
              <w:spacing w:line="255" w:lineRule="exact"/>
              <w:ind w:left="22"/>
              <w:jc w:val="center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Ответ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2"/>
              </w:rPr>
              <w:t>и</w:t>
            </w:r>
            <w:r>
              <w:rPr>
                <w:rFonts w:ascii="Trebuchet MS" w:hAnsi="Trebuchet MS"/>
                <w:b/>
                <w:color w:val="221F1F"/>
                <w:spacing w:val="-1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комментарий</w:t>
            </w:r>
          </w:p>
        </w:tc>
      </w:tr>
      <w:tr>
        <w:trPr>
          <w:trHeight w:val="1857" w:hRule="atLeast"/>
        </w:trPr>
        <w:tc>
          <w:tcPr>
            <w:tcW w:w="2206" w:type="dxa"/>
          </w:tcPr>
          <w:p>
            <w:pPr>
              <w:pStyle w:val="TableParagraph"/>
              <w:spacing w:before="21"/>
              <w:ind w:left="115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«Список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трат»</w:t>
            </w:r>
          </w:p>
        </w:tc>
        <w:tc>
          <w:tcPr>
            <w:tcW w:w="7649" w:type="dxa"/>
          </w:tcPr>
          <w:p>
            <w:pPr>
              <w:pStyle w:val="TableParagraph"/>
              <w:spacing w:before="21"/>
              <w:ind w:left="61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Обязательные:</w:t>
            </w:r>
            <w:r>
              <w:rPr>
                <w:color w:val="221F1F"/>
                <w:spacing w:val="7"/>
                <w:w w:val="115"/>
                <w:sz w:val="22"/>
              </w:rPr>
              <w:t> </w:t>
            </w:r>
            <w:r>
              <w:rPr>
                <w:color w:val="221F1F"/>
                <w:spacing w:val="-2"/>
                <w:w w:val="115"/>
                <w:sz w:val="22"/>
              </w:rPr>
              <w:t>12357</w:t>
            </w:r>
          </w:p>
          <w:p>
            <w:pPr>
              <w:pStyle w:val="TableParagraph"/>
              <w:spacing w:line="249" w:lineRule="auto" w:before="12"/>
              <w:ind w:left="61" w:right="142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Желательные:</w:t>
            </w:r>
            <w:r>
              <w:rPr>
                <w:color w:val="221F1F"/>
                <w:spacing w:val="70"/>
                <w:w w:val="150"/>
                <w:sz w:val="22"/>
              </w:rPr>
              <w:t>              </w:t>
            </w:r>
            <w:r>
              <w:rPr>
                <w:color w:val="221F1F"/>
                <w:w w:val="110"/>
                <w:sz w:val="22"/>
              </w:rPr>
              <w:t>468</w:t>
            </w:r>
            <w:r>
              <w:rPr>
                <w:color w:val="221F1F"/>
                <w:spacing w:val="80"/>
                <w:w w:val="150"/>
                <w:sz w:val="22"/>
              </w:rPr>
              <w:t> </w:t>
            </w:r>
            <w:r>
              <w:rPr>
                <w:color w:val="221F1F"/>
                <w:sz w:val="22"/>
              </w:rPr>
              <w:t>Вкачествепоясненияможетбыть</w:t>
            </w:r>
            <w:r>
              <w:rPr>
                <w:color w:val="221F1F"/>
                <w:spacing w:val="55"/>
                <w:sz w:val="22"/>
              </w:rPr>
              <w:t>  </w:t>
            </w:r>
            <w:r>
              <w:rPr>
                <w:color w:val="221F1F"/>
                <w:sz w:val="22"/>
              </w:rPr>
              <w:t>сказано,что</w:t>
            </w:r>
            <w:r>
              <w:rPr>
                <w:color w:val="221F1F"/>
                <w:spacing w:val="56"/>
                <w:sz w:val="22"/>
              </w:rPr>
              <w:t>  </w:t>
            </w:r>
            <w:r>
              <w:rPr>
                <w:color w:val="221F1F"/>
                <w:sz w:val="22"/>
              </w:rPr>
              <w:t>тетради,ручкинеобхо</w:t>
            </w:r>
            <w:r>
              <w:rPr>
                <w:rFonts w:ascii="Bookman Uralic" w:hAnsi="Bookman Uralic"/>
                <w:color w:val="221F1F"/>
                <w:sz w:val="22"/>
              </w:rPr>
              <w:t>-</w:t>
            </w:r>
            <w:r>
              <w:rPr>
                <w:rFonts w:ascii="Bookman Uralic" w:hAnsi="Bookman Uralic"/>
                <w:color w:val="221F1F"/>
                <w:spacing w:val="80"/>
                <w:w w:val="150"/>
                <w:sz w:val="22"/>
              </w:rPr>
              <w:t> </w:t>
            </w:r>
            <w:r>
              <w:rPr>
                <w:color w:val="221F1F"/>
                <w:sz w:val="22"/>
              </w:rPr>
              <w:t>димы</w:t>
            </w:r>
            <w:r>
              <w:rPr>
                <w:color w:val="221F1F"/>
                <w:spacing w:val="-3"/>
                <w:sz w:val="22"/>
              </w:rPr>
              <w:t> </w:t>
            </w:r>
            <w:r>
              <w:rPr>
                <w:color w:val="221F1F"/>
                <w:sz w:val="22"/>
              </w:rPr>
              <w:t>для</w:t>
            </w:r>
            <w:r>
              <w:rPr>
                <w:color w:val="221F1F"/>
                <w:spacing w:val="-1"/>
                <w:sz w:val="22"/>
              </w:rPr>
              <w:t> </w:t>
            </w:r>
            <w:r>
              <w:rPr>
                <w:color w:val="221F1F"/>
                <w:sz w:val="22"/>
              </w:rPr>
              <w:t>занятий,</w:t>
            </w:r>
            <w:r>
              <w:rPr>
                <w:color w:val="221F1F"/>
                <w:spacing w:val="-7"/>
                <w:sz w:val="22"/>
              </w:rPr>
              <w:t> </w:t>
            </w:r>
            <w:r>
              <w:rPr>
                <w:color w:val="221F1F"/>
                <w:sz w:val="22"/>
              </w:rPr>
              <w:t>проездной</w:t>
            </w:r>
            <w:r>
              <w:rPr>
                <w:color w:val="221F1F"/>
                <w:spacing w:val="-1"/>
                <w:sz w:val="22"/>
              </w:rPr>
              <w:t> </w:t>
            </w:r>
            <w:r>
              <w:rPr>
                <w:color w:val="221F1F"/>
                <w:sz w:val="22"/>
              </w:rPr>
              <w:t>нужен,</w:t>
            </w:r>
            <w:r>
              <w:rPr>
                <w:color w:val="221F1F"/>
                <w:spacing w:val="-3"/>
                <w:sz w:val="22"/>
              </w:rPr>
              <w:t> </w:t>
            </w:r>
            <w:r>
              <w:rPr>
                <w:color w:val="221F1F"/>
                <w:sz w:val="22"/>
              </w:rPr>
              <w:t>чтобы</w:t>
            </w:r>
            <w:r>
              <w:rPr>
                <w:color w:val="221F1F"/>
                <w:spacing w:val="-3"/>
                <w:sz w:val="22"/>
              </w:rPr>
              <w:t> </w:t>
            </w:r>
            <w:r>
              <w:rPr>
                <w:color w:val="221F1F"/>
                <w:sz w:val="22"/>
              </w:rPr>
              <w:t>доехать до школы.</w:t>
            </w:r>
            <w:r>
              <w:rPr>
                <w:color w:val="221F1F"/>
                <w:spacing w:val="-7"/>
                <w:sz w:val="22"/>
              </w:rPr>
              <w:t> </w:t>
            </w:r>
            <w:r>
              <w:rPr>
                <w:color w:val="221F1F"/>
                <w:sz w:val="22"/>
              </w:rPr>
              <w:t>в</w:t>
            </w:r>
            <w:r>
              <w:rPr>
                <w:color w:val="221F1F"/>
                <w:spacing w:val="-1"/>
                <w:sz w:val="22"/>
              </w:rPr>
              <w:t> </w:t>
            </w:r>
            <w:r>
              <w:rPr>
                <w:color w:val="221F1F"/>
                <w:sz w:val="22"/>
              </w:rPr>
              <w:t>то же</w:t>
            </w:r>
            <w:r>
              <w:rPr>
                <w:color w:val="221F1F"/>
                <w:spacing w:val="40"/>
                <w:sz w:val="22"/>
              </w:rPr>
              <w:t> </w:t>
            </w:r>
            <w:r>
              <w:rPr>
                <w:color w:val="221F1F"/>
                <w:sz w:val="22"/>
              </w:rPr>
              <w:t>время</w:t>
            </w:r>
            <w:r>
              <w:rPr>
                <w:color w:val="221F1F"/>
                <w:spacing w:val="7"/>
                <w:sz w:val="22"/>
              </w:rPr>
              <w:t> </w:t>
            </w:r>
            <w:r>
              <w:rPr>
                <w:color w:val="221F1F"/>
                <w:sz w:val="22"/>
              </w:rPr>
              <w:t>могут</w:t>
            </w:r>
            <w:r>
              <w:rPr>
                <w:color w:val="221F1F"/>
                <w:spacing w:val="10"/>
                <w:sz w:val="22"/>
              </w:rPr>
              <w:t> </w:t>
            </w:r>
            <w:r>
              <w:rPr>
                <w:color w:val="221F1F"/>
                <w:sz w:val="22"/>
              </w:rPr>
              <w:t>быть</w:t>
            </w:r>
            <w:r>
              <w:rPr>
                <w:color w:val="221F1F"/>
                <w:spacing w:val="9"/>
                <w:sz w:val="22"/>
              </w:rPr>
              <w:t> </w:t>
            </w:r>
            <w:r>
              <w:rPr>
                <w:color w:val="221F1F"/>
                <w:sz w:val="22"/>
              </w:rPr>
              <w:t>даны</w:t>
            </w:r>
            <w:r>
              <w:rPr>
                <w:color w:val="221F1F"/>
                <w:spacing w:val="10"/>
                <w:sz w:val="22"/>
              </w:rPr>
              <w:t> </w:t>
            </w:r>
            <w:r>
              <w:rPr>
                <w:color w:val="221F1F"/>
                <w:sz w:val="22"/>
              </w:rPr>
              <w:t>другие</w:t>
            </w:r>
            <w:r>
              <w:rPr>
                <w:color w:val="221F1F"/>
                <w:spacing w:val="9"/>
                <w:sz w:val="22"/>
              </w:rPr>
              <w:t> </w:t>
            </w:r>
            <w:r>
              <w:rPr>
                <w:color w:val="221F1F"/>
                <w:sz w:val="22"/>
              </w:rPr>
              <w:t>ответы</w:t>
            </w:r>
            <w:r>
              <w:rPr>
                <w:color w:val="221F1F"/>
                <w:spacing w:val="10"/>
                <w:sz w:val="22"/>
              </w:rPr>
              <w:t> </w:t>
            </w:r>
            <w:r>
              <w:rPr>
                <w:color w:val="221F1F"/>
                <w:sz w:val="22"/>
              </w:rPr>
              <w:t>в</w:t>
            </w:r>
            <w:r>
              <w:rPr>
                <w:color w:val="221F1F"/>
                <w:spacing w:val="12"/>
                <w:sz w:val="22"/>
              </w:rPr>
              <w:t> </w:t>
            </w:r>
            <w:r>
              <w:rPr>
                <w:color w:val="221F1F"/>
                <w:sz w:val="22"/>
              </w:rPr>
              <w:t>связи</w:t>
            </w:r>
            <w:r>
              <w:rPr>
                <w:color w:val="221F1F"/>
                <w:spacing w:val="9"/>
                <w:sz w:val="22"/>
              </w:rPr>
              <w:t> </w:t>
            </w:r>
            <w:r>
              <w:rPr>
                <w:color w:val="221F1F"/>
                <w:sz w:val="22"/>
              </w:rPr>
              <w:t>с</w:t>
            </w:r>
            <w:r>
              <w:rPr>
                <w:color w:val="221F1F"/>
                <w:spacing w:val="9"/>
                <w:sz w:val="22"/>
              </w:rPr>
              <w:t> </w:t>
            </w:r>
            <w:r>
              <w:rPr>
                <w:color w:val="221F1F"/>
                <w:sz w:val="22"/>
              </w:rPr>
              <w:t>другими</w:t>
            </w:r>
            <w:r>
              <w:rPr>
                <w:color w:val="221F1F"/>
                <w:spacing w:val="10"/>
                <w:sz w:val="22"/>
              </w:rPr>
              <w:t> </w:t>
            </w:r>
            <w:r>
              <w:rPr>
                <w:color w:val="221F1F"/>
                <w:sz w:val="22"/>
              </w:rPr>
              <w:t>ситуациями.</w:t>
            </w:r>
            <w:r>
              <w:rPr>
                <w:color w:val="221F1F"/>
                <w:spacing w:val="80"/>
                <w:sz w:val="22"/>
              </w:rPr>
              <w:t> </w:t>
            </w:r>
            <w:r>
              <w:rPr>
                <w:color w:val="221F1F"/>
                <w:sz w:val="22"/>
              </w:rPr>
              <w:t>например,</w:t>
            </w:r>
            <w:r>
              <w:rPr>
                <w:color w:val="221F1F"/>
                <w:spacing w:val="42"/>
                <w:sz w:val="22"/>
              </w:rPr>
              <w:t> </w:t>
            </w:r>
            <w:r>
              <w:rPr>
                <w:color w:val="221F1F"/>
                <w:sz w:val="22"/>
              </w:rPr>
              <w:t>заколка</w:t>
            </w:r>
            <w:r>
              <w:rPr>
                <w:color w:val="221F1F"/>
                <w:spacing w:val="42"/>
                <w:sz w:val="22"/>
              </w:rPr>
              <w:t> </w:t>
            </w:r>
            <w:r>
              <w:rPr>
                <w:color w:val="221F1F"/>
                <w:sz w:val="22"/>
              </w:rPr>
              <w:t>для</w:t>
            </w:r>
            <w:r>
              <w:rPr>
                <w:color w:val="221F1F"/>
                <w:spacing w:val="42"/>
                <w:sz w:val="22"/>
              </w:rPr>
              <w:t> </w:t>
            </w:r>
            <w:r>
              <w:rPr>
                <w:color w:val="221F1F"/>
                <w:sz w:val="22"/>
              </w:rPr>
              <w:t>волос</w:t>
            </w:r>
            <w:r>
              <w:rPr>
                <w:color w:val="221F1F"/>
                <w:spacing w:val="40"/>
                <w:sz w:val="22"/>
              </w:rPr>
              <w:t> </w:t>
            </w:r>
            <w:r>
              <w:rPr>
                <w:color w:val="221F1F"/>
                <w:sz w:val="22"/>
              </w:rPr>
              <w:t>необходима</w:t>
            </w:r>
            <w:r>
              <w:rPr>
                <w:color w:val="221F1F"/>
                <w:spacing w:val="43"/>
                <w:sz w:val="22"/>
              </w:rPr>
              <w:t> </w:t>
            </w:r>
            <w:r>
              <w:rPr>
                <w:color w:val="221F1F"/>
                <w:sz w:val="22"/>
              </w:rPr>
              <w:t>для</w:t>
            </w:r>
            <w:r>
              <w:rPr>
                <w:color w:val="221F1F"/>
                <w:spacing w:val="44"/>
                <w:sz w:val="22"/>
              </w:rPr>
              <w:t> </w:t>
            </w:r>
            <w:r>
              <w:rPr>
                <w:color w:val="221F1F"/>
                <w:sz w:val="22"/>
              </w:rPr>
              <w:t>занятий</w:t>
            </w:r>
            <w:r>
              <w:rPr>
                <w:color w:val="221F1F"/>
                <w:spacing w:val="45"/>
                <w:sz w:val="22"/>
              </w:rPr>
              <w:t> </w:t>
            </w:r>
            <w:r>
              <w:rPr>
                <w:color w:val="221F1F"/>
                <w:sz w:val="22"/>
              </w:rPr>
              <w:t>в</w:t>
            </w:r>
            <w:r>
              <w:rPr>
                <w:color w:val="221F1F"/>
                <w:spacing w:val="39"/>
                <w:sz w:val="22"/>
              </w:rPr>
              <w:t> </w:t>
            </w:r>
            <w:r>
              <w:rPr>
                <w:color w:val="221F1F"/>
                <w:spacing w:val="-2"/>
                <w:sz w:val="22"/>
              </w:rPr>
              <w:t>спортивной</w:t>
            </w:r>
          </w:p>
          <w:p>
            <w:pPr>
              <w:pStyle w:val="TableParagraph"/>
              <w:spacing w:line="246" w:lineRule="exact"/>
              <w:ind w:left="61"/>
              <w:rPr>
                <w:sz w:val="22"/>
              </w:rPr>
            </w:pPr>
            <w:r>
              <w:rPr>
                <w:color w:val="221F1F"/>
                <w:spacing w:val="6"/>
                <w:sz w:val="22"/>
              </w:rPr>
              <w:t>школе.</w:t>
            </w:r>
            <w:r>
              <w:rPr>
                <w:color w:val="221F1F"/>
                <w:spacing w:val="5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Тогда эта</w:t>
            </w:r>
            <w:r>
              <w:rPr>
                <w:color w:val="221F1F"/>
                <w:spacing w:val="5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трата может</w:t>
            </w:r>
            <w:r>
              <w:rPr>
                <w:color w:val="221F1F"/>
                <w:spacing w:val="9"/>
                <w:sz w:val="22"/>
              </w:rPr>
              <w:t> </w:t>
            </w:r>
            <w:r>
              <w:rPr>
                <w:color w:val="221F1F"/>
                <w:spacing w:val="6"/>
                <w:sz w:val="22"/>
              </w:rPr>
              <w:t>рассматриваться как</w:t>
            </w:r>
            <w:r>
              <w:rPr>
                <w:color w:val="221F1F"/>
                <w:spacing w:val="4"/>
                <w:sz w:val="22"/>
              </w:rPr>
              <w:t> </w:t>
            </w:r>
            <w:r>
              <w:rPr>
                <w:color w:val="221F1F"/>
                <w:spacing w:val="-2"/>
                <w:sz w:val="22"/>
              </w:rPr>
              <w:t>обязательная</w:t>
            </w:r>
          </w:p>
        </w:tc>
      </w:tr>
      <w:tr>
        <w:trPr>
          <w:trHeight w:val="537" w:hRule="atLeast"/>
        </w:trPr>
        <w:tc>
          <w:tcPr>
            <w:tcW w:w="2206" w:type="dxa"/>
          </w:tcPr>
          <w:p>
            <w:pPr>
              <w:pStyle w:val="TableParagraph"/>
              <w:spacing w:line="250" w:lineRule="atLeast" w:before="10"/>
              <w:rPr>
                <w:sz w:val="22"/>
              </w:rPr>
            </w:pPr>
            <w:r>
              <w:rPr>
                <w:color w:val="221F1F"/>
                <w:sz w:val="22"/>
              </w:rPr>
              <w:t>«Дополнение</w:t>
            </w:r>
            <w:r>
              <w:rPr>
                <w:color w:val="221F1F"/>
                <w:spacing w:val="-15"/>
                <w:sz w:val="22"/>
              </w:rPr>
              <w:t> </w:t>
            </w:r>
            <w:r>
              <w:rPr>
                <w:color w:val="221F1F"/>
                <w:sz w:val="22"/>
              </w:rPr>
              <w:t>к</w:t>
            </w:r>
            <w:r>
              <w:rPr>
                <w:color w:val="221F1F"/>
                <w:spacing w:val="-18"/>
                <w:sz w:val="22"/>
              </w:rPr>
              <w:t> </w:t>
            </w:r>
            <w:r>
              <w:rPr>
                <w:color w:val="221F1F"/>
                <w:sz w:val="22"/>
              </w:rPr>
              <w:t>спи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spacing w:val="-4"/>
                <w:sz w:val="22"/>
              </w:rPr>
              <w:t>ску»</w:t>
            </w:r>
          </w:p>
        </w:tc>
        <w:tc>
          <w:tcPr>
            <w:tcW w:w="7649" w:type="dxa"/>
          </w:tcPr>
          <w:p>
            <w:pPr>
              <w:pStyle w:val="TableParagraph"/>
              <w:spacing w:before="18"/>
              <w:ind w:left="61"/>
              <w:rPr>
                <w:rFonts w:ascii="Bookman Uralic" w:hAnsi="Bookman Uralic"/>
                <w:sz w:val="22"/>
              </w:rPr>
            </w:pPr>
            <w:r>
              <w:rPr>
                <w:color w:val="221F1F"/>
                <w:w w:val="110"/>
                <w:sz w:val="22"/>
              </w:rPr>
              <w:t>Дополнительный</w:t>
            </w:r>
            <w:r>
              <w:rPr>
                <w:color w:val="221F1F"/>
                <w:spacing w:val="1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пункт</w:t>
            </w:r>
            <w:r>
              <w:rPr>
                <w:color w:val="221F1F"/>
                <w:spacing w:val="9"/>
                <w:w w:val="110"/>
                <w:sz w:val="22"/>
              </w:rPr>
              <w:t> </w:t>
            </w:r>
            <w:r>
              <w:rPr>
                <w:rFonts w:ascii="Bookman Uralic" w:hAnsi="Bookman Uralic"/>
                <w:color w:val="221F1F"/>
                <w:w w:val="110"/>
                <w:sz w:val="22"/>
              </w:rPr>
              <w:t>–</w:t>
            </w:r>
            <w:r>
              <w:rPr>
                <w:rFonts w:ascii="Bookman Uralic" w:hAnsi="Bookman Uralic"/>
                <w:color w:val="221F1F"/>
                <w:spacing w:val="-9"/>
                <w:w w:val="110"/>
                <w:sz w:val="22"/>
              </w:rPr>
              <w:t> </w:t>
            </w:r>
            <w:r>
              <w:rPr>
                <w:rFonts w:ascii="Bookman Uralic" w:hAnsi="Bookman Uralic"/>
                <w:color w:val="221F1F"/>
                <w:spacing w:val="-10"/>
                <w:w w:val="110"/>
                <w:sz w:val="22"/>
              </w:rPr>
              <w:t>3</w:t>
            </w:r>
          </w:p>
        </w:tc>
      </w:tr>
      <w:tr>
        <w:trPr>
          <w:trHeight w:val="2915" w:hRule="atLeast"/>
        </w:trPr>
        <w:tc>
          <w:tcPr>
            <w:tcW w:w="2206" w:type="dxa"/>
          </w:tcPr>
          <w:p>
            <w:pPr>
              <w:pStyle w:val="TableParagraph"/>
              <w:spacing w:line="249" w:lineRule="auto" w:before="16"/>
              <w:rPr>
                <w:sz w:val="22"/>
              </w:rPr>
            </w:pPr>
            <w:r>
              <w:rPr>
                <w:color w:val="221F1F"/>
                <w:sz w:val="22"/>
              </w:rPr>
              <w:t>«Старый холодиль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spacing w:val="-4"/>
                <w:sz w:val="22"/>
              </w:rPr>
              <w:t>ник»</w:t>
            </w:r>
          </w:p>
        </w:tc>
        <w:tc>
          <w:tcPr>
            <w:tcW w:w="7649" w:type="dxa"/>
          </w:tcPr>
          <w:p>
            <w:pPr>
              <w:pStyle w:val="TableParagraph"/>
              <w:spacing w:line="247" w:lineRule="auto" w:before="16"/>
              <w:ind w:left="61" w:right="32"/>
              <w:jc w:val="both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«+»</w:t>
            </w:r>
            <w:r>
              <w:rPr>
                <w:color w:val="221F1F"/>
                <w:spacing w:val="-5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покупки</w:t>
            </w:r>
            <w:r>
              <w:rPr>
                <w:color w:val="221F1F"/>
                <w:spacing w:val="-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нового: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а)</w:t>
            </w:r>
            <w:r>
              <w:rPr>
                <w:color w:val="221F1F"/>
                <w:spacing w:val="-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обмен</w:t>
            </w:r>
            <w:r>
              <w:rPr>
                <w:color w:val="221F1F"/>
                <w:spacing w:val="-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старого</w:t>
            </w:r>
            <w:r>
              <w:rPr>
                <w:color w:val="221F1F"/>
                <w:spacing w:val="-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холодильника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на</w:t>
            </w:r>
            <w:r>
              <w:rPr>
                <w:color w:val="221F1F"/>
                <w:spacing w:val="-6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новый</w:t>
            </w:r>
            <w:r>
              <w:rPr>
                <w:color w:val="221F1F"/>
                <w:spacing w:val="-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умень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шит стоимость нового холодильника; б) новый холодильник прослу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жит долго.</w:t>
            </w:r>
          </w:p>
          <w:p>
            <w:pPr>
              <w:pStyle w:val="TableParagraph"/>
              <w:spacing w:before="8"/>
              <w:ind w:left="61"/>
              <w:jc w:val="both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«+»</w:t>
            </w:r>
            <w:r>
              <w:rPr>
                <w:color w:val="221F1F"/>
                <w:spacing w:val="5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ремонта:</w:t>
            </w:r>
            <w:r>
              <w:rPr>
                <w:color w:val="221F1F"/>
                <w:spacing w:val="4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ремонт</w:t>
            </w:r>
            <w:r>
              <w:rPr>
                <w:color w:val="221F1F"/>
                <w:spacing w:val="45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обойдется</w:t>
            </w:r>
            <w:r>
              <w:rPr>
                <w:color w:val="221F1F"/>
                <w:spacing w:val="42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дешевле.</w:t>
            </w:r>
          </w:p>
          <w:p>
            <w:pPr>
              <w:pStyle w:val="TableParagraph"/>
              <w:spacing w:line="247" w:lineRule="auto" w:before="11"/>
              <w:ind w:left="61" w:right="30"/>
              <w:jc w:val="both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–</w:t>
            </w:r>
            <w:r>
              <w:rPr>
                <w:color w:val="221F1F"/>
                <w:w w:val="105"/>
                <w:sz w:val="22"/>
              </w:rPr>
              <w:t>»</w:t>
            </w:r>
            <w:r>
              <w:rPr>
                <w:color w:val="221F1F"/>
                <w:spacing w:val="-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покупки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нового</w:t>
            </w:r>
            <w:r>
              <w:rPr>
                <w:color w:val="221F1F"/>
                <w:spacing w:val="-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холодильника:</w:t>
            </w:r>
            <w:r>
              <w:rPr>
                <w:color w:val="221F1F"/>
                <w:spacing w:val="-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придется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заплатить</w:t>
            </w:r>
            <w:r>
              <w:rPr>
                <w:color w:val="221F1F"/>
                <w:spacing w:val="-8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немалую</w:t>
            </w:r>
            <w:r>
              <w:rPr>
                <w:color w:val="221F1F"/>
                <w:spacing w:val="-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сум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spacing w:val="-4"/>
                <w:w w:val="105"/>
                <w:sz w:val="22"/>
              </w:rPr>
              <w:t>му;</w:t>
            </w:r>
          </w:p>
          <w:p>
            <w:pPr>
              <w:pStyle w:val="TableParagraph"/>
              <w:spacing w:line="247" w:lineRule="auto" w:before="4"/>
              <w:ind w:left="61" w:right="30"/>
              <w:jc w:val="both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–</w:t>
            </w:r>
            <w:r>
              <w:rPr>
                <w:color w:val="221F1F"/>
                <w:w w:val="105"/>
                <w:sz w:val="22"/>
              </w:rPr>
              <w:t>»</w:t>
            </w:r>
            <w:r>
              <w:rPr>
                <w:color w:val="221F1F"/>
                <w:spacing w:val="-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ремонта:</w:t>
            </w:r>
            <w:r>
              <w:rPr>
                <w:color w:val="221F1F"/>
                <w:spacing w:val="-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а)</w:t>
            </w:r>
            <w:r>
              <w:rPr>
                <w:color w:val="221F1F"/>
                <w:spacing w:val="-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помимооплаты</w:t>
            </w:r>
            <w:r>
              <w:rPr>
                <w:color w:val="221F1F"/>
                <w:spacing w:val="-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ремонта</w:t>
            </w:r>
            <w:r>
              <w:rPr>
                <w:color w:val="221F1F"/>
                <w:spacing w:val="-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придетсяоплатитьперевозку, что увеличиваеттраты;</w:t>
            </w:r>
            <w:r>
              <w:rPr>
                <w:color w:val="221F1F"/>
                <w:spacing w:val="-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б) месяцсемьябудетжить безхолодильника; в) холодильникстарый,следовательно,послеремонтаон</w:t>
            </w:r>
            <w:r>
              <w:rPr>
                <w:color w:val="221F1F"/>
                <w:spacing w:val="-1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прослужитзна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чительно меньше, чем новый холодильник.</w:t>
            </w:r>
          </w:p>
          <w:p>
            <w:pPr>
              <w:pStyle w:val="TableParagraph"/>
              <w:spacing w:line="246" w:lineRule="exact"/>
              <w:ind w:left="61"/>
              <w:jc w:val="both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Решение:</w:t>
            </w:r>
            <w:r>
              <w:rPr>
                <w:color w:val="221F1F"/>
                <w:spacing w:val="2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целесообразно</w:t>
            </w:r>
            <w:r>
              <w:rPr>
                <w:color w:val="221F1F"/>
                <w:spacing w:val="2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купить</w:t>
            </w:r>
            <w:r>
              <w:rPr>
                <w:color w:val="221F1F"/>
                <w:spacing w:val="2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новый</w:t>
            </w:r>
            <w:r>
              <w:rPr>
                <w:color w:val="221F1F"/>
                <w:spacing w:val="24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холодильник</w:t>
            </w:r>
          </w:p>
        </w:tc>
      </w:tr>
    </w:tbl>
    <w:p>
      <w:pPr>
        <w:spacing w:before="241"/>
        <w:ind w:left="628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Модуль</w:t>
      </w:r>
      <w:r>
        <w:rPr>
          <w:rFonts w:ascii="Trebuchet MS" w:hAnsi="Trebuchet MS"/>
          <w:b/>
          <w:color w:val="221F1F"/>
          <w:spacing w:val="-8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«Осторожно!</w:t>
      </w:r>
      <w:r>
        <w:rPr>
          <w:rFonts w:ascii="Trebuchet MS" w:hAnsi="Trebuchet MS"/>
          <w:b/>
          <w:color w:val="221F1F"/>
          <w:spacing w:val="-8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Финансово</w:t>
      </w:r>
      <w:r>
        <w:rPr>
          <w:rFonts w:ascii="Trebuchet MS" w:hAnsi="Trebuchet MS"/>
          <w:b/>
          <w:color w:val="221F1F"/>
          <w:spacing w:val="-8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опасно!»</w:t>
      </w:r>
    </w:p>
    <w:p>
      <w:pPr>
        <w:pStyle w:val="BodyText"/>
        <w:spacing w:before="62"/>
        <w:jc w:val="left"/>
        <w:rPr>
          <w:rFonts w:ascii="Trebuchet MS"/>
          <w:b/>
          <w:sz w:val="20"/>
        </w:rPr>
      </w:pPr>
    </w:p>
    <w:tbl>
      <w:tblPr>
        <w:tblW w:w="0" w:type="auto"/>
        <w:jc w:val="left"/>
        <w:tblInd w:w="24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6"/>
        <w:gridCol w:w="7668"/>
      </w:tblGrid>
      <w:tr>
        <w:trPr>
          <w:trHeight w:val="275" w:hRule="atLeast"/>
        </w:trPr>
        <w:tc>
          <w:tcPr>
            <w:tcW w:w="2186" w:type="dxa"/>
          </w:tcPr>
          <w:p>
            <w:pPr>
              <w:pStyle w:val="TableParagraph"/>
              <w:spacing w:line="255" w:lineRule="exact"/>
              <w:ind w:left="117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Название</w:t>
            </w:r>
            <w:r>
              <w:rPr>
                <w:rFonts w:ascii="Trebuchet MS" w:hAnsi="Trebuchet MS"/>
                <w:b/>
                <w:color w:val="221F1F"/>
                <w:spacing w:val="-5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задания</w:t>
            </w:r>
          </w:p>
        </w:tc>
        <w:tc>
          <w:tcPr>
            <w:tcW w:w="7668" w:type="dxa"/>
          </w:tcPr>
          <w:p>
            <w:pPr>
              <w:pStyle w:val="TableParagraph"/>
              <w:spacing w:line="255" w:lineRule="exact"/>
              <w:ind w:left="24"/>
              <w:jc w:val="center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Ответ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2"/>
              </w:rPr>
              <w:t>и</w:t>
            </w:r>
            <w:r>
              <w:rPr>
                <w:rFonts w:ascii="Trebuchet MS" w:hAnsi="Trebuchet MS"/>
                <w:b/>
                <w:color w:val="221F1F"/>
                <w:spacing w:val="-1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комментарий</w:t>
            </w:r>
          </w:p>
        </w:tc>
      </w:tr>
      <w:tr>
        <w:trPr>
          <w:trHeight w:val="1593" w:hRule="atLeast"/>
        </w:trPr>
        <w:tc>
          <w:tcPr>
            <w:tcW w:w="2186" w:type="dxa"/>
          </w:tcPr>
          <w:p>
            <w:pPr>
              <w:pStyle w:val="TableParagraph"/>
              <w:spacing w:line="247" w:lineRule="auto" w:before="18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«Если</w:t>
            </w:r>
            <w:r>
              <w:rPr>
                <w:color w:val="221F1F"/>
                <w:spacing w:val="-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нет</w:t>
            </w:r>
            <w:r>
              <w:rPr>
                <w:color w:val="221F1F"/>
                <w:spacing w:val="-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страхов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spacing w:val="-4"/>
                <w:w w:val="105"/>
                <w:sz w:val="22"/>
              </w:rPr>
              <w:t>ки»</w:t>
            </w:r>
          </w:p>
        </w:tc>
        <w:tc>
          <w:tcPr>
            <w:tcW w:w="7668" w:type="dxa"/>
          </w:tcPr>
          <w:p>
            <w:pPr>
              <w:pStyle w:val="TableParagraph"/>
              <w:spacing w:line="247" w:lineRule="auto" w:before="21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При</w:t>
            </w:r>
            <w:r>
              <w:rPr>
                <w:color w:val="221F1F"/>
                <w:spacing w:val="-25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отсутствии</w:t>
            </w:r>
            <w:r>
              <w:rPr>
                <w:color w:val="221F1F"/>
                <w:spacing w:val="-23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страховки</w:t>
            </w:r>
            <w:r>
              <w:rPr>
                <w:color w:val="221F1F"/>
                <w:spacing w:val="-23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семья</w:t>
            </w:r>
            <w:r>
              <w:rPr>
                <w:color w:val="221F1F"/>
                <w:spacing w:val="-24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может</w:t>
            </w:r>
            <w:r>
              <w:rPr>
                <w:color w:val="221F1F"/>
                <w:spacing w:val="-23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потерять</w:t>
            </w:r>
            <w:r>
              <w:rPr>
                <w:color w:val="221F1F"/>
                <w:spacing w:val="-23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950</w:t>
            </w:r>
            <w:r>
              <w:rPr>
                <w:color w:val="221F1F"/>
                <w:spacing w:val="-2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тысяч</w:t>
            </w:r>
            <w:r>
              <w:rPr>
                <w:color w:val="221F1F"/>
                <w:spacing w:val="-24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рублей. </w:t>
            </w:r>
            <w:r>
              <w:rPr>
                <w:color w:val="221F1F"/>
                <w:sz w:val="22"/>
              </w:rPr>
              <w:t>На</w:t>
            </w:r>
            <w:r>
              <w:rPr>
                <w:color w:val="221F1F"/>
                <w:spacing w:val="16"/>
                <w:sz w:val="22"/>
              </w:rPr>
              <w:t> </w:t>
            </w:r>
            <w:r>
              <w:rPr>
                <w:color w:val="221F1F"/>
                <w:sz w:val="22"/>
              </w:rPr>
              <w:t>строительство</w:t>
            </w:r>
            <w:r>
              <w:rPr>
                <w:color w:val="221F1F"/>
                <w:spacing w:val="14"/>
                <w:sz w:val="22"/>
              </w:rPr>
              <w:t> </w:t>
            </w:r>
            <w:r>
              <w:rPr>
                <w:color w:val="221F1F"/>
                <w:sz w:val="22"/>
              </w:rPr>
              <w:t>новой</w:t>
            </w:r>
            <w:r>
              <w:rPr>
                <w:color w:val="221F1F"/>
                <w:spacing w:val="18"/>
                <w:sz w:val="22"/>
              </w:rPr>
              <w:t> </w:t>
            </w:r>
            <w:r>
              <w:rPr>
                <w:color w:val="221F1F"/>
                <w:sz w:val="22"/>
              </w:rPr>
              <w:t>дачи</w:t>
            </w:r>
            <w:r>
              <w:rPr>
                <w:color w:val="221F1F"/>
                <w:spacing w:val="14"/>
                <w:sz w:val="22"/>
              </w:rPr>
              <w:t> </w:t>
            </w:r>
            <w:r>
              <w:rPr>
                <w:color w:val="221F1F"/>
                <w:sz w:val="22"/>
              </w:rPr>
              <w:t>придется</w:t>
            </w:r>
            <w:r>
              <w:rPr>
                <w:color w:val="221F1F"/>
                <w:spacing w:val="16"/>
                <w:sz w:val="22"/>
              </w:rPr>
              <w:t> </w:t>
            </w:r>
            <w:r>
              <w:rPr>
                <w:color w:val="221F1F"/>
                <w:sz w:val="22"/>
              </w:rPr>
              <w:t>долго</w:t>
            </w:r>
            <w:r>
              <w:rPr>
                <w:color w:val="221F1F"/>
                <w:spacing w:val="20"/>
                <w:sz w:val="22"/>
              </w:rPr>
              <w:t> </w:t>
            </w:r>
            <w:r>
              <w:rPr>
                <w:color w:val="221F1F"/>
                <w:sz w:val="22"/>
              </w:rPr>
              <w:t>копить,</w:t>
            </w:r>
            <w:r>
              <w:rPr>
                <w:color w:val="221F1F"/>
                <w:spacing w:val="16"/>
                <w:sz w:val="22"/>
              </w:rPr>
              <w:t> </w:t>
            </w:r>
            <w:r>
              <w:rPr>
                <w:color w:val="221F1F"/>
                <w:sz w:val="22"/>
              </w:rPr>
              <w:t>а</w:t>
            </w:r>
            <w:r>
              <w:rPr>
                <w:color w:val="221F1F"/>
                <w:spacing w:val="16"/>
                <w:sz w:val="22"/>
              </w:rPr>
              <w:t> </w:t>
            </w:r>
            <w:r>
              <w:rPr>
                <w:color w:val="221F1F"/>
                <w:sz w:val="22"/>
              </w:rPr>
              <w:t>страховая</w:t>
            </w:r>
            <w:r>
              <w:rPr>
                <w:color w:val="221F1F"/>
                <w:spacing w:val="16"/>
                <w:sz w:val="22"/>
              </w:rPr>
              <w:t> </w:t>
            </w:r>
            <w:r>
              <w:rPr>
                <w:color w:val="221F1F"/>
                <w:sz w:val="22"/>
              </w:rPr>
              <w:t>вы</w:t>
            </w:r>
            <w:r>
              <w:rPr>
                <w:rFonts w:ascii="Bookman Uralic" w:hAnsi="Bookman Uralic"/>
                <w:color w:val="221F1F"/>
                <w:sz w:val="22"/>
              </w:rPr>
              <w:t>-</w:t>
            </w:r>
            <w:r>
              <w:rPr>
                <w:rFonts w:ascii="Bookman Uralic" w:hAnsi="Bookman Uralic"/>
                <w:color w:val="221F1F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плата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позволит дачу построить быстро.</w:t>
            </w:r>
          </w:p>
          <w:p>
            <w:pPr>
              <w:pStyle w:val="TableParagraph"/>
              <w:spacing w:before="7"/>
              <w:ind w:left="65" w:hanging="3"/>
              <w:rPr>
                <w:rFonts w:ascii="Bookman Uralic" w:hAnsi="Bookman Uralic"/>
                <w:sz w:val="22"/>
              </w:rPr>
            </w:pPr>
            <w:r>
              <w:rPr>
                <w:color w:val="221F1F"/>
                <w:sz w:val="22"/>
              </w:rPr>
              <w:t>Потери, не</w:t>
            </w:r>
            <w:r>
              <w:rPr>
                <w:color w:val="221F1F"/>
                <w:spacing w:val="-1"/>
                <w:sz w:val="22"/>
              </w:rPr>
              <w:t> </w:t>
            </w:r>
            <w:r>
              <w:rPr>
                <w:color w:val="221F1F"/>
                <w:sz w:val="22"/>
              </w:rPr>
              <w:t>связанные</w:t>
            </w:r>
            <w:r>
              <w:rPr>
                <w:color w:val="221F1F"/>
                <w:spacing w:val="2"/>
                <w:sz w:val="22"/>
              </w:rPr>
              <w:t> </w:t>
            </w:r>
            <w:r>
              <w:rPr>
                <w:color w:val="221F1F"/>
                <w:sz w:val="22"/>
              </w:rPr>
              <w:t>с</w:t>
            </w:r>
            <w:r>
              <w:rPr>
                <w:color w:val="221F1F"/>
                <w:spacing w:val="1"/>
                <w:sz w:val="22"/>
              </w:rPr>
              <w:t> </w:t>
            </w:r>
            <w:r>
              <w:rPr>
                <w:color w:val="221F1F"/>
                <w:sz w:val="22"/>
              </w:rPr>
              <w:t>деньгами: негде будет</w:t>
            </w:r>
            <w:r>
              <w:rPr>
                <w:color w:val="221F1F"/>
                <w:spacing w:val="2"/>
                <w:sz w:val="22"/>
              </w:rPr>
              <w:t> </w:t>
            </w:r>
            <w:r>
              <w:rPr>
                <w:color w:val="221F1F"/>
                <w:sz w:val="22"/>
              </w:rPr>
              <w:t>летом</w:t>
            </w:r>
            <w:r>
              <w:rPr>
                <w:color w:val="221F1F"/>
                <w:spacing w:val="-4"/>
                <w:sz w:val="22"/>
              </w:rPr>
              <w:t> </w:t>
            </w:r>
            <w:r>
              <w:rPr>
                <w:color w:val="221F1F"/>
                <w:sz w:val="22"/>
              </w:rPr>
              <w:t>отдыхать;</w:t>
            </w:r>
            <w:r>
              <w:rPr>
                <w:color w:val="221F1F"/>
                <w:spacing w:val="-6"/>
                <w:sz w:val="22"/>
              </w:rPr>
              <w:t> </w:t>
            </w:r>
            <w:r>
              <w:rPr>
                <w:color w:val="221F1F"/>
                <w:sz w:val="22"/>
              </w:rPr>
              <w:t>будет</w:t>
            </w:r>
            <w:r>
              <w:rPr>
                <w:color w:val="221F1F"/>
                <w:spacing w:val="5"/>
                <w:sz w:val="22"/>
              </w:rPr>
              <w:t> </w:t>
            </w:r>
            <w:r>
              <w:rPr>
                <w:color w:val="221F1F"/>
                <w:spacing w:val="-5"/>
                <w:sz w:val="22"/>
              </w:rPr>
              <w:t>по</w:t>
            </w:r>
            <w:r>
              <w:rPr>
                <w:rFonts w:ascii="Bookman Uralic" w:hAnsi="Bookman Uralic"/>
                <w:color w:val="221F1F"/>
                <w:spacing w:val="-5"/>
                <w:sz w:val="22"/>
              </w:rPr>
              <w:t>-</w:t>
            </w:r>
          </w:p>
          <w:p>
            <w:pPr>
              <w:pStyle w:val="TableParagraph"/>
              <w:spacing w:line="260" w:lineRule="atLeast"/>
              <w:ind w:left="65"/>
              <w:rPr>
                <w:sz w:val="22"/>
              </w:rPr>
            </w:pPr>
            <w:r>
              <w:rPr>
                <w:color w:val="221F1F"/>
                <w:sz w:val="22"/>
              </w:rPr>
              <w:t>терян привычный образ жизни; наличие страховки дает возможность</w:t>
            </w:r>
            <w:r>
              <w:rPr>
                <w:color w:val="221F1F"/>
                <w:spacing w:val="4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быть спокойным за судьбу дачи</w:t>
            </w:r>
          </w:p>
        </w:tc>
      </w:tr>
      <w:tr>
        <w:trPr>
          <w:trHeight w:val="1065" w:hRule="atLeast"/>
        </w:trPr>
        <w:tc>
          <w:tcPr>
            <w:tcW w:w="2186" w:type="dxa"/>
          </w:tcPr>
          <w:p>
            <w:pPr>
              <w:pStyle w:val="TableParagraph"/>
              <w:spacing w:line="247" w:lineRule="auto" w:before="18"/>
              <w:ind w:left="64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«Ситуация финан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сового риска»</w:t>
            </w:r>
          </w:p>
        </w:tc>
        <w:tc>
          <w:tcPr>
            <w:tcW w:w="7668" w:type="dxa"/>
          </w:tcPr>
          <w:p>
            <w:pPr>
              <w:pStyle w:val="TableParagraph"/>
              <w:spacing w:before="18"/>
              <w:ind w:left="65"/>
              <w:jc w:val="both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Ситуация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финансового</w:t>
            </w:r>
            <w:r>
              <w:rPr>
                <w:color w:val="221F1F"/>
                <w:spacing w:val="2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риска</w:t>
            </w:r>
            <w:r>
              <w:rPr>
                <w:color w:val="221F1F"/>
                <w:spacing w:val="-1"/>
                <w:w w:val="110"/>
                <w:sz w:val="22"/>
              </w:rPr>
              <w:t> </w:t>
            </w:r>
            <w:r>
              <w:rPr>
                <w:rFonts w:ascii="Bookman Uralic" w:hAnsi="Bookman Uralic"/>
                <w:color w:val="221F1F"/>
                <w:w w:val="110"/>
                <w:sz w:val="22"/>
              </w:rPr>
              <w:t>–</w:t>
            </w:r>
            <w:r>
              <w:rPr>
                <w:rFonts w:ascii="Bookman Uralic" w:hAnsi="Bookman Uralic"/>
                <w:color w:val="221F1F"/>
                <w:spacing w:val="-18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ситуация </w:t>
            </w:r>
            <w:r>
              <w:rPr>
                <w:color w:val="221F1F"/>
                <w:spacing w:val="-7"/>
                <w:w w:val="110"/>
                <w:sz w:val="22"/>
              </w:rPr>
              <w:t>2.</w:t>
            </w:r>
          </w:p>
          <w:p>
            <w:pPr>
              <w:pStyle w:val="TableParagraph"/>
              <w:spacing w:line="260" w:lineRule="atLeast"/>
              <w:ind w:left="65" w:right="29"/>
              <w:jc w:val="both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Не нужно было брать деньги в долг на покупку мебели. Нужно было учитывать,</w:t>
            </w:r>
            <w:r>
              <w:rPr>
                <w:color w:val="221F1F"/>
                <w:w w:val="105"/>
                <w:sz w:val="22"/>
              </w:rPr>
              <w:t> что</w:t>
            </w:r>
            <w:r>
              <w:rPr>
                <w:color w:val="221F1F"/>
                <w:w w:val="105"/>
                <w:sz w:val="22"/>
              </w:rPr>
              <w:t> может</w:t>
            </w:r>
            <w:r>
              <w:rPr>
                <w:color w:val="221F1F"/>
                <w:w w:val="105"/>
                <w:sz w:val="22"/>
              </w:rPr>
              <w:t> случиться</w:t>
            </w:r>
            <w:r>
              <w:rPr>
                <w:color w:val="221F1F"/>
                <w:w w:val="105"/>
                <w:sz w:val="22"/>
              </w:rPr>
              <w:t> всякое,</w:t>
            </w:r>
            <w:r>
              <w:rPr>
                <w:color w:val="221F1F"/>
                <w:w w:val="105"/>
                <w:sz w:val="22"/>
              </w:rPr>
              <w:t> в</w:t>
            </w:r>
            <w:r>
              <w:rPr>
                <w:color w:val="221F1F"/>
                <w:w w:val="105"/>
                <w:sz w:val="22"/>
              </w:rPr>
              <w:t> том</w:t>
            </w:r>
            <w:r>
              <w:rPr>
                <w:color w:val="221F1F"/>
                <w:w w:val="105"/>
                <w:sz w:val="22"/>
              </w:rPr>
              <w:t> числе</w:t>
            </w:r>
            <w:r>
              <w:rPr>
                <w:color w:val="221F1F"/>
                <w:w w:val="105"/>
                <w:sz w:val="22"/>
              </w:rPr>
              <w:t> и</w:t>
            </w:r>
            <w:r>
              <w:rPr>
                <w:color w:val="221F1F"/>
                <w:w w:val="105"/>
                <w:sz w:val="22"/>
              </w:rPr>
              <w:t> отказ</w:t>
            </w:r>
            <w:r>
              <w:rPr>
                <w:color w:val="221F1F"/>
                <w:w w:val="105"/>
                <w:sz w:val="22"/>
              </w:rPr>
              <w:t> от аренды дачи</w:t>
            </w:r>
          </w:p>
        </w:tc>
      </w:tr>
      <w:tr>
        <w:trPr>
          <w:trHeight w:val="539" w:hRule="atLeast"/>
        </w:trPr>
        <w:tc>
          <w:tcPr>
            <w:tcW w:w="2186" w:type="dxa"/>
          </w:tcPr>
          <w:p>
            <w:pPr>
              <w:pStyle w:val="TableParagraph"/>
              <w:spacing w:line="260" w:lineRule="atLeast"/>
              <w:ind w:left="64" w:right="-15"/>
              <w:rPr>
                <w:sz w:val="22"/>
              </w:rPr>
            </w:pPr>
            <w:r>
              <w:rPr>
                <w:color w:val="221F1F"/>
                <w:spacing w:val="-2"/>
                <w:w w:val="105"/>
                <w:sz w:val="22"/>
              </w:rPr>
              <w:t>«Почему</w:t>
            </w:r>
            <w:r>
              <w:rPr>
                <w:color w:val="221F1F"/>
                <w:spacing w:val="-11"/>
                <w:w w:val="105"/>
                <w:sz w:val="22"/>
              </w:rPr>
              <w:t> </w:t>
            </w:r>
            <w:r>
              <w:rPr>
                <w:color w:val="221F1F"/>
                <w:spacing w:val="-2"/>
                <w:w w:val="105"/>
                <w:sz w:val="22"/>
              </w:rPr>
              <w:t>пострадал Буратино»</w:t>
            </w:r>
          </w:p>
        </w:tc>
        <w:tc>
          <w:tcPr>
            <w:tcW w:w="7668" w:type="dxa"/>
          </w:tcPr>
          <w:p>
            <w:pPr>
              <w:pStyle w:val="TableParagraph"/>
              <w:spacing w:before="21"/>
              <w:ind w:left="65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Ответ:</w:t>
            </w:r>
            <w:r>
              <w:rPr>
                <w:color w:val="221F1F"/>
                <w:spacing w:val="-4"/>
                <w:w w:val="125"/>
                <w:sz w:val="22"/>
              </w:rPr>
              <w:t> </w:t>
            </w:r>
            <w:r>
              <w:rPr>
                <w:color w:val="221F1F"/>
                <w:spacing w:val="-10"/>
                <w:w w:val="125"/>
                <w:sz w:val="22"/>
              </w:rPr>
              <w:t>1</w:t>
            </w:r>
          </w:p>
        </w:tc>
      </w:tr>
      <w:tr>
        <w:trPr>
          <w:trHeight w:val="2913" w:hRule="atLeast"/>
        </w:trPr>
        <w:tc>
          <w:tcPr>
            <w:tcW w:w="2186" w:type="dxa"/>
          </w:tcPr>
          <w:p>
            <w:pPr>
              <w:pStyle w:val="TableParagraph"/>
              <w:spacing w:line="252" w:lineRule="auto" w:before="19"/>
              <w:ind w:left="64" w:right="90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«Не</w:t>
            </w:r>
            <w:r>
              <w:rPr>
                <w:color w:val="221F1F"/>
                <w:spacing w:val="-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пострадать</w:t>
            </w:r>
            <w:r>
              <w:rPr>
                <w:color w:val="221F1F"/>
                <w:spacing w:val="-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от </w:t>
            </w:r>
            <w:r>
              <w:rPr>
                <w:color w:val="221F1F"/>
                <w:spacing w:val="-2"/>
                <w:w w:val="105"/>
                <w:sz w:val="22"/>
              </w:rPr>
              <w:t>мошенников»</w:t>
            </w:r>
          </w:p>
        </w:tc>
        <w:tc>
          <w:tcPr>
            <w:tcW w:w="7668" w:type="dxa"/>
          </w:tcPr>
          <w:p>
            <w:pPr>
              <w:pStyle w:val="TableParagraph"/>
              <w:spacing w:before="19"/>
              <w:ind w:left="65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Ответ:</w:t>
            </w:r>
            <w:r>
              <w:rPr>
                <w:color w:val="221F1F"/>
                <w:spacing w:val="1"/>
                <w:w w:val="115"/>
                <w:sz w:val="22"/>
              </w:rPr>
              <w:t> </w:t>
            </w:r>
            <w:r>
              <w:rPr>
                <w:color w:val="221F1F"/>
                <w:spacing w:val="-2"/>
                <w:w w:val="115"/>
                <w:sz w:val="22"/>
              </w:rPr>
              <w:t>13567</w:t>
            </w:r>
          </w:p>
          <w:p>
            <w:pPr>
              <w:pStyle w:val="TableParagraph"/>
              <w:spacing w:line="249" w:lineRule="auto" w:before="11"/>
              <w:ind w:left="65" w:right="28" w:hanging="3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Умение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5:</w:t>
            </w:r>
            <w:r>
              <w:rPr>
                <w:color w:val="221F1F"/>
                <w:spacing w:val="-1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при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ответе</w:t>
            </w:r>
            <w:r>
              <w:rPr>
                <w:color w:val="221F1F"/>
                <w:spacing w:val="-1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на</w:t>
            </w:r>
            <w:r>
              <w:rPr>
                <w:color w:val="221F1F"/>
                <w:spacing w:val="-1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подобное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сообщение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а)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деньги</w:t>
            </w:r>
            <w:r>
              <w:rPr>
                <w:color w:val="221F1F"/>
                <w:spacing w:val="-1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могут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сразу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ис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sz w:val="22"/>
              </w:rPr>
              <w:t>чезнуть; б) мошенники могут убедить наивного человека в необходимо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сти</w:t>
            </w:r>
            <w:r>
              <w:rPr>
                <w:color w:val="221F1F"/>
                <w:spacing w:val="77"/>
                <w:w w:val="150"/>
                <w:sz w:val="22"/>
              </w:rPr>
              <w:t>                          </w:t>
            </w:r>
            <w:r>
              <w:rPr>
                <w:color w:val="221F1F"/>
                <w:w w:val="105"/>
                <w:sz w:val="22"/>
              </w:rPr>
              <w:t>перечисленияденег;</w:t>
            </w:r>
            <w:r>
              <w:rPr>
                <w:color w:val="221F1F"/>
                <w:spacing w:val="40"/>
                <w:w w:val="105"/>
                <w:sz w:val="22"/>
              </w:rPr>
              <w:t>  </w:t>
            </w:r>
            <w:r>
              <w:rPr>
                <w:color w:val="221F1F"/>
                <w:w w:val="105"/>
                <w:sz w:val="22"/>
              </w:rPr>
              <w:t>Умение</w:t>
            </w:r>
            <w:r>
              <w:rPr>
                <w:color w:val="221F1F"/>
                <w:spacing w:val="-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6:</w:t>
            </w:r>
            <w:r>
              <w:rPr>
                <w:color w:val="221F1F"/>
                <w:spacing w:val="-1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чаще</w:t>
            </w:r>
            <w:r>
              <w:rPr>
                <w:color w:val="221F1F"/>
                <w:spacing w:val="-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всего</w:t>
            </w:r>
            <w:r>
              <w:rPr>
                <w:color w:val="221F1F"/>
                <w:spacing w:val="-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мошенники</w:t>
            </w:r>
            <w:r>
              <w:rPr>
                <w:color w:val="221F1F"/>
                <w:spacing w:val="-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говорят,</w:t>
            </w:r>
            <w:r>
              <w:rPr>
                <w:color w:val="221F1F"/>
                <w:spacing w:val="-1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что</w:t>
            </w:r>
            <w:r>
              <w:rPr>
                <w:color w:val="221F1F"/>
                <w:spacing w:val="-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деньгинужны</w:t>
            </w:r>
            <w:r>
              <w:rPr>
                <w:color w:val="221F1F"/>
                <w:spacing w:val="-9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для</w:t>
            </w:r>
            <w:r>
              <w:rPr>
                <w:color w:val="221F1F"/>
                <w:spacing w:val="-1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того, чтобы</w:t>
            </w:r>
            <w:r>
              <w:rPr>
                <w:color w:val="221F1F"/>
                <w:spacing w:val="-1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оказать</w:t>
            </w:r>
            <w:r>
              <w:rPr>
                <w:color w:val="221F1F"/>
                <w:spacing w:val="-1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помощь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близкомучеловеку,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попавшему</w:t>
            </w:r>
            <w:r>
              <w:rPr>
                <w:color w:val="221F1F"/>
                <w:spacing w:val="-7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в</w:t>
            </w:r>
            <w:r>
              <w:rPr>
                <w:color w:val="221F1F"/>
                <w:spacing w:val="-1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беду,</w:t>
            </w:r>
            <w:r>
              <w:rPr>
                <w:color w:val="221F1F"/>
                <w:spacing w:val="-10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поэтому </w:t>
            </w:r>
            <w:r>
              <w:rPr>
                <w:color w:val="221F1F"/>
                <w:sz w:val="22"/>
              </w:rPr>
              <w:t>стоит позвонить этому близкому человеку, чтобы удостовериться в вер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ности полученной</w:t>
            </w:r>
            <w:r>
              <w:rPr>
                <w:color w:val="221F1F"/>
                <w:spacing w:val="-1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информации;</w:t>
            </w:r>
          </w:p>
          <w:p>
            <w:pPr>
              <w:pStyle w:val="TableParagraph"/>
              <w:ind w:left="65"/>
              <w:rPr>
                <w:rFonts w:ascii="Bookman Uralic" w:hAnsi="Bookman Uralic"/>
                <w:sz w:val="22"/>
              </w:rPr>
            </w:pPr>
            <w:r>
              <w:rPr>
                <w:color w:val="221F1F"/>
                <w:sz w:val="22"/>
              </w:rPr>
              <w:t>Умение</w:t>
            </w:r>
            <w:r>
              <w:rPr>
                <w:color w:val="221F1F"/>
                <w:spacing w:val="29"/>
                <w:sz w:val="22"/>
              </w:rPr>
              <w:t> </w:t>
            </w:r>
            <w:r>
              <w:rPr>
                <w:color w:val="221F1F"/>
                <w:sz w:val="22"/>
              </w:rPr>
              <w:t>7:</w:t>
            </w:r>
            <w:r>
              <w:rPr>
                <w:color w:val="221F1F"/>
                <w:spacing w:val="25"/>
                <w:sz w:val="22"/>
              </w:rPr>
              <w:t> </w:t>
            </w:r>
            <w:r>
              <w:rPr>
                <w:color w:val="221F1F"/>
                <w:sz w:val="22"/>
              </w:rPr>
              <w:t>на</w:t>
            </w:r>
            <w:r>
              <w:rPr>
                <w:color w:val="221F1F"/>
                <w:spacing w:val="29"/>
                <w:sz w:val="22"/>
              </w:rPr>
              <w:t> </w:t>
            </w:r>
            <w:r>
              <w:rPr>
                <w:color w:val="221F1F"/>
                <w:sz w:val="22"/>
              </w:rPr>
              <w:t>улице,</w:t>
            </w:r>
            <w:r>
              <w:rPr>
                <w:color w:val="221F1F"/>
                <w:spacing w:val="26"/>
                <w:sz w:val="22"/>
              </w:rPr>
              <w:t> </w:t>
            </w:r>
            <w:r>
              <w:rPr>
                <w:color w:val="221F1F"/>
                <w:sz w:val="22"/>
              </w:rPr>
              <w:t>как</w:t>
            </w:r>
            <w:r>
              <w:rPr>
                <w:color w:val="221F1F"/>
                <w:spacing w:val="27"/>
                <w:sz w:val="22"/>
              </w:rPr>
              <w:t> </w:t>
            </w:r>
            <w:r>
              <w:rPr>
                <w:color w:val="221F1F"/>
                <w:sz w:val="22"/>
              </w:rPr>
              <w:t>правило,</w:t>
            </w:r>
            <w:r>
              <w:rPr>
                <w:color w:val="221F1F"/>
                <w:spacing w:val="31"/>
                <w:sz w:val="22"/>
              </w:rPr>
              <w:t> </w:t>
            </w:r>
            <w:r>
              <w:rPr>
                <w:color w:val="221F1F"/>
                <w:sz w:val="22"/>
              </w:rPr>
              <w:t>продают</w:t>
            </w:r>
            <w:r>
              <w:rPr>
                <w:color w:val="221F1F"/>
                <w:spacing w:val="29"/>
                <w:sz w:val="22"/>
              </w:rPr>
              <w:t> </w:t>
            </w:r>
            <w:r>
              <w:rPr>
                <w:color w:val="221F1F"/>
                <w:sz w:val="22"/>
              </w:rPr>
              <w:t>либо</w:t>
            </w:r>
            <w:r>
              <w:rPr>
                <w:color w:val="221F1F"/>
                <w:spacing w:val="29"/>
                <w:sz w:val="22"/>
              </w:rPr>
              <w:t> </w:t>
            </w:r>
            <w:r>
              <w:rPr>
                <w:color w:val="221F1F"/>
                <w:sz w:val="22"/>
              </w:rPr>
              <w:t>то,</w:t>
            </w:r>
            <w:r>
              <w:rPr>
                <w:color w:val="221F1F"/>
                <w:spacing w:val="29"/>
                <w:sz w:val="22"/>
              </w:rPr>
              <w:t> </w:t>
            </w:r>
            <w:r>
              <w:rPr>
                <w:color w:val="221F1F"/>
                <w:sz w:val="22"/>
              </w:rPr>
              <w:t>чем</w:t>
            </w:r>
            <w:r>
              <w:rPr>
                <w:color w:val="221F1F"/>
                <w:spacing w:val="28"/>
                <w:sz w:val="22"/>
              </w:rPr>
              <w:t> </w:t>
            </w:r>
            <w:r>
              <w:rPr>
                <w:color w:val="221F1F"/>
                <w:sz w:val="22"/>
              </w:rPr>
              <w:t>завладели</w:t>
            </w:r>
            <w:r>
              <w:rPr>
                <w:color w:val="221F1F"/>
                <w:spacing w:val="32"/>
                <w:sz w:val="22"/>
              </w:rPr>
              <w:t> </w:t>
            </w:r>
            <w:r>
              <w:rPr>
                <w:color w:val="221F1F"/>
                <w:spacing w:val="-5"/>
                <w:sz w:val="22"/>
              </w:rPr>
              <w:t>не</w:t>
            </w:r>
            <w:r>
              <w:rPr>
                <w:rFonts w:ascii="Bookman Uralic" w:hAnsi="Bookman Uralic"/>
                <w:color w:val="221F1F"/>
                <w:spacing w:val="-5"/>
                <w:sz w:val="22"/>
              </w:rPr>
              <w:t>-</w:t>
            </w:r>
          </w:p>
          <w:p>
            <w:pPr>
              <w:pStyle w:val="TableParagraph"/>
              <w:spacing w:line="260" w:lineRule="atLeast"/>
              <w:ind w:left="65"/>
              <w:rPr>
                <w:sz w:val="22"/>
              </w:rPr>
            </w:pPr>
            <w:r>
              <w:rPr>
                <w:color w:val="221F1F"/>
                <w:sz w:val="22"/>
              </w:rPr>
              <w:t>честным путём, либо товар некачественный, при этом цена может быть </w:t>
            </w:r>
            <w:r>
              <w:rPr>
                <w:color w:val="221F1F"/>
                <w:w w:val="105"/>
                <w:sz w:val="22"/>
              </w:rPr>
              <w:t>выше магазинной. Чаще всего этим занимаются мошенники</w:t>
            </w:r>
          </w:p>
        </w:tc>
      </w:tr>
    </w:tbl>
    <w:p>
      <w:pPr>
        <w:spacing w:after="0" w:line="260" w:lineRule="atLeast"/>
        <w:rPr>
          <w:sz w:val="22"/>
        </w:rPr>
        <w:sectPr>
          <w:pgSz w:w="11340" w:h="16450"/>
          <w:pgMar w:header="0" w:footer="639" w:top="640" w:bottom="820" w:left="560" w:right="480"/>
        </w:sectPr>
      </w:pPr>
    </w:p>
    <w:p>
      <w:pPr>
        <w:spacing w:before="73"/>
        <w:ind w:left="515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21F1F"/>
          <w:sz w:val="22"/>
        </w:rPr>
        <w:t>Модуль</w:t>
      </w:r>
      <w:r>
        <w:rPr>
          <w:rFonts w:ascii="Trebuchet MS" w:hAnsi="Trebuchet MS"/>
          <w:b/>
          <w:color w:val="221F1F"/>
          <w:spacing w:val="-6"/>
          <w:sz w:val="22"/>
        </w:rPr>
        <w:t> </w:t>
      </w:r>
      <w:r>
        <w:rPr>
          <w:rFonts w:ascii="Trebuchet MS" w:hAnsi="Trebuchet MS"/>
          <w:b/>
          <w:color w:val="221F1F"/>
          <w:sz w:val="22"/>
        </w:rPr>
        <w:t>«Своё</w:t>
      </w:r>
      <w:r>
        <w:rPr>
          <w:rFonts w:ascii="Trebuchet MS" w:hAnsi="Trebuchet MS"/>
          <w:b/>
          <w:color w:val="221F1F"/>
          <w:spacing w:val="-5"/>
          <w:sz w:val="22"/>
        </w:rPr>
        <w:t> </w:t>
      </w:r>
      <w:r>
        <w:rPr>
          <w:rFonts w:ascii="Trebuchet MS" w:hAnsi="Trebuchet MS"/>
          <w:b/>
          <w:color w:val="221F1F"/>
          <w:spacing w:val="-2"/>
          <w:sz w:val="22"/>
        </w:rPr>
        <w:t>дело»</w:t>
      </w:r>
    </w:p>
    <w:p>
      <w:pPr>
        <w:pStyle w:val="BodyText"/>
        <w:spacing w:before="62"/>
        <w:jc w:val="left"/>
        <w:rPr>
          <w:rFonts w:ascii="Trebuchet MS"/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7673"/>
      </w:tblGrid>
      <w:tr>
        <w:trPr>
          <w:trHeight w:val="275" w:hRule="atLeast"/>
        </w:trPr>
        <w:tc>
          <w:tcPr>
            <w:tcW w:w="2191" w:type="dxa"/>
          </w:tcPr>
          <w:p>
            <w:pPr>
              <w:pStyle w:val="TableParagraph"/>
              <w:spacing w:line="255" w:lineRule="exact"/>
              <w:ind w:left="17" w:right="23"/>
              <w:jc w:val="center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Название</w:t>
            </w:r>
            <w:r>
              <w:rPr>
                <w:rFonts w:ascii="Trebuchet MS" w:hAnsi="Trebuchet MS"/>
                <w:b/>
                <w:color w:val="221F1F"/>
                <w:spacing w:val="-5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задания</w:t>
            </w:r>
          </w:p>
        </w:tc>
        <w:tc>
          <w:tcPr>
            <w:tcW w:w="7673" w:type="dxa"/>
          </w:tcPr>
          <w:p>
            <w:pPr>
              <w:pStyle w:val="TableParagraph"/>
              <w:spacing w:line="255" w:lineRule="exact"/>
              <w:ind w:left="24"/>
              <w:jc w:val="center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221F1F"/>
                <w:sz w:val="22"/>
              </w:rPr>
              <w:t>Ответ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z w:val="22"/>
              </w:rPr>
              <w:t>и</w:t>
            </w:r>
            <w:r>
              <w:rPr>
                <w:rFonts w:ascii="Trebuchet MS" w:hAnsi="Trebuchet MS"/>
                <w:b/>
                <w:color w:val="221F1F"/>
                <w:spacing w:val="-1"/>
                <w:sz w:val="22"/>
              </w:rPr>
              <w:t> </w:t>
            </w:r>
            <w:r>
              <w:rPr>
                <w:rFonts w:ascii="Trebuchet MS" w:hAnsi="Trebuchet MS"/>
                <w:b/>
                <w:color w:val="221F1F"/>
                <w:spacing w:val="-2"/>
                <w:sz w:val="22"/>
              </w:rPr>
              <w:t>комментарий</w:t>
            </w:r>
          </w:p>
        </w:tc>
      </w:tr>
      <w:tr>
        <w:trPr>
          <w:trHeight w:val="1593" w:hRule="atLeast"/>
        </w:trPr>
        <w:tc>
          <w:tcPr>
            <w:tcW w:w="2191" w:type="dxa"/>
          </w:tcPr>
          <w:p>
            <w:pPr>
              <w:pStyle w:val="TableParagraph"/>
              <w:spacing w:before="21"/>
              <w:ind w:left="23" w:right="6"/>
              <w:jc w:val="center"/>
              <w:rPr>
                <w:sz w:val="22"/>
              </w:rPr>
            </w:pPr>
            <w:r>
              <w:rPr>
                <w:color w:val="221F1F"/>
                <w:sz w:val="22"/>
              </w:rPr>
              <w:t>«Сказочные</w:t>
            </w:r>
            <w:r>
              <w:rPr>
                <w:color w:val="221F1F"/>
                <w:spacing w:val="54"/>
                <w:sz w:val="22"/>
              </w:rPr>
              <w:t> </w:t>
            </w:r>
            <w:r>
              <w:rPr>
                <w:color w:val="221F1F"/>
                <w:spacing w:val="-2"/>
                <w:sz w:val="22"/>
              </w:rPr>
              <w:t>герои»</w:t>
            </w:r>
          </w:p>
        </w:tc>
        <w:tc>
          <w:tcPr>
            <w:tcW w:w="7673" w:type="dxa"/>
          </w:tcPr>
          <w:p>
            <w:pPr>
              <w:pStyle w:val="TableParagraph"/>
              <w:spacing w:before="21"/>
              <w:jc w:val="both"/>
              <w:rPr>
                <w:sz w:val="22"/>
              </w:rPr>
            </w:pPr>
            <w:r>
              <w:rPr>
                <w:color w:val="221F1F"/>
                <w:w w:val="110"/>
                <w:sz w:val="22"/>
              </w:rPr>
              <w:t>Карабас</w:t>
            </w:r>
            <w:r>
              <w:rPr>
                <w:color w:val="221F1F"/>
                <w:spacing w:val="-7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Барабас</w:t>
            </w:r>
            <w:r>
              <w:rPr>
                <w:color w:val="221F1F"/>
                <w:spacing w:val="-7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имел</w:t>
            </w:r>
            <w:r>
              <w:rPr>
                <w:color w:val="221F1F"/>
                <w:spacing w:val="-6"/>
                <w:w w:val="110"/>
                <w:sz w:val="22"/>
              </w:rPr>
              <w:t> </w:t>
            </w:r>
            <w:r>
              <w:rPr>
                <w:color w:val="221F1F"/>
                <w:w w:val="110"/>
                <w:sz w:val="22"/>
              </w:rPr>
              <w:t>собственное</w:t>
            </w:r>
            <w:r>
              <w:rPr>
                <w:color w:val="221F1F"/>
                <w:spacing w:val="-7"/>
                <w:w w:val="110"/>
                <w:sz w:val="22"/>
              </w:rPr>
              <w:t> </w:t>
            </w:r>
            <w:r>
              <w:rPr>
                <w:color w:val="221F1F"/>
                <w:spacing w:val="-2"/>
                <w:w w:val="110"/>
                <w:sz w:val="22"/>
              </w:rPr>
              <w:t>дело.</w:t>
            </w:r>
          </w:p>
          <w:p>
            <w:pPr>
              <w:pStyle w:val="TableParagraph"/>
              <w:spacing w:line="247" w:lineRule="auto" w:before="9"/>
              <w:ind w:right="58"/>
              <w:jc w:val="both"/>
              <w:rPr>
                <w:sz w:val="22"/>
              </w:rPr>
            </w:pPr>
            <w:r>
              <w:rPr>
                <w:color w:val="221F1F"/>
                <w:sz w:val="22"/>
              </w:rPr>
              <w:t>Объяснение: от работы кукольного театра Карабас Барабас получал до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ход, поскольку на спектакли театра необходимо было купить билет.</w:t>
            </w:r>
          </w:p>
          <w:p>
            <w:pPr>
              <w:pStyle w:val="TableParagraph"/>
              <w:spacing w:before="6"/>
              <w:ind w:right="51"/>
              <w:jc w:val="both"/>
              <w:rPr>
                <w:sz w:val="22"/>
              </w:rPr>
            </w:pPr>
            <w:r>
              <w:rPr>
                <w:color w:val="221F1F"/>
                <w:sz w:val="22"/>
              </w:rPr>
              <w:t>Золушка, обслуживая членов семьи, трудилась бесплатно; Красная Ша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sz w:val="22"/>
              </w:rPr>
              <w:t>почка делала доброе дело для родной бабушки, неся ей подарок; Айбо</w:t>
            </w:r>
            <w:r>
              <w:rPr>
                <w:rFonts w:ascii="Bookman Uralic" w:hAnsi="Bookman Uralic"/>
                <w:color w:val="221F1F"/>
                <w:sz w:val="22"/>
              </w:rPr>
              <w:t>- </w:t>
            </w:r>
            <w:r>
              <w:rPr>
                <w:color w:val="221F1F"/>
                <w:sz w:val="22"/>
              </w:rPr>
              <w:t>лит занимался благотворительностью, так как лечил зверей бесплатно</w:t>
            </w:r>
          </w:p>
        </w:tc>
      </w:tr>
      <w:tr>
        <w:trPr>
          <w:trHeight w:val="1331" w:hRule="atLeast"/>
        </w:trPr>
        <w:tc>
          <w:tcPr>
            <w:tcW w:w="2191" w:type="dxa"/>
          </w:tcPr>
          <w:p>
            <w:pPr>
              <w:pStyle w:val="TableParagraph"/>
              <w:spacing w:line="247" w:lineRule="auto" w:before="18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«Участие</w:t>
            </w:r>
            <w:r>
              <w:rPr>
                <w:color w:val="221F1F"/>
                <w:spacing w:val="-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в</w:t>
            </w:r>
            <w:r>
              <w:rPr>
                <w:color w:val="221F1F"/>
                <w:spacing w:val="-3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ярмар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spacing w:val="-4"/>
                <w:w w:val="105"/>
                <w:sz w:val="22"/>
              </w:rPr>
              <w:t>ке»</w:t>
            </w:r>
          </w:p>
        </w:tc>
        <w:tc>
          <w:tcPr>
            <w:tcW w:w="7673" w:type="dxa"/>
          </w:tcPr>
          <w:p>
            <w:pPr>
              <w:pStyle w:val="TableParagraph"/>
              <w:spacing w:line="247" w:lineRule="auto" w:before="21"/>
              <w:ind w:right="30"/>
              <w:jc w:val="both"/>
              <w:rPr>
                <w:sz w:val="22"/>
              </w:rPr>
            </w:pPr>
            <w:r>
              <w:rPr>
                <w:color w:val="221F1F"/>
                <w:w w:val="105"/>
                <w:sz w:val="22"/>
              </w:rPr>
              <w:t>Обязательно придётся увеличить цену на</w:t>
            </w:r>
            <w:r>
              <w:rPr>
                <w:color w:val="221F1F"/>
                <w:spacing w:val="-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товар, если для</w:t>
            </w:r>
            <w:r>
              <w:rPr>
                <w:color w:val="221F1F"/>
                <w:spacing w:val="-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увеличения привлекательности товара девочкам придется что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</w:t>
            </w:r>
            <w:r>
              <w:rPr>
                <w:color w:val="221F1F"/>
                <w:w w:val="105"/>
                <w:sz w:val="22"/>
              </w:rPr>
              <w:t>то купить. Напри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 </w:t>
            </w:r>
            <w:r>
              <w:rPr>
                <w:color w:val="221F1F"/>
                <w:w w:val="105"/>
                <w:sz w:val="22"/>
              </w:rPr>
              <w:t>мер,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красивую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бумагу,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пленку,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ленточки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и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тому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подобное.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Если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же</w:t>
            </w:r>
            <w:r>
              <w:rPr>
                <w:color w:val="221F1F"/>
                <w:spacing w:val="-14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они что</w:t>
            </w:r>
            <w:r>
              <w:rPr>
                <w:rFonts w:ascii="Bookman Uralic" w:hAnsi="Bookman Uralic"/>
                <w:color w:val="221F1F"/>
                <w:w w:val="105"/>
                <w:sz w:val="22"/>
              </w:rPr>
              <w:t>-</w:t>
            </w:r>
            <w:r>
              <w:rPr>
                <w:color w:val="221F1F"/>
                <w:w w:val="105"/>
                <w:sz w:val="22"/>
              </w:rPr>
              <w:t>то</w:t>
            </w:r>
            <w:r>
              <w:rPr>
                <w:color w:val="221F1F"/>
                <w:spacing w:val="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сделают сами,</w:t>
            </w:r>
            <w:r>
              <w:rPr>
                <w:color w:val="221F1F"/>
                <w:spacing w:val="-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без</w:t>
            </w:r>
            <w:r>
              <w:rPr>
                <w:color w:val="221F1F"/>
                <w:spacing w:val="-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дополнительных</w:t>
            </w:r>
            <w:r>
              <w:rPr>
                <w:color w:val="221F1F"/>
                <w:spacing w:val="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денежных</w:t>
            </w:r>
            <w:r>
              <w:rPr>
                <w:color w:val="221F1F"/>
                <w:spacing w:val="2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затрат,</w:t>
            </w:r>
            <w:r>
              <w:rPr>
                <w:color w:val="221F1F"/>
                <w:spacing w:val="-1"/>
                <w:w w:val="105"/>
                <w:sz w:val="22"/>
              </w:rPr>
              <w:t> </w:t>
            </w:r>
            <w:r>
              <w:rPr>
                <w:color w:val="221F1F"/>
                <w:w w:val="105"/>
                <w:sz w:val="22"/>
              </w:rPr>
              <w:t>то </w:t>
            </w:r>
            <w:r>
              <w:rPr>
                <w:color w:val="221F1F"/>
                <w:spacing w:val="-2"/>
                <w:w w:val="105"/>
                <w:sz w:val="22"/>
              </w:rPr>
              <w:t>могут</w:t>
            </w:r>
          </w:p>
          <w:p>
            <w:pPr>
              <w:pStyle w:val="TableParagraph"/>
              <w:spacing w:line="245" w:lineRule="exact"/>
              <w:jc w:val="both"/>
              <w:rPr>
                <w:sz w:val="22"/>
              </w:rPr>
            </w:pPr>
            <w:r>
              <w:rPr>
                <w:color w:val="221F1F"/>
                <w:spacing w:val="2"/>
                <w:sz w:val="22"/>
              </w:rPr>
              <w:t>принять</w:t>
            </w:r>
            <w:r>
              <w:rPr>
                <w:color w:val="221F1F"/>
                <w:spacing w:val="37"/>
                <w:sz w:val="22"/>
              </w:rPr>
              <w:t> </w:t>
            </w:r>
            <w:r>
              <w:rPr>
                <w:color w:val="221F1F"/>
                <w:spacing w:val="2"/>
                <w:sz w:val="22"/>
              </w:rPr>
              <w:t>решение</w:t>
            </w:r>
            <w:r>
              <w:rPr>
                <w:color w:val="221F1F"/>
                <w:spacing w:val="35"/>
                <w:sz w:val="22"/>
              </w:rPr>
              <w:t> </w:t>
            </w:r>
            <w:r>
              <w:rPr>
                <w:color w:val="221F1F"/>
                <w:spacing w:val="2"/>
                <w:sz w:val="22"/>
              </w:rPr>
              <w:t>не</w:t>
            </w:r>
            <w:r>
              <w:rPr>
                <w:color w:val="221F1F"/>
                <w:spacing w:val="35"/>
                <w:sz w:val="22"/>
              </w:rPr>
              <w:t> </w:t>
            </w:r>
            <w:r>
              <w:rPr>
                <w:color w:val="221F1F"/>
                <w:spacing w:val="2"/>
                <w:sz w:val="22"/>
              </w:rPr>
              <w:t>увеличивать</w:t>
            </w:r>
            <w:r>
              <w:rPr>
                <w:color w:val="221F1F"/>
                <w:spacing w:val="35"/>
                <w:sz w:val="22"/>
              </w:rPr>
              <w:t> </w:t>
            </w:r>
            <w:r>
              <w:rPr>
                <w:color w:val="221F1F"/>
                <w:spacing w:val="-4"/>
                <w:sz w:val="22"/>
              </w:rPr>
              <w:t>цену</w:t>
            </w:r>
          </w:p>
        </w:tc>
      </w:tr>
    </w:tbl>
    <w:p>
      <w:pPr>
        <w:spacing w:after="0" w:line="245" w:lineRule="exact"/>
        <w:jc w:val="both"/>
        <w:rPr>
          <w:sz w:val="22"/>
        </w:rPr>
        <w:sectPr>
          <w:pgSz w:w="11340" w:h="16450"/>
          <w:pgMar w:header="0" w:footer="639" w:top="560" w:bottom="820" w:left="560" w:right="480"/>
        </w:sectPr>
      </w:pPr>
    </w:p>
    <w:p>
      <w:pPr>
        <w:spacing w:before="87"/>
        <w:ind w:left="426" w:right="0" w:firstLine="0"/>
        <w:jc w:val="center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221F1F"/>
          <w:sz w:val="26"/>
        </w:rPr>
        <w:t>Для</w:t>
      </w:r>
      <w:r>
        <w:rPr>
          <w:rFonts w:ascii="Trebuchet MS" w:hAnsi="Trebuchet MS"/>
          <w:b/>
          <w:color w:val="221F1F"/>
          <w:spacing w:val="-3"/>
          <w:sz w:val="26"/>
        </w:rPr>
        <w:t> </w:t>
      </w:r>
      <w:r>
        <w:rPr>
          <w:rFonts w:ascii="Trebuchet MS" w:hAnsi="Trebuchet MS"/>
          <w:b/>
          <w:color w:val="221F1F"/>
          <w:spacing w:val="-2"/>
          <w:sz w:val="26"/>
        </w:rPr>
        <w:t>заметок</w:t>
      </w:r>
    </w:p>
    <w:p>
      <w:pPr>
        <w:spacing w:after="0"/>
        <w:jc w:val="center"/>
        <w:rPr>
          <w:rFonts w:ascii="Trebuchet MS" w:hAnsi="Trebuchet MS"/>
          <w:sz w:val="26"/>
        </w:rPr>
        <w:sectPr>
          <w:pgSz w:w="11340" w:h="16450"/>
          <w:pgMar w:header="0" w:footer="639" w:top="540" w:bottom="820" w:left="560" w:right="480"/>
        </w:sectPr>
      </w:pPr>
    </w:p>
    <w:p>
      <w:pPr>
        <w:pStyle w:val="BodyText"/>
        <w:spacing w:before="2"/>
        <w:jc w:val="left"/>
        <w:rPr>
          <w:rFonts w:ascii="Trebuchet MS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9376" cy="104394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7"/>
      <w:pgSz w:w="11340" w:h="16440"/>
      <w:pgMar w:header="0" w:footer="0" w:top="1900" w:bottom="280" w:left="160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Bookman Uralic">
    <w:altName w:val="Bookman Uralic"/>
    <w:charset w:val="0"/>
    <w:family w:val="auto"/>
    <w:pitch w:val="variable"/>
  </w:font>
  <w:font w:name="Trebuchet MS">
    <w:altName w:val="Trebuchet MS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62944">
              <wp:simplePos x="0" y="0"/>
              <wp:positionH relativeFrom="page">
                <wp:posOffset>3444240</wp:posOffset>
              </wp:positionH>
              <wp:positionV relativeFrom="page">
                <wp:posOffset>9899922</wp:posOffset>
              </wp:positionV>
              <wp:extent cx="262890" cy="1905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6289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6"/>
                            <w:ind w:left="60"/>
                            <w:jc w:val="left"/>
                          </w:pPr>
                          <w:r>
                            <w:rPr>
                              <w:color w:val="221F1F"/>
                              <w:spacing w:val="-5"/>
                              <w:w w:val="145"/>
                            </w:rPr>
                            <w:fldChar w:fldCharType="begin"/>
                          </w:r>
                          <w:r>
                            <w:rPr>
                              <w:color w:val="221F1F"/>
                              <w:spacing w:val="-5"/>
                              <w:w w:val="145"/>
                            </w:rPr>
                            <w:instrText> PAGE </w:instrText>
                          </w:r>
                          <w:r>
                            <w:rPr>
                              <w:color w:val="221F1F"/>
                              <w:spacing w:val="-5"/>
                              <w:w w:val="145"/>
                            </w:rPr>
                            <w:fldChar w:fldCharType="separate"/>
                          </w:r>
                          <w:r>
                            <w:rPr>
                              <w:color w:val="221F1F"/>
                              <w:spacing w:val="-5"/>
                              <w:w w:val="145"/>
                            </w:rPr>
                            <w:t>10</w:t>
                          </w:r>
                          <w:r>
                            <w:rPr>
                              <w:color w:val="221F1F"/>
                              <w:spacing w:val="-5"/>
                              <w:w w:val="14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71.200012pt;margin-top:779.521484pt;width:20.7pt;height:15pt;mso-position-horizontal-relative:page;mso-position-vertical-relative:page;z-index:-1715353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26"/>
                      <w:ind w:left="60"/>
                      <w:jc w:val="left"/>
                    </w:pPr>
                    <w:r>
                      <w:rPr>
                        <w:color w:val="221F1F"/>
                        <w:spacing w:val="-5"/>
                        <w:w w:val="145"/>
                      </w:rPr>
                      <w:fldChar w:fldCharType="begin"/>
                    </w:r>
                    <w:r>
                      <w:rPr>
                        <w:color w:val="221F1F"/>
                        <w:spacing w:val="-5"/>
                        <w:w w:val="145"/>
                      </w:rPr>
                      <w:instrText> PAGE </w:instrText>
                    </w:r>
                    <w:r>
                      <w:rPr>
                        <w:color w:val="221F1F"/>
                        <w:spacing w:val="-5"/>
                        <w:w w:val="145"/>
                      </w:rPr>
                      <w:fldChar w:fldCharType="separate"/>
                    </w:r>
                    <w:r>
                      <w:rPr>
                        <w:color w:val="221F1F"/>
                        <w:spacing w:val="-5"/>
                        <w:w w:val="145"/>
                      </w:rPr>
                      <w:t>10</w:t>
                    </w:r>
                    <w:r>
                      <w:rPr>
                        <w:color w:val="221F1F"/>
                        <w:spacing w:val="-5"/>
                        <w:w w:val="14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5"/>
      <w:numFmt w:val="decimal"/>
      <w:lvlText w:val="%1"/>
      <w:lvlJc w:val="left"/>
      <w:pPr>
        <w:ind w:left="59" w:hanging="204"/>
        <w:jc w:val="lef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0"/>
        <w:w w:val="9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7" w:hanging="2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5" w:hanging="2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3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1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9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07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5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23" w:hanging="20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59" w:hanging="183"/>
        <w:jc w:val="lef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0"/>
        <w:w w:val="9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7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5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3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1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9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07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5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23" w:hanging="18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62" w:hanging="180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0"/>
        <w:w w:val="12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4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6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2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72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24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6" w:hanging="18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232" w:hanging="183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0"/>
        <w:w w:val="12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6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8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0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6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18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39" w:hanging="324"/>
        <w:jc w:val="lef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-2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3" w:hanging="418"/>
        <w:jc w:val="lef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-2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2" w:hanging="4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4" w:hanging="4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6" w:hanging="4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8" w:hanging="4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4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3" w:hanging="4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5" w:hanging="41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39" w:hanging="324"/>
        <w:jc w:val="lef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-2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6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2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8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4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0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6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2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08" w:hanging="32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234" w:hanging="188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0"/>
        <w:w w:val="12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6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8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0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6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2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18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990" w:hanging="418"/>
        <w:jc w:val="lef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-2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17" w:hanging="197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0"/>
        <w:w w:val="122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3" w:hanging="19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09" w:hanging="437"/>
        <w:jc w:val="lef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-2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0" w:hanging="4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0" w:hanging="4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0" w:hanging="4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0" w:hanging="4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0" w:hanging="4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0" w:hanging="4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0" w:hanging="4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0" w:hanging="43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118" w:hanging="188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0"/>
        <w:w w:val="122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88" w:hanging="418"/>
        <w:jc w:val="righ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-2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–"/>
      <w:lvlJc w:val="left"/>
      <w:pPr>
        <w:ind w:left="232" w:hanging="188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0"/>
        <w:w w:val="122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5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0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5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0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05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0" w:hanging="18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81" w:hanging="257"/>
        <w:jc w:val="righ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-2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2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4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6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8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0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2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4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16" w:hanging="25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62" w:hanging="380"/>
        <w:jc w:val="lef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-2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–"/>
      <w:lvlJc w:val="left"/>
      <w:pPr>
        <w:ind w:left="232" w:hanging="180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0"/>
        <w:w w:val="122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6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6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6" w:hanging="18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627" w:hanging="188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0"/>
        <w:w w:val="12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8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6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4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2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0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8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6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4" w:hanging="18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84" w:hanging="257"/>
        <w:jc w:val="lef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-2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2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4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6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8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0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2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4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16" w:hanging="25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232" w:hanging="260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21F1F"/>
        <w:spacing w:val="0"/>
        <w:w w:val="11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6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8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0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32" w:hanging="252"/>
        <w:jc w:val="left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-2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6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8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0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6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2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5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16" w:hanging="183"/>
      </w:pPr>
      <w:rPr>
        <w:rFonts w:hint="default" w:ascii="Bookman Uralic" w:hAnsi="Bookman Uralic" w:eastAsia="Bookman Uralic" w:cs="Bookman Uralic"/>
        <w:b w:val="0"/>
        <w:bCs w:val="0"/>
        <w:i w:val="0"/>
        <w:iCs w:val="0"/>
        <w:color w:val="221F1F"/>
        <w:spacing w:val="0"/>
        <w:w w:val="12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6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4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2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0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8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6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4" w:hanging="18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772" w:hanging="257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21F1F"/>
        <w:spacing w:val="0"/>
        <w:w w:val="11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2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6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8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0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2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4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6" w:hanging="257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269"/>
      <w:ind w:left="232"/>
    </w:pPr>
    <w:rPr>
      <w:rFonts w:ascii="Trebuchet MS" w:hAnsi="Trebuchet MS" w:eastAsia="Trebuchet MS" w:cs="Trebuchet MS"/>
      <w:b/>
      <w:bCs/>
      <w:sz w:val="22"/>
      <w:szCs w:val="22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271"/>
      <w:ind w:left="1251"/>
    </w:pPr>
    <w:rPr>
      <w:rFonts w:ascii="Georgia" w:hAnsi="Georgia" w:eastAsia="Georgia" w:cs="Georgia"/>
      <w:sz w:val="22"/>
      <w:szCs w:val="22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9"/>
      <w:ind w:left="1266"/>
    </w:pPr>
    <w:rPr>
      <w:rFonts w:ascii="Trebuchet MS" w:hAnsi="Trebuchet MS" w:eastAsia="Trebuchet MS" w:cs="Trebuchet MS"/>
      <w:b/>
      <w:bCs/>
      <w:sz w:val="22"/>
      <w:szCs w:val="22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Georgia" w:hAnsi="Georgia" w:eastAsia="Georgia" w:cs="Georgia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2"/>
      <w:ind w:left="442"/>
      <w:jc w:val="center"/>
      <w:outlineLvl w:val="1"/>
    </w:pPr>
    <w:rPr>
      <w:rFonts w:ascii="Trebuchet MS" w:hAnsi="Trebuchet MS" w:eastAsia="Trebuchet MS" w:cs="Trebuchet MS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7"/>
      <w:jc w:val="center"/>
      <w:outlineLvl w:val="2"/>
    </w:pPr>
    <w:rPr>
      <w:rFonts w:ascii="Trebuchet MS" w:hAnsi="Trebuchet MS" w:eastAsia="Trebuchet MS" w:cs="Trebuchet MS"/>
      <w:b/>
      <w:bCs/>
      <w:sz w:val="26"/>
      <w:szCs w:val="26"/>
      <w:lang w:val="ru-RU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Trebuchet MS" w:hAnsi="Trebuchet MS" w:eastAsia="Trebuchet MS" w:cs="Trebuchet MS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814" w:hanging="186"/>
    </w:pPr>
    <w:rPr>
      <w:rFonts w:ascii="Georgia" w:hAnsi="Georgia" w:eastAsia="Georgia" w:cs="Georgi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62"/>
    </w:pPr>
    <w:rPr>
      <w:rFonts w:ascii="Georgia" w:hAnsi="Georgia" w:eastAsia="Georgia" w:cs="Georgi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yperlink" Target="http://www.oecd.org/site/piaac/surveyofadultskills.htm" TargetMode="External"/><Relationship Id="rId9" Type="http://schemas.openxmlformats.org/officeDocument/2006/relationships/hyperlink" Target="http://www.centeroko.ru/pisa12/pisa12_pub.htm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footer" Target="footer2.xml"/><Relationship Id="rId18" Type="http://schemas.openxmlformats.org/officeDocument/2006/relationships/image" Target="media/image10.jpe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2025-01-08T06:28:21Z</dcterms:created>
  <dcterms:modified xsi:type="dcterms:W3CDTF">2025-01-08T06:28:21Z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2020-06-03T00:00:00Z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2025-01-08T00:00:00Z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D:20200603092229</vt:lpwstr>
  </property>
</Properties>
</file>