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Pr="00984C72" w:rsidRDefault="00683D4D" w:rsidP="00CE427D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ГБОУ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Брасовская</w:t>
      </w:r>
      <w:proofErr w:type="spellEnd"/>
      <w:r w:rsidR="00984C72" w:rsidRPr="00984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школа-интернат»</w:t>
      </w:r>
    </w:p>
    <w:p w:rsidR="00984C72" w:rsidRP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Pr="00984C72" w:rsidRDefault="00683D4D" w:rsidP="00984C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Тема: Формирование финансово-экономической </w:t>
      </w:r>
      <w:r w:rsidR="00984C72" w:rsidRPr="00984C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грамотности у </w:t>
      </w:r>
      <w:proofErr w:type="gramStart"/>
      <w:r w:rsidR="00984C72" w:rsidRPr="00984C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обучающихся</w:t>
      </w:r>
      <w:proofErr w:type="gramEnd"/>
      <w:r w:rsidR="00984C72" w:rsidRPr="00984C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с ограниченными возможностями здоровья.</w:t>
      </w:r>
    </w:p>
    <w:p w:rsidR="00984C72" w:rsidRPr="00984C72" w:rsidRDefault="00984C72" w:rsidP="00984C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84C72" w:rsidRDefault="00984C72" w:rsidP="00984C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Pr="00984C72" w:rsidRDefault="00683D4D" w:rsidP="00984C72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Выступление: Масловой Н.В</w:t>
      </w:r>
      <w:r w:rsidR="00984C72" w:rsidRPr="00984C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C72" w:rsidRPr="00984C72" w:rsidRDefault="00683D4D" w:rsidP="0098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2021</w:t>
      </w:r>
      <w:r w:rsidR="00984C72" w:rsidRPr="00984C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</w:t>
      </w:r>
    </w:p>
    <w:p w:rsidR="00984C72" w:rsidRPr="00970658" w:rsidRDefault="00984C72" w:rsidP="0097065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855C2" w:rsidRPr="00683D4D" w:rsidRDefault="00F855C2" w:rsidP="009706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Актуальность финансово-экономической грамотности </w:t>
      </w:r>
      <w:r w:rsidR="00970658"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современных условиях очевидна. Опыт показывает, насколько плохо ориентируются школьники с ограниченными возможностями здоровья  в жизненно важных вопросах – как пользоваться средствами связи, как устроиться на работу, как получить необходимое медицинское обследование, как распределить бюджет и многое другое. Им приходится сталкиваться с более жесткими  условиями, чем выпускникам средней школы из-за слабой конкурентоспособности на рынке труда, низких заработков и прочих обстоятельств. Дети на каждом шагу встречаются с такой терминологией, как кредит, товар, бартер и т.д. Применительно </w:t>
      </w: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домашнему хозяйству финансово-экономическая</w:t>
      </w:r>
      <w:r w:rsidR="00970658"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грамотность - это  как человек зарабатывает себе на жизнь и удовлетворяет потребности личные и своей семьи. Вот в этом смысле и можно </w:t>
      </w: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говорить об элементах финансово-экономической</w:t>
      </w:r>
      <w:r w:rsidR="00970658"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грамотности. Это и бюджет семьи, планирование расходов на покупку различных промышленных и продовольственных товаров, оплата за различные коммунальные услуги, умение пользоваться услугами банков. Задачей обучения детей в школе-интернате для обучающихся с умственной отсталостью (интеллектуальными нарушениями) являются максимальное преодоление дефектов развития обучающихся, подготовка их к участию в производительном труде и общественной жизни.</w:t>
      </w: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Привитие элементарной экономической грамотности является одним из факторов обеспечения, улучшения и ускорения социальной адаптации учащихся, их интеграции в общество. </w:t>
      </w:r>
    </w:p>
    <w:p w:rsidR="00970658" w:rsidRPr="00683D4D" w:rsidRDefault="00970658" w:rsidP="009706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силу особенностей психофизического развития умственно отсталые дети не все имеют возможности продолжить обучение в каком-либо ином учебном заведении (есть дети, которые учатся в специальных группах ПТУ, </w:t>
      </w:r>
      <w:proofErr w:type="gramStart"/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техникумах</w:t>
      </w:r>
      <w:proofErr w:type="gramEnd"/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у многих на этом образование заканчивается), поэтому знания, которые ученики получают в школе, должны иметь законченный характер, знания должны быть осознанными.</w:t>
      </w:r>
    </w:p>
    <w:p w:rsidR="00970658" w:rsidRPr="00683D4D" w:rsidRDefault="00F855C2" w:rsidP="009706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элементами финансово-экономической</w:t>
      </w:r>
      <w:r w:rsidR="00970658"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970658"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грамотности</w:t>
      </w:r>
      <w:proofErr w:type="gramEnd"/>
      <w:r w:rsidR="00970658"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обуч</w:t>
      </w: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ающиеся с ОВЗ </w:t>
      </w:r>
      <w:r w:rsidR="00970658"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5-9 классов наиболее часто встречаются на уроках математики.</w:t>
      </w:r>
    </w:p>
    <w:p w:rsidR="00970658" w:rsidRPr="00683D4D" w:rsidRDefault="00970658" w:rsidP="009706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Опыт работы показывает, что дети лучше усваивают учебный материал, если сами     видят жизненную необходимость данной темы. Следовательно, задача учителя как  можно чаще осуществлять практическую направленность уроков математики. С </w:t>
      </w: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этой  целью предлагать ученикам такие задания (примеры и задачи), в которых чётко видна жизненная необходимость изучения данного учебного материала. Согласно принципу коррекционной направленности в учебном процессе, урок должен быть организован таким образом, что ребёнок не только осваивает учебный материал по предмету, но и получает дополнительные знания и навыки. </w:t>
      </w:r>
    </w:p>
    <w:p w:rsidR="00683D4D" w:rsidRDefault="00BB3A7B" w:rsidP="00F855C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Финансово-э</w:t>
      </w:r>
      <w:r w:rsidR="00F855C2"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кономические знания и умения, включенные в урок математики, делают урок более практичным.</w:t>
      </w:r>
    </w:p>
    <w:p w:rsidR="00F855C2" w:rsidRPr="00683D4D" w:rsidRDefault="00F855C2" w:rsidP="00F855C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8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 этом выделяются дополнительные задачи уроков:</w:t>
      </w:r>
    </w:p>
    <w:p w:rsidR="00F855C2" w:rsidRPr="00683D4D" w:rsidRDefault="00F855C2" w:rsidP="00F855C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-раскрывается экономическая суть вопросов быта, производства, сельского хозяйства, сферы торговых отношений;</w:t>
      </w:r>
    </w:p>
    <w:p w:rsidR="00F855C2" w:rsidRPr="00683D4D" w:rsidRDefault="00F855C2" w:rsidP="00F855C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-формируются экономические понятия;</w:t>
      </w:r>
    </w:p>
    <w:p w:rsidR="00F855C2" w:rsidRPr="00683D4D" w:rsidRDefault="00F855C2" w:rsidP="00F855C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-обогащается и активизируется словарный запас;</w:t>
      </w:r>
    </w:p>
    <w:p w:rsidR="00F855C2" w:rsidRPr="00683D4D" w:rsidRDefault="00F855C2" w:rsidP="00F855C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-происходит имитация включения в самостоятельную жизнь;</w:t>
      </w:r>
    </w:p>
    <w:p w:rsidR="00F855C2" w:rsidRPr="00683D4D" w:rsidRDefault="00F855C2" w:rsidP="00F855C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-моделируется трудовая деятельность;</w:t>
      </w:r>
    </w:p>
    <w:p w:rsidR="00F855C2" w:rsidRPr="00683D4D" w:rsidRDefault="00F855C2" w:rsidP="00F855C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-происходит начальный этап социализации.</w:t>
      </w:r>
    </w:p>
    <w:p w:rsidR="00AF3627" w:rsidRPr="00683D4D" w:rsidRDefault="00683D4D" w:rsidP="00F855C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855C2"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Умение невозможно сформировать, если школьник не знает, зачем ему необходимо данное конкретное знание. Здесь мы подходим к очень важному моменту личностно-значимого обучения – развитию мотивации учебной деятельности. В ходе занятий по математике замечено, что ученики, слабо решавшие задачи из учебника и не проявлявшие интереса к математике, с удовольствием решают задачи с практическим содержанием. Для составления таких задач необходимо иметь сюжетный и числовой материал, добытый учителем или самими детьми. Задачи должны быть связаны с конкретной жизненной ситуацией, понятны и интересны всем детям. </w:t>
      </w:r>
    </w:p>
    <w:p w:rsidR="00E072BD" w:rsidRPr="00683D4D" w:rsidRDefault="00BA0830" w:rsidP="00683D4D">
      <w:pPr>
        <w:pStyle w:val="aa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Я, как учитель математики, работающий в 5-9 классах, начинаю формировать финансово-экономическую грамотность учащихся с пятого класса</w:t>
      </w:r>
      <w:r w:rsidR="00E072BD" w:rsidRPr="00683D4D">
        <w:rPr>
          <w:rFonts w:ascii="Times New Roman" w:hAnsi="Times New Roman" w:cs="Times New Roman"/>
          <w:sz w:val="32"/>
          <w:szCs w:val="32"/>
        </w:rPr>
        <w:t>,</w:t>
      </w:r>
      <w:r w:rsidR="00105548" w:rsidRPr="00683D4D">
        <w:rPr>
          <w:rFonts w:ascii="Times New Roman" w:hAnsi="Times New Roman" w:cs="Times New Roman"/>
          <w:sz w:val="32"/>
          <w:szCs w:val="32"/>
        </w:rPr>
        <w:t xml:space="preserve"> как</w:t>
      </w:r>
      <w:r w:rsidRPr="00683D4D">
        <w:rPr>
          <w:rFonts w:ascii="Times New Roman" w:hAnsi="Times New Roman" w:cs="Times New Roman"/>
          <w:sz w:val="32"/>
          <w:szCs w:val="32"/>
        </w:rPr>
        <w:t xml:space="preserve"> на уроках,</w:t>
      </w:r>
      <w:r w:rsidR="00105548" w:rsidRPr="00683D4D">
        <w:rPr>
          <w:rFonts w:ascii="Times New Roman" w:hAnsi="Times New Roman" w:cs="Times New Roman"/>
          <w:sz w:val="32"/>
          <w:szCs w:val="32"/>
        </w:rPr>
        <w:t xml:space="preserve"> так</w:t>
      </w:r>
      <w:r w:rsidRPr="00683D4D">
        <w:rPr>
          <w:rFonts w:ascii="Times New Roman" w:hAnsi="Times New Roman" w:cs="Times New Roman"/>
          <w:sz w:val="32"/>
          <w:szCs w:val="32"/>
        </w:rPr>
        <w:t xml:space="preserve"> </w:t>
      </w:r>
      <w:r w:rsidR="00B628F2" w:rsidRPr="00683D4D">
        <w:rPr>
          <w:rFonts w:ascii="Times New Roman" w:hAnsi="Times New Roman" w:cs="Times New Roman"/>
          <w:sz w:val="32"/>
          <w:szCs w:val="32"/>
        </w:rPr>
        <w:t>и на внеклассных занятиях</w:t>
      </w:r>
      <w:r w:rsidR="00105548" w:rsidRPr="00683D4D">
        <w:rPr>
          <w:rFonts w:ascii="Times New Roman" w:hAnsi="Times New Roman" w:cs="Times New Roman"/>
          <w:sz w:val="32"/>
          <w:szCs w:val="32"/>
        </w:rPr>
        <w:t xml:space="preserve"> по математике.</w:t>
      </w:r>
      <w:r w:rsidR="00B628F2" w:rsidRPr="00683D4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072BD" w:rsidRPr="00683D4D">
        <w:rPr>
          <w:rFonts w:ascii="Times New Roman" w:hAnsi="Times New Roman" w:cs="Times New Roman"/>
          <w:sz w:val="32"/>
          <w:szCs w:val="32"/>
        </w:rPr>
        <w:t xml:space="preserve">Для достижения этой цели мы решаем различные экономические задачи, а кроме того я широко использую различные игры (имитационные, сюжетно-ролевые, настольные, деловые, компьютерные), так же конкурсы, загадки, ребусы и кроссворды, тесты, головоломки, рифмованные задания, словарь </w:t>
      </w:r>
      <w:r w:rsidR="00E072BD" w:rsidRPr="00683D4D">
        <w:rPr>
          <w:rFonts w:ascii="Times New Roman" w:hAnsi="Times New Roman" w:cs="Times New Roman"/>
          <w:sz w:val="32"/>
          <w:szCs w:val="32"/>
        </w:rPr>
        <w:lastRenderedPageBreak/>
        <w:t>терминов, задания связанные с историей и литературой, задания творческого характера.</w:t>
      </w:r>
      <w:proofErr w:type="gramEnd"/>
    </w:p>
    <w:p w:rsidR="000C5B89" w:rsidRPr="00683D4D" w:rsidRDefault="00437B9A" w:rsidP="000C5B89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55382" w:rsidRPr="00683D4D">
        <w:rPr>
          <w:rFonts w:ascii="Times New Roman" w:hAnsi="Times New Roman" w:cs="Times New Roman"/>
          <w:sz w:val="32"/>
          <w:szCs w:val="32"/>
        </w:rPr>
        <w:t xml:space="preserve">При ознакомлении с деньгами дети узнают, что деньги бывают разными: бумажными (купюры) и металлическими (монеты); что деньги имеют достоинство; узнают, какие деньги имеют хождение на территории нашей страны; что такое валюта. </w:t>
      </w:r>
      <w:r w:rsidRPr="00683D4D">
        <w:rPr>
          <w:rFonts w:ascii="Times New Roman" w:hAnsi="Times New Roman" w:cs="Times New Roman"/>
          <w:sz w:val="32"/>
          <w:szCs w:val="32"/>
        </w:rPr>
        <w:t>Как правило, на первом ознакомительном уроке я показываю детям настоящие денежные купюры и монеты, они их внимательно рассматривают  (цвет, размер</w:t>
      </w:r>
      <w:r w:rsidR="00DD6D2B" w:rsidRPr="00683D4D">
        <w:rPr>
          <w:rFonts w:ascii="Times New Roman" w:hAnsi="Times New Roman" w:cs="Times New Roman"/>
          <w:sz w:val="32"/>
          <w:szCs w:val="32"/>
        </w:rPr>
        <w:t>, достоинство</w:t>
      </w:r>
      <w:r w:rsidRPr="00683D4D">
        <w:rPr>
          <w:rFonts w:ascii="Times New Roman" w:hAnsi="Times New Roman" w:cs="Times New Roman"/>
          <w:sz w:val="32"/>
          <w:szCs w:val="32"/>
        </w:rPr>
        <w:t>), а далее мы уже работаем только с игрушечными деньгами.</w:t>
      </w:r>
      <w:r w:rsidR="000C5B89" w:rsidRPr="00683D4D">
        <w:rPr>
          <w:rFonts w:ascii="Times New Roman" w:hAnsi="Times New Roman" w:cs="Times New Roman"/>
          <w:sz w:val="32"/>
          <w:szCs w:val="32"/>
        </w:rPr>
        <w:t xml:space="preserve"> </w:t>
      </w:r>
      <w:r w:rsidR="000C5B89" w:rsidRPr="00683D4D">
        <w:rPr>
          <w:rFonts w:ascii="Times New Roman" w:hAnsi="Times New Roman" w:cs="Times New Roman"/>
          <w:b/>
          <w:sz w:val="32"/>
          <w:szCs w:val="32"/>
        </w:rPr>
        <w:t xml:space="preserve">(Слайд). </w:t>
      </w:r>
      <w:r w:rsidR="000C5B89" w:rsidRPr="00683D4D">
        <w:rPr>
          <w:rFonts w:ascii="Times New Roman" w:hAnsi="Times New Roman" w:cs="Times New Roman"/>
          <w:sz w:val="32"/>
          <w:szCs w:val="32"/>
        </w:rPr>
        <w:t xml:space="preserve">Рисуем монеты и купюры, складываем их как </w:t>
      </w:r>
      <w:proofErr w:type="spellStart"/>
      <w:r w:rsidR="000C5B89" w:rsidRPr="00683D4D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="000C5B89" w:rsidRPr="00683D4D">
        <w:rPr>
          <w:rFonts w:ascii="Times New Roman" w:hAnsi="Times New Roman" w:cs="Times New Roman"/>
          <w:sz w:val="32"/>
          <w:szCs w:val="32"/>
        </w:rPr>
        <w:t xml:space="preserve">. </w:t>
      </w:r>
      <w:r w:rsidR="000C5B89" w:rsidRPr="00683D4D">
        <w:rPr>
          <w:rFonts w:ascii="Times New Roman" w:hAnsi="Times New Roman" w:cs="Times New Roman"/>
          <w:b/>
          <w:sz w:val="32"/>
          <w:szCs w:val="32"/>
        </w:rPr>
        <w:t xml:space="preserve">(Слайд) </w:t>
      </w:r>
      <w:proofErr w:type="gramStart"/>
      <w:r w:rsidR="000C5B89" w:rsidRPr="00683D4D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0C5B89" w:rsidRPr="00683D4D">
        <w:rPr>
          <w:rFonts w:ascii="Times New Roman" w:hAnsi="Times New Roman" w:cs="Times New Roman"/>
          <w:sz w:val="32"/>
          <w:szCs w:val="32"/>
        </w:rPr>
        <w:t xml:space="preserve"> конечно же играем. Например: </w:t>
      </w:r>
    </w:p>
    <w:p w:rsidR="000C5B89" w:rsidRPr="00683D4D" w:rsidRDefault="000C5B89" w:rsidP="000C5B89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bCs/>
          <w:sz w:val="32"/>
          <w:szCs w:val="32"/>
        </w:rPr>
        <w:t>Игра «Размен»</w:t>
      </w:r>
    </w:p>
    <w:p w:rsidR="000C5B89" w:rsidRPr="00683D4D" w:rsidRDefault="000C5B89" w:rsidP="000C5B89">
      <w:pPr>
        <w:pStyle w:val="a4"/>
        <w:shd w:val="clear" w:color="auto" w:fill="FFFFFF"/>
        <w:spacing w:before="0" w:beforeAutospacing="0" w:after="0" w:afterAutospacing="0" w:line="340" w:lineRule="atLeast"/>
        <w:rPr>
          <w:sz w:val="32"/>
          <w:szCs w:val="32"/>
        </w:rPr>
      </w:pPr>
      <w:r w:rsidRPr="00683D4D">
        <w:rPr>
          <w:b/>
          <w:bCs/>
          <w:sz w:val="32"/>
          <w:szCs w:val="32"/>
        </w:rPr>
        <w:t>Цель: </w:t>
      </w:r>
      <w:r w:rsidRPr="00683D4D">
        <w:rPr>
          <w:sz w:val="32"/>
          <w:szCs w:val="32"/>
        </w:rPr>
        <w:t>научить считать деньги.</w:t>
      </w:r>
    </w:p>
    <w:p w:rsidR="000C5B89" w:rsidRPr="00683D4D" w:rsidRDefault="000C5B89" w:rsidP="000C5B89">
      <w:pPr>
        <w:pStyle w:val="a4"/>
        <w:shd w:val="clear" w:color="auto" w:fill="FFFFFF"/>
        <w:spacing w:before="0" w:beforeAutospacing="0" w:after="0" w:afterAutospacing="0" w:line="340" w:lineRule="atLeast"/>
        <w:rPr>
          <w:sz w:val="32"/>
          <w:szCs w:val="32"/>
        </w:rPr>
      </w:pPr>
      <w:r w:rsidRPr="00683D4D">
        <w:rPr>
          <w:b/>
          <w:bCs/>
          <w:sz w:val="32"/>
          <w:szCs w:val="32"/>
        </w:rPr>
        <w:t>Материалы: </w:t>
      </w:r>
      <w:r w:rsidRPr="00683D4D">
        <w:rPr>
          <w:sz w:val="32"/>
          <w:szCs w:val="32"/>
        </w:rPr>
        <w:t>монеты и купюры разных номиналов.</w:t>
      </w:r>
    </w:p>
    <w:p w:rsidR="000C5B89" w:rsidRPr="00683D4D" w:rsidRDefault="000C5B89" w:rsidP="000C5B89">
      <w:pPr>
        <w:pStyle w:val="a4"/>
        <w:shd w:val="clear" w:color="auto" w:fill="FFFFFF"/>
        <w:spacing w:before="0" w:beforeAutospacing="0" w:after="0" w:afterAutospacing="0" w:line="340" w:lineRule="atLeast"/>
        <w:rPr>
          <w:sz w:val="32"/>
          <w:szCs w:val="32"/>
        </w:rPr>
      </w:pPr>
      <w:r w:rsidRPr="00683D4D">
        <w:rPr>
          <w:b/>
          <w:bCs/>
          <w:sz w:val="32"/>
          <w:szCs w:val="32"/>
        </w:rPr>
        <w:t>Количество участников: </w:t>
      </w:r>
      <w:r w:rsidRPr="00683D4D">
        <w:rPr>
          <w:sz w:val="32"/>
          <w:szCs w:val="32"/>
        </w:rPr>
        <w:t>любое</w:t>
      </w:r>
    </w:p>
    <w:p w:rsidR="000C5B89" w:rsidRPr="00683D4D" w:rsidRDefault="000C5B89" w:rsidP="000C5B89">
      <w:pPr>
        <w:pStyle w:val="a4"/>
        <w:shd w:val="clear" w:color="auto" w:fill="FFFFFF"/>
        <w:spacing w:before="0" w:beforeAutospacing="0" w:after="0" w:afterAutospacing="0" w:line="340" w:lineRule="atLeast"/>
        <w:rPr>
          <w:sz w:val="32"/>
          <w:szCs w:val="32"/>
        </w:rPr>
      </w:pPr>
      <w:r w:rsidRPr="00683D4D">
        <w:rPr>
          <w:b/>
          <w:bCs/>
          <w:sz w:val="32"/>
          <w:szCs w:val="32"/>
        </w:rPr>
        <w:t>Ход игры:</w:t>
      </w:r>
    </w:p>
    <w:p w:rsidR="000C5B89" w:rsidRPr="00683D4D" w:rsidRDefault="000C5B89" w:rsidP="000C5B89">
      <w:pPr>
        <w:pStyle w:val="a4"/>
        <w:shd w:val="clear" w:color="auto" w:fill="FFFFFF"/>
        <w:spacing w:before="0" w:beforeAutospacing="0" w:after="0" w:afterAutospacing="0" w:line="340" w:lineRule="atLeast"/>
        <w:rPr>
          <w:sz w:val="32"/>
          <w:szCs w:val="32"/>
        </w:rPr>
      </w:pPr>
      <w:r w:rsidRPr="00683D4D">
        <w:rPr>
          <w:sz w:val="32"/>
          <w:szCs w:val="32"/>
        </w:rPr>
        <w:t>Детям выдаются мелкие монеты, а себе оставляю несколько банкнот разного номинала. Это игра-соревнование. Кто из игроков быстрее разменяет выложенную мною банкноту мелочью, тому банкнота и достается. В конце игры считаем суммы выигрышей.</w:t>
      </w:r>
      <w:r w:rsidR="00683D4D" w:rsidRPr="00683D4D">
        <w:rPr>
          <w:b/>
          <w:sz w:val="32"/>
          <w:szCs w:val="32"/>
        </w:rPr>
        <w:t xml:space="preserve"> (Слайд)</w:t>
      </w:r>
    </w:p>
    <w:p w:rsidR="00D814DD" w:rsidRPr="00683D4D" w:rsidRDefault="00D814DD" w:rsidP="000C5B89">
      <w:pPr>
        <w:pStyle w:val="a4"/>
        <w:shd w:val="clear" w:color="auto" w:fill="FFFFFF"/>
        <w:spacing w:before="0" w:beforeAutospacing="0" w:after="0" w:afterAutospacing="0" w:line="340" w:lineRule="atLeast"/>
        <w:rPr>
          <w:sz w:val="32"/>
          <w:szCs w:val="32"/>
        </w:rPr>
      </w:pPr>
      <w:r w:rsidRPr="00683D4D">
        <w:rPr>
          <w:b/>
          <w:sz w:val="32"/>
          <w:szCs w:val="32"/>
        </w:rPr>
        <w:t>Игра «Магазин»,</w:t>
      </w:r>
      <w:r w:rsidRPr="00683D4D">
        <w:rPr>
          <w:sz w:val="32"/>
          <w:szCs w:val="32"/>
        </w:rPr>
        <w:t xml:space="preserve"> здесь несколько вариантов: дети продавцы и покупатели, я продавец, а дети покупатели, выбирают н</w:t>
      </w:r>
      <w:r w:rsidR="007D0F4C">
        <w:rPr>
          <w:sz w:val="32"/>
          <w:szCs w:val="32"/>
        </w:rPr>
        <w:t xml:space="preserve">ужный товар (картинка или слайд, </w:t>
      </w:r>
      <w:r w:rsidR="00FC39F4" w:rsidRPr="00683D4D">
        <w:rPr>
          <w:sz w:val="32"/>
          <w:szCs w:val="32"/>
        </w:rPr>
        <w:t>может быть настоящий товар</w:t>
      </w:r>
      <w:r w:rsidRPr="00683D4D">
        <w:rPr>
          <w:sz w:val="32"/>
          <w:szCs w:val="32"/>
        </w:rPr>
        <w:t>), покупают, проверяют сдачу или отсчитывают необходимую сумму для покупки без сдачи</w:t>
      </w:r>
      <w:r w:rsidR="00A67B51" w:rsidRPr="00683D4D">
        <w:rPr>
          <w:sz w:val="32"/>
          <w:szCs w:val="32"/>
        </w:rPr>
        <w:t>.</w:t>
      </w:r>
    </w:p>
    <w:p w:rsidR="00DD6D2B" w:rsidRPr="00683D4D" w:rsidRDefault="00D814DD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Детям даётся понятие</w:t>
      </w:r>
      <w:r w:rsidR="00E55382" w:rsidRPr="00683D4D">
        <w:rPr>
          <w:rFonts w:ascii="Times New Roman" w:hAnsi="Times New Roman" w:cs="Times New Roman"/>
          <w:sz w:val="32"/>
          <w:szCs w:val="32"/>
        </w:rPr>
        <w:t>, что деньги в первую очередь являются средством покупки, платежа; они нужны для удовлетворения потребностей, желаний и нужд человека в условиях рыночных отношений. Кроме того, детям необходимо хорошо усвоить, что деньги зарабатывают взрослые, получают их за свой труд и что очень важно разумно распоряжаться деньгами, делать сбережения. Дети узнают, что заработная плата родителей, пенсии бабушки и дедушки, стипендии старших братьев и сестер, пособия, которые выплачивает государство семьям, являются доходами семьи. А все то, на что семья тратит деньги – это ее расходы. Доходы и расходы в совокупности составляют бюджет семьи. Есть люди богатые и бедные, но тем и другим нужно быть бережливы</w:t>
      </w:r>
      <w:r w:rsidR="00437B9A" w:rsidRPr="00683D4D">
        <w:rPr>
          <w:rFonts w:ascii="Times New Roman" w:hAnsi="Times New Roman" w:cs="Times New Roman"/>
          <w:sz w:val="32"/>
          <w:szCs w:val="32"/>
        </w:rPr>
        <w:t xml:space="preserve">ми. У детей </w:t>
      </w:r>
      <w:r w:rsidR="00E55382" w:rsidRPr="00683D4D">
        <w:rPr>
          <w:rFonts w:ascii="Times New Roman" w:hAnsi="Times New Roman" w:cs="Times New Roman"/>
          <w:sz w:val="32"/>
          <w:szCs w:val="32"/>
        </w:rPr>
        <w:t xml:space="preserve"> </w:t>
      </w:r>
      <w:r w:rsidR="00E55382" w:rsidRPr="00683D4D">
        <w:rPr>
          <w:rFonts w:ascii="Times New Roman" w:hAnsi="Times New Roman" w:cs="Times New Roman"/>
          <w:sz w:val="32"/>
          <w:szCs w:val="32"/>
        </w:rPr>
        <w:lastRenderedPageBreak/>
        <w:t>формируются представления о товарно</w:t>
      </w:r>
      <w:r w:rsidR="00437B9A" w:rsidRPr="00683D4D">
        <w:rPr>
          <w:rFonts w:ascii="Times New Roman" w:hAnsi="Times New Roman" w:cs="Times New Roman"/>
          <w:sz w:val="32"/>
          <w:szCs w:val="32"/>
        </w:rPr>
        <w:t>-</w:t>
      </w:r>
      <w:r w:rsidR="00E55382" w:rsidRPr="00683D4D">
        <w:rPr>
          <w:rFonts w:ascii="Times New Roman" w:hAnsi="Times New Roman" w:cs="Times New Roman"/>
          <w:sz w:val="32"/>
          <w:szCs w:val="32"/>
        </w:rPr>
        <w:t>денежных отношениях, о том, что товар является результатом труда взрослых. Закрепляются представления о местах приобретения разных товаров; о том, что он имеет свою цену, что стоимость товара зависит от его качества, от вложенного в него труда, от спроса и предложения; о том, что оплачивают не только товары (предмет</w:t>
      </w:r>
      <w:r w:rsidRPr="00683D4D">
        <w:rPr>
          <w:rFonts w:ascii="Times New Roman" w:hAnsi="Times New Roman" w:cs="Times New Roman"/>
          <w:sz w:val="32"/>
          <w:szCs w:val="32"/>
        </w:rPr>
        <w:t>ы и вещи), но и услуги. Обязательно нужно с</w:t>
      </w:r>
      <w:r w:rsidR="00E55382" w:rsidRPr="00683D4D">
        <w:rPr>
          <w:rFonts w:ascii="Times New Roman" w:hAnsi="Times New Roman" w:cs="Times New Roman"/>
          <w:sz w:val="32"/>
          <w:szCs w:val="32"/>
        </w:rPr>
        <w:t xml:space="preserve">делает акцент на то, что не все можно купить за деньги; здоровье, дружба и любовь не продаются, а они очень важны для любого человека. </w:t>
      </w:r>
      <w:r w:rsidRPr="00683D4D">
        <w:rPr>
          <w:rFonts w:ascii="Times New Roman" w:hAnsi="Times New Roman" w:cs="Times New Roman"/>
          <w:sz w:val="32"/>
          <w:szCs w:val="32"/>
        </w:rPr>
        <w:t xml:space="preserve">   </w:t>
      </w:r>
      <w:r w:rsidR="00E55382" w:rsidRPr="00683D4D">
        <w:rPr>
          <w:rFonts w:ascii="Times New Roman" w:hAnsi="Times New Roman" w:cs="Times New Roman"/>
          <w:sz w:val="32"/>
          <w:szCs w:val="32"/>
        </w:rPr>
        <w:t>Использование игровой деятельности наиболее эффективно для усвоения и закрепл</w:t>
      </w:r>
      <w:r w:rsidRPr="00683D4D">
        <w:rPr>
          <w:rFonts w:ascii="Times New Roman" w:hAnsi="Times New Roman" w:cs="Times New Roman"/>
          <w:sz w:val="32"/>
          <w:szCs w:val="32"/>
        </w:rPr>
        <w:t xml:space="preserve">ения детьми </w:t>
      </w:r>
      <w:r w:rsidR="00E55382" w:rsidRPr="00683D4D">
        <w:rPr>
          <w:rFonts w:ascii="Times New Roman" w:hAnsi="Times New Roman" w:cs="Times New Roman"/>
          <w:sz w:val="32"/>
          <w:szCs w:val="32"/>
        </w:rPr>
        <w:t xml:space="preserve"> сложных экономических понятий, формирования экономической культуры, воспитания положительного взаимоотношения в детском коллективе</w:t>
      </w:r>
      <w:r w:rsidR="00DD6D2B" w:rsidRPr="00683D4D">
        <w:rPr>
          <w:rFonts w:ascii="Times New Roman" w:hAnsi="Times New Roman" w:cs="Times New Roman"/>
          <w:sz w:val="32"/>
          <w:szCs w:val="32"/>
        </w:rPr>
        <w:t xml:space="preserve">. </w:t>
      </w:r>
      <w:r w:rsidR="00E55382" w:rsidRPr="00683D4D">
        <w:rPr>
          <w:rFonts w:ascii="Times New Roman" w:hAnsi="Times New Roman" w:cs="Times New Roman"/>
          <w:sz w:val="32"/>
          <w:szCs w:val="32"/>
        </w:rPr>
        <w:t xml:space="preserve">В сюжетно-ролевых играх моделируются реальные жизненные ситуации: операции купли-продажи, производства и сбыта готовой продукции, финансовые сделки, банковские операции. Умело организованная экономическая игра способствует развитию познавательной активности, формированию деловых качеств детей. Действительно, интересная игра даже </w:t>
      </w:r>
      <w:proofErr w:type="gramStart"/>
      <w:r w:rsidR="00E55382" w:rsidRPr="00683D4D">
        <w:rPr>
          <w:rFonts w:ascii="Times New Roman" w:hAnsi="Times New Roman" w:cs="Times New Roman"/>
          <w:sz w:val="32"/>
          <w:szCs w:val="32"/>
        </w:rPr>
        <w:t>ленивого</w:t>
      </w:r>
      <w:proofErr w:type="gramEnd"/>
      <w:r w:rsidR="00E55382" w:rsidRPr="00683D4D">
        <w:rPr>
          <w:rFonts w:ascii="Times New Roman" w:hAnsi="Times New Roman" w:cs="Times New Roman"/>
          <w:sz w:val="32"/>
          <w:szCs w:val="32"/>
        </w:rPr>
        <w:t xml:space="preserve"> сделает трудолюбивым, неумелого – умельцем. Чтобы игра была эффективной, необходимо со</w:t>
      </w:r>
      <w:r w:rsidR="00DD6D2B" w:rsidRPr="00683D4D">
        <w:rPr>
          <w:rFonts w:ascii="Times New Roman" w:hAnsi="Times New Roman" w:cs="Times New Roman"/>
          <w:sz w:val="32"/>
          <w:szCs w:val="32"/>
        </w:rPr>
        <w:t xml:space="preserve">блюдать следующие требования: </w:t>
      </w:r>
    </w:p>
    <w:p w:rsidR="00DD6D2B" w:rsidRPr="00683D4D" w:rsidRDefault="00E55382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 </w:t>
      </w:r>
      <w:r w:rsidRPr="00683D4D">
        <w:rPr>
          <w:rFonts w:ascii="Times New Roman" w:hAnsi="Times New Roman" w:cs="Times New Roman"/>
          <w:sz w:val="32"/>
          <w:szCs w:val="32"/>
        </w:rPr>
        <w:sym w:font="Symbol" w:char="F02D"/>
      </w:r>
      <w:r w:rsidRPr="00683D4D">
        <w:rPr>
          <w:rFonts w:ascii="Times New Roman" w:hAnsi="Times New Roman" w:cs="Times New Roman"/>
          <w:sz w:val="32"/>
          <w:szCs w:val="32"/>
        </w:rPr>
        <w:t xml:space="preserve"> экономическое содержание игры должно опираться на реальные представления и умения детей; </w:t>
      </w:r>
    </w:p>
    <w:p w:rsidR="00DD6D2B" w:rsidRPr="00683D4D" w:rsidRDefault="00E55382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sym w:font="Symbol" w:char="F02D"/>
      </w:r>
      <w:r w:rsidRPr="00683D4D">
        <w:rPr>
          <w:rFonts w:ascii="Times New Roman" w:hAnsi="Times New Roman" w:cs="Times New Roman"/>
          <w:sz w:val="32"/>
          <w:szCs w:val="32"/>
        </w:rPr>
        <w:t xml:space="preserve"> сохранять преемственность и восхождение от простых </w:t>
      </w:r>
      <w:r w:rsidR="00FC39F4" w:rsidRPr="00683D4D">
        <w:rPr>
          <w:rFonts w:ascii="Times New Roman" w:hAnsi="Times New Roman" w:cs="Times New Roman"/>
          <w:sz w:val="32"/>
          <w:szCs w:val="32"/>
        </w:rPr>
        <w:t>финансово-</w:t>
      </w:r>
      <w:r w:rsidRPr="00683D4D">
        <w:rPr>
          <w:rFonts w:ascii="Times New Roman" w:hAnsi="Times New Roman" w:cs="Times New Roman"/>
          <w:sz w:val="32"/>
          <w:szCs w:val="32"/>
        </w:rPr>
        <w:t xml:space="preserve">экономических категорий к более 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>сложным</w:t>
      </w:r>
      <w:proofErr w:type="gramEnd"/>
      <w:r w:rsidRPr="00683D4D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DD6D2B" w:rsidRPr="00683D4D" w:rsidRDefault="00E55382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sym w:font="Symbol" w:char="F02D"/>
      </w:r>
      <w:r w:rsidRPr="00683D4D">
        <w:rPr>
          <w:rFonts w:ascii="Times New Roman" w:hAnsi="Times New Roman" w:cs="Times New Roman"/>
          <w:sz w:val="32"/>
          <w:szCs w:val="32"/>
        </w:rPr>
        <w:t xml:space="preserve"> приблизить игру к реальным экономическим условиям, дать ребёнку возможность реализовать свои потребности.</w:t>
      </w:r>
    </w:p>
    <w:p w:rsidR="00A67B51" w:rsidRPr="00683D4D" w:rsidRDefault="00A67B51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Компьютерная игра «Урок финансовой грамотности» </w:t>
      </w:r>
      <w:r w:rsidRPr="00683D4D">
        <w:rPr>
          <w:rFonts w:ascii="Times New Roman" w:hAnsi="Times New Roman" w:cs="Times New Roman"/>
          <w:b/>
          <w:sz w:val="32"/>
          <w:szCs w:val="32"/>
        </w:rPr>
        <w:t>(Слайд).</w:t>
      </w:r>
    </w:p>
    <w:p w:rsidR="00A67B51" w:rsidRPr="00683D4D" w:rsidRDefault="0019226E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«Своя игра»,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Квест-игры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7B51" w:rsidRPr="00683D4D" w:rsidRDefault="00A67B51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</w:p>
    <w:p w:rsidR="00FB4898" w:rsidRPr="00683D4D" w:rsidRDefault="00FB52F3" w:rsidP="00FB4898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67B51" w:rsidRPr="00683D4D">
        <w:rPr>
          <w:rFonts w:ascii="Times New Roman" w:hAnsi="Times New Roman" w:cs="Times New Roman"/>
          <w:sz w:val="32"/>
          <w:szCs w:val="32"/>
        </w:rPr>
        <w:t>Для стимулирования</w:t>
      </w:r>
      <w:r w:rsidR="00E55382" w:rsidRPr="00683D4D">
        <w:rPr>
          <w:rFonts w:ascii="Times New Roman" w:hAnsi="Times New Roman" w:cs="Times New Roman"/>
          <w:sz w:val="32"/>
          <w:szCs w:val="32"/>
        </w:rPr>
        <w:t xml:space="preserve"> интерес</w:t>
      </w:r>
      <w:r w:rsidR="00A67B51" w:rsidRPr="00683D4D">
        <w:rPr>
          <w:rFonts w:ascii="Times New Roman" w:hAnsi="Times New Roman" w:cs="Times New Roman"/>
          <w:sz w:val="32"/>
          <w:szCs w:val="32"/>
        </w:rPr>
        <w:t>а и развития познавательной активности</w:t>
      </w:r>
      <w:r w:rsidR="00E02883" w:rsidRPr="00683D4D">
        <w:rPr>
          <w:rFonts w:ascii="Times New Roman" w:hAnsi="Times New Roman" w:cs="Times New Roman"/>
          <w:sz w:val="32"/>
          <w:szCs w:val="32"/>
        </w:rPr>
        <w:t xml:space="preserve"> детей в области экономических представлений; приобщения</w:t>
      </w:r>
      <w:r w:rsidR="00E55382" w:rsidRPr="00683D4D">
        <w:rPr>
          <w:rFonts w:ascii="Times New Roman" w:hAnsi="Times New Roman" w:cs="Times New Roman"/>
          <w:sz w:val="32"/>
          <w:szCs w:val="32"/>
        </w:rPr>
        <w:t xml:space="preserve"> детей к культуре, устному народном</w:t>
      </w:r>
      <w:r w:rsidR="00E02883" w:rsidRPr="00683D4D">
        <w:rPr>
          <w:rFonts w:ascii="Times New Roman" w:hAnsi="Times New Roman" w:cs="Times New Roman"/>
          <w:sz w:val="32"/>
          <w:szCs w:val="32"/>
        </w:rPr>
        <w:t>у творчеству  на уроках использую пословицы, смысл которых мы тщательно разбираем</w:t>
      </w:r>
      <w:r w:rsidR="00E55382" w:rsidRPr="00683D4D">
        <w:rPr>
          <w:rFonts w:ascii="Times New Roman" w:hAnsi="Times New Roman" w:cs="Times New Roman"/>
          <w:sz w:val="32"/>
          <w:szCs w:val="32"/>
        </w:rPr>
        <w:t xml:space="preserve">. </w:t>
      </w:r>
      <w:r w:rsidR="00FB4898" w:rsidRPr="00683D4D">
        <w:rPr>
          <w:rFonts w:ascii="Times New Roman" w:hAnsi="Times New Roman" w:cs="Times New Roman"/>
          <w:b/>
          <w:sz w:val="32"/>
          <w:szCs w:val="32"/>
        </w:rPr>
        <w:t>(Слайд).</w:t>
      </w:r>
    </w:p>
    <w:p w:rsidR="00E02883" w:rsidRPr="00683D4D" w:rsidRDefault="00E02883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</w:p>
    <w:p w:rsidR="00E02883" w:rsidRPr="00683D4D" w:rsidRDefault="00E55382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="00E02883" w:rsidRPr="00683D4D">
        <w:rPr>
          <w:rFonts w:ascii="Times New Roman" w:hAnsi="Times New Roman" w:cs="Times New Roman"/>
          <w:sz w:val="32"/>
          <w:szCs w:val="32"/>
        </w:rPr>
        <w:t xml:space="preserve"> Труд человека кормит, а лень </w:t>
      </w:r>
      <w:r w:rsidRPr="00683D4D">
        <w:rPr>
          <w:rFonts w:ascii="Times New Roman" w:hAnsi="Times New Roman" w:cs="Times New Roman"/>
          <w:sz w:val="32"/>
          <w:szCs w:val="32"/>
        </w:rPr>
        <w:t>портит</w:t>
      </w:r>
      <w:r w:rsidR="00E02883" w:rsidRPr="00683D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2883" w:rsidRPr="00683D4D" w:rsidRDefault="00E55382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 2. То</w:t>
      </w:r>
      <w:r w:rsidR="00E02883" w:rsidRPr="00683D4D">
        <w:rPr>
          <w:rFonts w:ascii="Times New Roman" w:hAnsi="Times New Roman" w:cs="Times New Roman"/>
          <w:sz w:val="32"/>
          <w:szCs w:val="32"/>
        </w:rPr>
        <w:t>т без нужды живет, кто деньги бережет</w:t>
      </w:r>
      <w:r w:rsidRPr="00683D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2883" w:rsidRPr="00683D4D" w:rsidRDefault="00E02883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 3. Каков товар, такова и цена</w:t>
      </w:r>
      <w:r w:rsidR="00E55382" w:rsidRPr="00683D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2883" w:rsidRPr="00683D4D" w:rsidRDefault="00E02883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4. Какие труды, такие и плоды</w:t>
      </w:r>
    </w:p>
    <w:p w:rsidR="00E02883" w:rsidRPr="00683D4D" w:rsidRDefault="00E55382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5</w:t>
      </w:r>
      <w:r w:rsidR="00E02883" w:rsidRPr="00683D4D">
        <w:rPr>
          <w:rFonts w:ascii="Times New Roman" w:hAnsi="Times New Roman" w:cs="Times New Roman"/>
          <w:sz w:val="32"/>
          <w:szCs w:val="32"/>
        </w:rPr>
        <w:t>. Дешево покупается – недолго носится</w:t>
      </w:r>
    </w:p>
    <w:p w:rsidR="00E02883" w:rsidRPr="00683D4D" w:rsidRDefault="00E02883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 6. Денег много, да разума мало</w:t>
      </w:r>
    </w:p>
    <w:p w:rsidR="00E02883" w:rsidRPr="00683D4D" w:rsidRDefault="00E02883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7. Деньги к деньгам льнут</w:t>
      </w:r>
      <w:r w:rsidR="00E55382" w:rsidRPr="00683D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2883" w:rsidRPr="00683D4D" w:rsidRDefault="00E02883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8. Работе время, а потехе час</w:t>
      </w:r>
      <w:r w:rsidR="00E55382" w:rsidRPr="00683D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2883" w:rsidRPr="00683D4D" w:rsidRDefault="00E02883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9. Рабочие руки не знают скуки</w:t>
      </w:r>
    </w:p>
    <w:p w:rsidR="00E02883" w:rsidRPr="00683D4D" w:rsidRDefault="00E02883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10. Когда рук много, работа спорится</w:t>
      </w:r>
    </w:p>
    <w:p w:rsidR="00E02883" w:rsidRPr="00683D4D" w:rsidRDefault="00E55382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11. По</w:t>
      </w:r>
      <w:r w:rsidR="00E02883" w:rsidRPr="00683D4D">
        <w:rPr>
          <w:rFonts w:ascii="Times New Roman" w:hAnsi="Times New Roman" w:cs="Times New Roman"/>
          <w:sz w:val="32"/>
          <w:szCs w:val="32"/>
        </w:rPr>
        <w:t xml:space="preserve"> работе и плата, по товару цена</w:t>
      </w:r>
    </w:p>
    <w:p w:rsidR="00E02883" w:rsidRPr="00683D4D" w:rsidRDefault="00E02883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12. Пахать – не руками махать</w:t>
      </w:r>
    </w:p>
    <w:p w:rsidR="00E02883" w:rsidRPr="00683D4D" w:rsidRDefault="00E55382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13. Работай до поту,</w:t>
      </w:r>
      <w:r w:rsidR="00E02883" w:rsidRPr="00683D4D">
        <w:rPr>
          <w:rFonts w:ascii="Times New Roman" w:hAnsi="Times New Roman" w:cs="Times New Roman"/>
          <w:sz w:val="32"/>
          <w:szCs w:val="32"/>
        </w:rPr>
        <w:t xml:space="preserve"> так поешь в охоту</w:t>
      </w:r>
    </w:p>
    <w:p w:rsidR="00AF3627" w:rsidRDefault="00E55382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1</w:t>
      </w:r>
      <w:r w:rsidR="00E02883" w:rsidRPr="00683D4D">
        <w:rPr>
          <w:rFonts w:ascii="Times New Roman" w:hAnsi="Times New Roman" w:cs="Times New Roman"/>
          <w:sz w:val="32"/>
          <w:szCs w:val="32"/>
        </w:rPr>
        <w:t xml:space="preserve">4. Кто рано встает, тому Бог </w:t>
      </w:r>
      <w:r w:rsidRPr="00683D4D">
        <w:rPr>
          <w:rFonts w:ascii="Times New Roman" w:hAnsi="Times New Roman" w:cs="Times New Roman"/>
          <w:sz w:val="32"/>
          <w:szCs w:val="32"/>
        </w:rPr>
        <w:t>подает</w:t>
      </w:r>
    </w:p>
    <w:p w:rsidR="003441A5" w:rsidRPr="005F7180" w:rsidRDefault="003441A5" w:rsidP="003441A5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Для подведения детей</w:t>
      </w:r>
      <w:r w:rsidR="007D0F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 какому</w:t>
      </w:r>
      <w:r w:rsidR="007D0F4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то заданию или задаче можно использовать </w:t>
      </w:r>
      <w:r w:rsidRPr="005F7180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ТЕСТ – РИФМЫ.</w:t>
      </w:r>
    </w:p>
    <w:p w:rsidR="003441A5" w:rsidRPr="003441A5" w:rsidRDefault="003441A5" w:rsidP="003441A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Вставьте пропущенное в рифме слово.</w:t>
      </w:r>
    </w:p>
    <w:p w:rsidR="003441A5" w:rsidRPr="003441A5" w:rsidRDefault="003441A5" w:rsidP="003441A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Продукт труда, что можно обменять,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Купить и самому перепродать</w:t>
      </w:r>
      <w:proofErr w:type="gramStart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…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С</w:t>
      </w:r>
      <w:proofErr w:type="gramEnd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везти на ярмарку, на рынок, на базар.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Что это за продукт? Скажи – …</w:t>
      </w:r>
    </w:p>
    <w:p w:rsidR="003441A5" w:rsidRPr="003441A5" w:rsidRDefault="003441A5" w:rsidP="003441A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Получил купец доход,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Увеличил оборот,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Все расходы оплатил,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gramStart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Свою</w:t>
      </w:r>
      <w:proofErr w:type="gramEnd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… получил.</w:t>
      </w:r>
    </w:p>
    <w:p w:rsidR="003441A5" w:rsidRPr="003441A5" w:rsidRDefault="003441A5" w:rsidP="003441A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Деньги взяты в долг, на срок</w:t>
      </w:r>
      <w:proofErr w:type="gramStart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И</w:t>
      </w:r>
      <w:proofErr w:type="gramEnd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возможно, под залог.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Делу это не вредит,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 xml:space="preserve">Коль под дело </w:t>
      </w:r>
      <w:proofErr w:type="gramStart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взят</w:t>
      </w:r>
      <w:proofErr w:type="gramEnd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…</w:t>
      </w:r>
    </w:p>
    <w:p w:rsidR="003441A5" w:rsidRPr="003441A5" w:rsidRDefault="003441A5" w:rsidP="003441A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Мог вчера на сто рублей</w:t>
      </w:r>
      <w:proofErr w:type="gramStart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В</w:t>
      </w:r>
      <w:proofErr w:type="gramEnd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зять ты </w:t>
      </w:r>
      <w:proofErr w:type="spellStart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тыщу</w:t>
      </w:r>
      <w:proofErr w:type="spellEnd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сухарей,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А сегодня сто рублей –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Это девять сухарей.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И такая ситуация</w:t>
      </w:r>
      <w:proofErr w:type="gramStart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Н</w:t>
      </w:r>
      <w:proofErr w:type="gramEnd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азывается …</w:t>
      </w:r>
    </w:p>
    <w:p w:rsidR="003441A5" w:rsidRPr="003441A5" w:rsidRDefault="003441A5" w:rsidP="003441A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Обязан деньги ты вложить,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Чтоб производство запустить,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 xml:space="preserve">И чтоб ты прибыль </w:t>
      </w:r>
      <w:proofErr w:type="gramStart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получал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Начальный нужен</w:t>
      </w:r>
      <w:proofErr w:type="gramEnd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…</w:t>
      </w:r>
    </w:p>
    <w:p w:rsidR="003441A5" w:rsidRPr="003441A5" w:rsidRDefault="003441A5" w:rsidP="003441A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Ты построил новый дом</w:t>
      </w:r>
      <w:proofErr w:type="gramStart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И</w:t>
      </w:r>
      <w:proofErr w:type="gramEnd"/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живёшь спокойно в нём.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Вдруг случилось наводнение,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И поплыло всё строение.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Чтобы всё не потерять,</w:t>
      </w:r>
      <w:r w:rsidRPr="003441A5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Нужно дом …</w:t>
      </w:r>
    </w:p>
    <w:p w:rsidR="00A423A7" w:rsidRPr="00683D4D" w:rsidRDefault="00FB52F3" w:rsidP="00A423A7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B4898" w:rsidRPr="00683D4D">
        <w:rPr>
          <w:rFonts w:ascii="Times New Roman" w:hAnsi="Times New Roman" w:cs="Times New Roman"/>
          <w:sz w:val="32"/>
          <w:szCs w:val="32"/>
        </w:rPr>
        <w:t xml:space="preserve">Планируя урок, при закреплении или повторении изученного материала, а так же на этапе устного счёта предлагаю детям решить несложные задачи практического содержания. </w:t>
      </w:r>
      <w:proofErr w:type="gramStart"/>
      <w:r w:rsidR="00FB4898" w:rsidRPr="00683D4D">
        <w:rPr>
          <w:rFonts w:ascii="Times New Roman" w:hAnsi="Times New Roman" w:cs="Times New Roman"/>
          <w:sz w:val="32"/>
          <w:szCs w:val="32"/>
        </w:rPr>
        <w:t>(Сборник математических задач «Основы финансовой грамотности».</w:t>
      </w:r>
      <w:proofErr w:type="gramEnd"/>
      <w:r w:rsidR="00FB4898" w:rsidRPr="00683D4D">
        <w:rPr>
          <w:rFonts w:ascii="Times New Roman" w:hAnsi="Times New Roman" w:cs="Times New Roman"/>
          <w:sz w:val="32"/>
          <w:szCs w:val="32"/>
        </w:rPr>
        <w:t xml:space="preserve"> В трёх томах. Т. 1. Для 1–4-х классов / составители: Н.П. </w:t>
      </w:r>
      <w:proofErr w:type="spellStart"/>
      <w:r w:rsidR="00FB4898" w:rsidRPr="00683D4D">
        <w:rPr>
          <w:rFonts w:ascii="Times New Roman" w:hAnsi="Times New Roman" w:cs="Times New Roman"/>
          <w:sz w:val="32"/>
          <w:szCs w:val="32"/>
        </w:rPr>
        <w:t>Моторо</w:t>
      </w:r>
      <w:proofErr w:type="spellEnd"/>
      <w:r w:rsidR="00FB4898" w:rsidRPr="00683D4D">
        <w:rPr>
          <w:rFonts w:ascii="Times New Roman" w:hAnsi="Times New Roman" w:cs="Times New Roman"/>
          <w:sz w:val="32"/>
          <w:szCs w:val="32"/>
        </w:rPr>
        <w:t xml:space="preserve">, Н.В. Новожилова, М.М. </w:t>
      </w:r>
      <w:proofErr w:type="spellStart"/>
      <w:r w:rsidR="00FB4898" w:rsidRPr="00683D4D">
        <w:rPr>
          <w:rFonts w:ascii="Times New Roman" w:hAnsi="Times New Roman" w:cs="Times New Roman"/>
          <w:sz w:val="32"/>
          <w:szCs w:val="32"/>
        </w:rPr>
        <w:t>Шалашова</w:t>
      </w:r>
      <w:proofErr w:type="spellEnd"/>
      <w:r w:rsidR="00FB4898" w:rsidRPr="00683D4D">
        <w:rPr>
          <w:rFonts w:ascii="Times New Roman" w:hAnsi="Times New Roman" w:cs="Times New Roman"/>
          <w:sz w:val="32"/>
          <w:szCs w:val="32"/>
        </w:rPr>
        <w:t xml:space="preserve">. – Москва, 2019. – 51 </w:t>
      </w:r>
      <w:proofErr w:type="gramStart"/>
      <w:r w:rsidR="00FB4898" w:rsidRPr="00683D4D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FB4898" w:rsidRPr="00683D4D">
        <w:rPr>
          <w:rFonts w:ascii="Times New Roman" w:hAnsi="Times New Roman" w:cs="Times New Roman"/>
          <w:sz w:val="32"/>
          <w:szCs w:val="32"/>
        </w:rPr>
        <w:t>.)</w:t>
      </w:r>
      <w:r w:rsidR="00A423A7" w:rsidRPr="00683D4D">
        <w:rPr>
          <w:rFonts w:ascii="Times New Roman" w:hAnsi="Times New Roman" w:cs="Times New Roman"/>
          <w:b/>
          <w:sz w:val="32"/>
          <w:szCs w:val="32"/>
        </w:rPr>
        <w:t xml:space="preserve"> (Слайд).</w:t>
      </w:r>
    </w:p>
    <w:p w:rsidR="00FB4898" w:rsidRPr="00683D4D" w:rsidRDefault="00FB4898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</w:p>
    <w:p w:rsidR="00A423A7" w:rsidRPr="00683D4D" w:rsidRDefault="00FB4898" w:rsidP="00A423A7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Например:</w:t>
      </w:r>
      <w:r w:rsidR="00A423A7" w:rsidRPr="00683D4D">
        <w:rPr>
          <w:rFonts w:ascii="Times New Roman" w:hAnsi="Times New Roman" w:cs="Times New Roman"/>
          <w:b/>
          <w:sz w:val="32"/>
          <w:szCs w:val="32"/>
        </w:rPr>
        <w:t xml:space="preserve"> (Слайд).</w:t>
      </w:r>
    </w:p>
    <w:p w:rsidR="00AF3627" w:rsidRPr="00683D4D" w:rsidRDefault="00A423A7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1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 xml:space="preserve"> </w:t>
      </w:r>
      <w:r w:rsidR="00FB4898" w:rsidRPr="00683D4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FB4898" w:rsidRPr="00683D4D">
        <w:rPr>
          <w:rFonts w:ascii="Times New Roman" w:hAnsi="Times New Roman" w:cs="Times New Roman"/>
          <w:sz w:val="32"/>
          <w:szCs w:val="32"/>
        </w:rPr>
        <w:t xml:space="preserve"> одном рубле 100 копеек. Составь и запиши равенства, ответив на вопросы, сколько копеек: 1) в 2 руб.; 2) в 3 руб.; 3) в 5 руб.; 4) в 7 руб.?</w:t>
      </w:r>
    </w:p>
    <w:p w:rsidR="00B92F17" w:rsidRPr="00683D4D" w:rsidRDefault="00A423A7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2 Денежная единица «евро» является валютой 19 стран, входящих в Европейский союз. Жители этих стран используют «евро» для покупок. Составь и запиши равенства для размена: </w:t>
      </w:r>
    </w:p>
    <w:p w:rsidR="00B92F17" w:rsidRPr="00683D4D" w:rsidRDefault="00A423A7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lastRenderedPageBreak/>
        <w:t>1. Банкноту номиналом 500 евро нужно разменять банкнотами номиналом 100 евро.</w:t>
      </w:r>
    </w:p>
    <w:p w:rsidR="00AF3627" w:rsidRPr="00683D4D" w:rsidRDefault="00A423A7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 2. Банкноту номиналом 200 евро нужно разменять банкнотами номиналом 50 евро. </w:t>
      </w:r>
    </w:p>
    <w:p w:rsidR="00A423A7" w:rsidRPr="00683D4D" w:rsidRDefault="00A423A7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3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683D4D">
        <w:rPr>
          <w:rFonts w:ascii="Times New Roman" w:hAnsi="Times New Roman" w:cs="Times New Roman"/>
          <w:sz w:val="32"/>
          <w:szCs w:val="32"/>
        </w:rPr>
        <w:t>о времена правления царя Ивана Грозного на Руси за 3 копейки можно было купить крестьянскую избу. Сколько изб можно было купить на 38 копеек? Сколько копеек ещё осталось бы?</w:t>
      </w:r>
    </w:p>
    <w:p w:rsidR="00A423A7" w:rsidRPr="00683D4D" w:rsidRDefault="00A423A7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4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683D4D">
        <w:rPr>
          <w:rFonts w:ascii="Times New Roman" w:hAnsi="Times New Roman" w:cs="Times New Roman"/>
          <w:sz w:val="32"/>
          <w:szCs w:val="32"/>
        </w:rPr>
        <w:t xml:space="preserve"> минимальном годовом наборе продуктов питания (потребительской корзине) ребёнка содержится 22 кг сахара и кондитерских изделий, а рыбы – на 3 кг меньше. Сколько килограммов рыбы содержится в минимальном наборе продуктов питания ребёнка?</w:t>
      </w:r>
    </w:p>
    <w:p w:rsidR="00A423A7" w:rsidRPr="00683D4D" w:rsidRDefault="00A423A7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5. Папа получил премию 25 000 рублей, а мама получила премию на 3000 рублей больше, чем папа. На сколько рублей доход семьи повысился в этом месяце при условии, что размер заработной платы остался неизменным, а премия ранее не выдавалась?</w:t>
      </w:r>
    </w:p>
    <w:p w:rsidR="00A423A7" w:rsidRPr="00683D4D" w:rsidRDefault="00A423A7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6Таня и Серёжа договорились вместе купить плитку шоколада за 80 рублей. У Тани и у Серёжи по 50 рублей. Ответь на вопросы: 1) Хватит ли им денег, чтобы купить шоколадку? 2) По сколько рублей они должны вложить в покупку, чтобы потратить равную сумму денег? 3) Сколько рублей останется у каждого?</w:t>
      </w:r>
    </w:p>
    <w:p w:rsidR="00A423A7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Очень нравится ребятам решать задачи из раздела «Финансовый обман»</w:t>
      </w:r>
    </w:p>
    <w:p w:rsidR="00352F35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У Иры было 100 рублей. Она купила шоколадку за 34 рубля и ей дали сдачу 56 рублей. Ира сравнила сумму сдачи, указанную в чеке и сумму денег, полученную от кассира, и попросила кассира не обманывать ее. Почему Ира так сказала кассиру? Какова сумма сдачи, указанная в ее чеке?</w:t>
      </w:r>
    </w:p>
    <w:p w:rsidR="00B92F17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Правила безопасного использования банковской карты. Выбери правильные ответы: </w:t>
      </w:r>
    </w:p>
    <w:p w:rsidR="00B83938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1. Написать PIN-код непосредственно на карте, чтобы не забыть его и случайно не заблокировать карту. </w:t>
      </w:r>
    </w:p>
    <w:p w:rsidR="00B83938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2. Никогда не сообщать третьим лицам PIN/CVV/CVС2-код, в том числе сотрудникам банка. </w:t>
      </w:r>
    </w:p>
    <w:p w:rsidR="00B83938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lastRenderedPageBreak/>
        <w:t xml:space="preserve">3. Отправлять фотографию карты с двух сторон тем, кто хочет перевести мне деньги. </w:t>
      </w:r>
    </w:p>
    <w:p w:rsidR="00B83938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4. Подключить </w:t>
      </w:r>
      <w:proofErr w:type="spellStart"/>
      <w:r w:rsidRPr="00683D4D">
        <w:rPr>
          <w:rFonts w:ascii="Times New Roman" w:hAnsi="Times New Roman" w:cs="Times New Roman"/>
          <w:sz w:val="32"/>
          <w:szCs w:val="32"/>
        </w:rPr>
        <w:t>СМС-информирование</w:t>
      </w:r>
      <w:proofErr w:type="spellEnd"/>
      <w:r w:rsidRPr="00683D4D">
        <w:rPr>
          <w:rFonts w:ascii="Times New Roman" w:hAnsi="Times New Roman" w:cs="Times New Roman"/>
          <w:sz w:val="32"/>
          <w:szCs w:val="32"/>
        </w:rPr>
        <w:t xml:space="preserve">, чтобы точно знать, когда происходит операция по карте (но стоит помнить, что эта услуга для многих карт платная). </w:t>
      </w:r>
    </w:p>
    <w:p w:rsidR="00B83938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5. Сообщать посторонним одноразовый пароль подтверждения оплаты, который приходит по СМС от банка. </w:t>
      </w:r>
    </w:p>
    <w:p w:rsidR="00352F35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Дополнительная информация PIN-код – секретный код держателя карты (например, банковской). PIN-код нужен для подтверждения личности владельца. Вводится для проведения операций в банкомате, при оплате покупок в магазине и т.п. CVV/CVС2-код – секретный код, который располагается на обратной стороне банковской карты. 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 xml:space="preserve">Нужны для того, чтобы </w:t>
      </w:r>
      <w:proofErr w:type="spellStart"/>
      <w:r w:rsidRPr="00683D4D">
        <w:rPr>
          <w:rFonts w:ascii="Times New Roman" w:hAnsi="Times New Roman" w:cs="Times New Roman"/>
          <w:sz w:val="32"/>
          <w:szCs w:val="32"/>
        </w:rPr>
        <w:t>онлайн-продавец</w:t>
      </w:r>
      <w:proofErr w:type="spellEnd"/>
      <w:r w:rsidRPr="00683D4D">
        <w:rPr>
          <w:rFonts w:ascii="Times New Roman" w:hAnsi="Times New Roman" w:cs="Times New Roman"/>
          <w:sz w:val="32"/>
          <w:szCs w:val="32"/>
        </w:rPr>
        <w:t xml:space="preserve"> услуг или товаров смог идентифицировать банковскую карту покупателя для проведения платежа.</w:t>
      </w:r>
      <w:proofErr w:type="gramEnd"/>
    </w:p>
    <w:p w:rsidR="00B83938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Родители решили взять кредит. Расположи по порядку действия, которые им следует предпринять, чтобы не стать жертвой финансового обмана.</w:t>
      </w:r>
    </w:p>
    <w:p w:rsidR="00B83938" w:rsidRPr="00683D4D" w:rsidRDefault="00B83938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1</w:t>
      </w:r>
      <w:r w:rsidR="00352F35" w:rsidRPr="00683D4D">
        <w:rPr>
          <w:rFonts w:ascii="Times New Roman" w:hAnsi="Times New Roman" w:cs="Times New Roman"/>
          <w:sz w:val="32"/>
          <w:szCs w:val="32"/>
        </w:rPr>
        <w:t xml:space="preserve">. Ознакомиться с условиями кредитования (включая текст, набранный мелким шрифтом). </w:t>
      </w:r>
    </w:p>
    <w:p w:rsidR="00B83938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2. Оформить кредит, если все условия вас устроили. </w:t>
      </w:r>
    </w:p>
    <w:p w:rsidR="00B83938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3. Зайти на сайт Банка России. </w:t>
      </w:r>
    </w:p>
    <w:p w:rsidR="00B83938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4. В разделе «Информация по кредитным организациям» выбрать «Справочник по кредитным организациям».</w:t>
      </w:r>
    </w:p>
    <w:p w:rsidR="00B83938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 5. Удостовериться, что компания включена в «Справочник по кредитным организациям». </w:t>
      </w:r>
    </w:p>
    <w:p w:rsidR="00352F35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6. Удостовериться, что кредитная организация (банк) является действующей.</w:t>
      </w:r>
    </w:p>
    <w:p w:rsidR="00B92F17" w:rsidRPr="00683D4D" w:rsidRDefault="00B92F17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В настоящее время участились случаи мошенничества по телефону, даже взрослые попадаются на их обман, переводят деньги или же покупают не нужный товар, а обмануть ребёнка очень легко, поэтому в последнее время </w:t>
      </w:r>
      <w:r w:rsidR="00B83938" w:rsidRPr="00683D4D">
        <w:rPr>
          <w:rFonts w:ascii="Times New Roman" w:hAnsi="Times New Roman" w:cs="Times New Roman"/>
          <w:sz w:val="32"/>
          <w:szCs w:val="32"/>
        </w:rPr>
        <w:t>я часто предлагаю решать вот такие задачи</w:t>
      </w:r>
      <w:r w:rsidRPr="00683D4D">
        <w:rPr>
          <w:rFonts w:ascii="Times New Roman" w:hAnsi="Times New Roman" w:cs="Times New Roman"/>
          <w:sz w:val="32"/>
          <w:szCs w:val="32"/>
        </w:rPr>
        <w:t>:</w:t>
      </w:r>
    </w:p>
    <w:p w:rsidR="00352F35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Тебе с незнакомого телефонного номера приходит сообщение, в котором 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 xml:space="preserve">предлагается позвонить на некий номер и за этот звонок </w:t>
      </w:r>
      <w:r w:rsidRPr="00683D4D">
        <w:rPr>
          <w:rFonts w:ascii="Times New Roman" w:hAnsi="Times New Roman" w:cs="Times New Roman"/>
          <w:sz w:val="32"/>
          <w:szCs w:val="32"/>
        </w:rPr>
        <w:lastRenderedPageBreak/>
        <w:t>ты получишь</w:t>
      </w:r>
      <w:proofErr w:type="gramEnd"/>
      <w:r w:rsidRPr="00683D4D">
        <w:rPr>
          <w:rFonts w:ascii="Times New Roman" w:hAnsi="Times New Roman" w:cs="Times New Roman"/>
          <w:sz w:val="32"/>
          <w:szCs w:val="32"/>
        </w:rPr>
        <w:t xml:space="preserve"> на свой счёт 35 рублей. Если ты все же получишь 35 рублей, а исходящий, совершенный тобой, звонок при этом тебе обойдётся в 100 рублей, 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683D4D">
        <w:rPr>
          <w:rFonts w:ascii="Times New Roman" w:hAnsi="Times New Roman" w:cs="Times New Roman"/>
          <w:sz w:val="32"/>
          <w:szCs w:val="32"/>
        </w:rPr>
        <w:t xml:space="preserve"> сколько ты потеряешь денег? А сколько денег ты потеряешь, если не получишь на своё счет 35 рублей.</w:t>
      </w:r>
    </w:p>
    <w:p w:rsidR="00352F35" w:rsidRPr="00683D4D" w:rsidRDefault="00352F35" w:rsidP="00271820">
      <w:pPr>
        <w:shd w:val="clear" w:color="auto" w:fill="FFFFFF"/>
        <w:spacing w:after="173" w:line="240" w:lineRule="auto"/>
        <w:ind w:right="-568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Таня нечаянно подключила к телефонному номеру платную услугу, испугалась и не сообщила взрослым. Когда родители узнали, что у Тани закончились деньги на телефоне, они проверили телефон и увидели подключённую платную услугу стоимостью 35 рублей в день. Сколько денег досталось мошенникам, если платная услуга была подключена 18 дней?</w:t>
      </w:r>
    </w:p>
    <w:p w:rsidR="00352F35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Абонентская плата за сотовую связь Наташи составляет 420 рублей в месяц. На счёте её телефона находилась сумма больше чем 420 рублей. Неожиданно деньги закончились, и телефон был заблокирован. Она сообщила об этом маме. Мама воспользовалась личным кабинетом на сайте мобильного оператора и увидела, что деньги снимаются за дополнительные платные услуги, к которым нечаянно подключилась дочь: «Погода» стоимостью 30 рублей в сутки, «Гудок» за 15 рублей в сутки, «Развлечения» за 30 рублей в сутки. Какова сумма убытка, если телефонный номер был подключен к платным услугам: 1) 6 суток? 2) одну неделю? 3) две недели?</w:t>
      </w:r>
    </w:p>
    <w:p w:rsidR="00352F35" w:rsidRPr="00683D4D" w:rsidRDefault="00352F35" w:rsidP="00F855C2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Папа получил </w:t>
      </w:r>
      <w:proofErr w:type="spellStart"/>
      <w:r w:rsidRPr="00683D4D">
        <w:rPr>
          <w:rFonts w:ascii="Times New Roman" w:hAnsi="Times New Roman" w:cs="Times New Roman"/>
          <w:sz w:val="32"/>
          <w:szCs w:val="32"/>
        </w:rPr>
        <w:t>СМС-сообщение</w:t>
      </w:r>
      <w:proofErr w:type="spellEnd"/>
      <w:r w:rsidRPr="00683D4D">
        <w:rPr>
          <w:rFonts w:ascii="Times New Roman" w:hAnsi="Times New Roman" w:cs="Times New Roman"/>
          <w:sz w:val="32"/>
          <w:szCs w:val="32"/>
        </w:rPr>
        <w:t>: «Стою у кассы в магазине, срочно положи 49 рублей на этот номер. Мама». Определите потери семей региона, если были обмануты: 1) 400 пап; 2) 600 пап; 3) 1000 пап.</w:t>
      </w:r>
    </w:p>
    <w:p w:rsidR="00F855C2" w:rsidRPr="00683D4D" w:rsidRDefault="00B92F17" w:rsidP="00B83938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Иван получил </w:t>
      </w:r>
      <w:proofErr w:type="spellStart"/>
      <w:r w:rsidRPr="00683D4D">
        <w:rPr>
          <w:rFonts w:ascii="Times New Roman" w:hAnsi="Times New Roman" w:cs="Times New Roman"/>
          <w:sz w:val="32"/>
          <w:szCs w:val="32"/>
        </w:rPr>
        <w:t>СМС-сообщение</w:t>
      </w:r>
      <w:proofErr w:type="spellEnd"/>
      <w:r w:rsidRPr="00683D4D">
        <w:rPr>
          <w:rFonts w:ascii="Times New Roman" w:hAnsi="Times New Roman" w:cs="Times New Roman"/>
          <w:sz w:val="32"/>
          <w:szCs w:val="32"/>
        </w:rPr>
        <w:t>: «Привет, друг! В этом месяце состоялся розыгрыш смартфонов. Позвони на этот телефон: 8999999-9999, узнай свой выигрыш». Иван доверился этому сообщению и перезвонил, но автоответчик ему сообщил, что все операторы заняты и следует перезвонить позже. Иван ещё несколько раз перезванивал, но ему так никто и не ответил. Оказалось, что это действовали мошенники, и даже просто за связь с автоответчиком взималась плата 45 рублей. Сколько денег потерял мальчик, если он попытался позвонить по телефону: 1) 5 раз? 2) 7 раз? 3) 10 раз?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Такие задачи с элементами экономики обеспечивают возможность учащихся в продвижении и овладении элементарными экономическими понятиями, математическими знаниями и </w:t>
      </w:r>
      <w:r w:rsidRPr="00683D4D">
        <w:rPr>
          <w:rFonts w:ascii="Times New Roman" w:hAnsi="Times New Roman" w:cs="Times New Roman"/>
          <w:sz w:val="32"/>
          <w:szCs w:val="32"/>
        </w:rPr>
        <w:lastRenderedPageBreak/>
        <w:t>умениями, помогут им адаптироваться в обществе при современных экономических условиях.</w:t>
      </w:r>
    </w:p>
    <w:p w:rsidR="00271820" w:rsidRPr="00683D4D" w:rsidRDefault="00271820" w:rsidP="00271820">
      <w:pPr>
        <w:shd w:val="clear" w:color="auto" w:fill="FFFFFF"/>
        <w:spacing w:after="173" w:line="240" w:lineRule="auto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Понятия, которые необходимо объяснить детям при решении задач: "Семейный бюджет"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>:</w:t>
      </w:r>
      <w:r w:rsidRPr="00683D4D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683D4D">
        <w:rPr>
          <w:rFonts w:ascii="Times New Roman" w:hAnsi="Times New Roman" w:cs="Times New Roman"/>
          <w:b/>
          <w:sz w:val="32"/>
          <w:szCs w:val="32"/>
        </w:rPr>
        <w:t>Слайд).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Бюджет</w:t>
      </w:r>
      <w:r w:rsidRPr="00683D4D">
        <w:rPr>
          <w:rFonts w:ascii="Times New Roman" w:hAnsi="Times New Roman" w:cs="Times New Roman"/>
          <w:sz w:val="32"/>
          <w:szCs w:val="32"/>
        </w:rPr>
        <w:t xml:space="preserve"> в переводе с английского "денежная сумка". Бюджет составляют для того, чтобы заранее знать источники дохода и направления расходов 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>и достичь</w:t>
      </w:r>
      <w:proofErr w:type="gramEnd"/>
      <w:r w:rsidRPr="00683D4D">
        <w:rPr>
          <w:rFonts w:ascii="Times New Roman" w:hAnsi="Times New Roman" w:cs="Times New Roman"/>
          <w:sz w:val="32"/>
          <w:szCs w:val="32"/>
        </w:rPr>
        <w:t xml:space="preserve"> их соответствия.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Доходы</w:t>
      </w:r>
      <w:r w:rsidRPr="00683D4D">
        <w:rPr>
          <w:rFonts w:ascii="Times New Roman" w:hAnsi="Times New Roman" w:cs="Times New Roman"/>
          <w:sz w:val="32"/>
          <w:szCs w:val="32"/>
        </w:rPr>
        <w:t xml:space="preserve"> - разные виды поступлений за определенный период времени, выраженные в денежных единицах.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Расходы</w:t>
      </w:r>
      <w:r w:rsidRPr="00683D4D">
        <w:rPr>
          <w:rFonts w:ascii="Times New Roman" w:hAnsi="Times New Roman" w:cs="Times New Roman"/>
          <w:sz w:val="32"/>
          <w:szCs w:val="32"/>
        </w:rPr>
        <w:t xml:space="preserve"> - затраты материальных и денежных средств на приобретение и потребление чего-либо, оплаты услуг.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Услуга</w:t>
      </w:r>
      <w:r w:rsidRPr="00683D4D">
        <w:rPr>
          <w:rFonts w:ascii="Times New Roman" w:hAnsi="Times New Roman" w:cs="Times New Roman"/>
          <w:sz w:val="32"/>
          <w:szCs w:val="32"/>
        </w:rPr>
        <w:t xml:space="preserve"> - действие, приносящее пользу, помощь 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>другому</w:t>
      </w:r>
      <w:proofErr w:type="gramEnd"/>
      <w:r w:rsidRPr="00683D4D">
        <w:rPr>
          <w:rFonts w:ascii="Times New Roman" w:hAnsi="Times New Roman" w:cs="Times New Roman"/>
          <w:sz w:val="32"/>
          <w:szCs w:val="32"/>
        </w:rPr>
        <w:t>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Налог</w:t>
      </w:r>
      <w:r w:rsidRPr="00683D4D">
        <w:rPr>
          <w:rFonts w:ascii="Times New Roman" w:hAnsi="Times New Roman" w:cs="Times New Roman"/>
          <w:sz w:val="32"/>
          <w:szCs w:val="32"/>
        </w:rPr>
        <w:t xml:space="preserve"> - государственный сбор с населения и предприятия.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 xml:space="preserve">Абонент </w:t>
      </w:r>
      <w:r w:rsidRPr="00683D4D">
        <w:rPr>
          <w:rFonts w:ascii="Times New Roman" w:hAnsi="Times New Roman" w:cs="Times New Roman"/>
          <w:sz w:val="32"/>
          <w:szCs w:val="32"/>
        </w:rPr>
        <w:t>- тот, кто пользуется какой-то услугой.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Льгота</w:t>
      </w:r>
      <w:r w:rsidRPr="00683D4D">
        <w:rPr>
          <w:rFonts w:ascii="Times New Roman" w:hAnsi="Times New Roman" w:cs="Times New Roman"/>
          <w:sz w:val="32"/>
          <w:szCs w:val="32"/>
        </w:rPr>
        <w:t xml:space="preserve"> - уменьшение оплаты.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 xml:space="preserve">Счетчик </w:t>
      </w:r>
      <w:r w:rsidRPr="00683D4D">
        <w:rPr>
          <w:rFonts w:ascii="Times New Roman" w:hAnsi="Times New Roman" w:cs="Times New Roman"/>
          <w:sz w:val="32"/>
          <w:szCs w:val="32"/>
        </w:rPr>
        <w:t>- прибор для подсчета чего-либо.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Субсидия</w:t>
      </w:r>
      <w:r w:rsidRPr="00683D4D">
        <w:rPr>
          <w:rFonts w:ascii="Times New Roman" w:hAnsi="Times New Roman" w:cs="Times New Roman"/>
          <w:sz w:val="32"/>
          <w:szCs w:val="32"/>
        </w:rPr>
        <w:t xml:space="preserve"> - денежная помощь, оказываемая государством или каким-нибудь учреждением.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Себестоимость</w:t>
      </w:r>
      <w:r w:rsidRPr="00683D4D">
        <w:rPr>
          <w:rFonts w:ascii="Times New Roman" w:hAnsi="Times New Roman" w:cs="Times New Roman"/>
          <w:sz w:val="32"/>
          <w:szCs w:val="32"/>
        </w:rPr>
        <w:t xml:space="preserve"> - издержки предприятия при производстве товара.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Коммунальные услуги</w:t>
      </w:r>
      <w:r w:rsidRPr="00683D4D">
        <w:rPr>
          <w:rFonts w:ascii="Times New Roman" w:hAnsi="Times New Roman" w:cs="Times New Roman"/>
          <w:sz w:val="32"/>
          <w:szCs w:val="32"/>
        </w:rPr>
        <w:t xml:space="preserve"> - услуги за водопровод, канализацию, отопление, освещение.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Большую роль в овладении экономическими понятиями играют арифметические задачи, в содержании которых идет речь о производстве, стоимости, о природе, о сохранении ее богатств, об условиях труда и его оплаты.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Задача </w:t>
      </w:r>
      <w:r w:rsidRPr="00683D4D">
        <w:rPr>
          <w:rFonts w:ascii="Times New Roman" w:hAnsi="Times New Roman" w:cs="Times New Roman"/>
          <w:sz w:val="32"/>
          <w:szCs w:val="32"/>
        </w:rPr>
        <w:t xml:space="preserve"> Мама в конце месяца решила подсчитать, хватит ли денег до следующей зарплаты.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Рассортируйте записи в два столбика "доход" и "расход" и подсчитайте, какой результат ожидает семью.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Задача</w:t>
      </w:r>
      <w:proofErr w:type="gramStart"/>
      <w:r w:rsidRPr="00683D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3D4D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683D4D">
        <w:rPr>
          <w:rFonts w:ascii="Times New Roman" w:hAnsi="Times New Roman" w:cs="Times New Roman"/>
          <w:sz w:val="32"/>
          <w:szCs w:val="32"/>
        </w:rPr>
        <w:t>осчитайте, чему равен доход семьи, если: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Папа получает зарплату -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Мама получает зарплату -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Бабушка получает пенсию -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 xml:space="preserve">Задача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Зарплата папы и мамы -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Истратили на продукты -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Заплатили за квартиру, свет, телефон -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Пенсия бабушки -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Заплатили за ремонт холодильника -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Оплатили покупки в магазине -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Купили подарок сыну -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Вывод.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Что означает термин "экономить"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Чем отличается качество "экономный" от качества "жадный"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 xml:space="preserve">Задача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lastRenderedPageBreak/>
        <w:t>Мастер за 8 часов обрабатывает 96 деталей, а его ученик за 6 часов обрабатывает 54 такие же детали. Сколько обрабатывает за час  мастер, ученик?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Как вы думаете, кто из них получит больше денег за свою работу? Почему?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(количество продукции; стаж работы (опыт)).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 xml:space="preserve">Задача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Какой расфасовки стиральный порошок выгоднее купить хозяйке, если известно, что пакет весом 2 кг 400 г стоит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 xml:space="preserve"> .... </w:t>
      </w:r>
      <w:proofErr w:type="spellStart"/>
      <w:proofErr w:type="gramEnd"/>
      <w:r w:rsidRPr="00683D4D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683D4D">
        <w:rPr>
          <w:rFonts w:ascii="Times New Roman" w:hAnsi="Times New Roman" w:cs="Times New Roman"/>
          <w:sz w:val="32"/>
          <w:szCs w:val="32"/>
        </w:rPr>
        <w:t>, а пакет весом 600 г стоит ....</w:t>
      </w:r>
      <w:proofErr w:type="spellStart"/>
      <w:r w:rsidRPr="00683D4D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Pr="00683D4D">
        <w:rPr>
          <w:rFonts w:ascii="Times New Roman" w:hAnsi="Times New Roman" w:cs="Times New Roman"/>
          <w:sz w:val="32"/>
          <w:szCs w:val="32"/>
        </w:rPr>
        <w:t>? Сколько денег она сэкономит?</w:t>
      </w:r>
    </w:p>
    <w:p w:rsidR="00271820" w:rsidRPr="00683D4D" w:rsidRDefault="003441A5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Молодая семья откладывает каждый месяц по 1500 руб. на покупку холодильника. Через сколько времени она сможет купить холодильник, если он стоит ..24000.. руб.?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83D4D">
        <w:rPr>
          <w:rFonts w:ascii="Times New Roman" w:hAnsi="Times New Roman" w:cs="Times New Roman"/>
          <w:b/>
          <w:i/>
          <w:sz w:val="32"/>
          <w:szCs w:val="32"/>
        </w:rPr>
        <w:t>Эффективному постижению азов экономики поможет решение задач, в содержании которых идет речь о производстве, стоимости, экономии, об условиях труда и его оплаты, о рациональных способах выполнения работ, о природе и сохранении ее богатств и т.п.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Большинство задач, включенных в учебники математики по разным программам, являются задачами с экономическим содержанием. 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i/>
          <w:sz w:val="32"/>
          <w:szCs w:val="32"/>
        </w:rPr>
        <w:t>Рассмотрим следующую задачу</w:t>
      </w:r>
      <w:r w:rsidRPr="00683D4D">
        <w:rPr>
          <w:rFonts w:ascii="Times New Roman" w:hAnsi="Times New Roman" w:cs="Times New Roman"/>
          <w:sz w:val="32"/>
          <w:szCs w:val="32"/>
        </w:rPr>
        <w:t xml:space="preserve">: "Рабочему было поручено изготовить 30 деталей за 10 часов, но рабочий, экономя время, </w:t>
      </w:r>
      <w:r w:rsidRPr="00683D4D">
        <w:rPr>
          <w:rFonts w:ascii="Times New Roman" w:hAnsi="Times New Roman" w:cs="Times New Roman"/>
          <w:sz w:val="32"/>
          <w:szCs w:val="32"/>
        </w:rPr>
        <w:lastRenderedPageBreak/>
        <w:t>успевал делать 1 деталь за 15 минут. Сколько деталей сверх нормы сделает рабочий за счет сэкономленного времени?".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Методика работы над данной задачей сводится к поиску различных способов решения, что, несомненно, оказывает положительное влияние на развитие математических способностей. В задаче хорошо представлены и экономические понятия (производительность труда, объем работ, время работы, норма, экономия), а экономический аспект описываемой ситуации, остается вне обсуждения. Для его </w:t>
      </w:r>
      <w:proofErr w:type="gramStart"/>
      <w:r w:rsidRPr="00683D4D">
        <w:rPr>
          <w:rFonts w:ascii="Times New Roman" w:hAnsi="Times New Roman" w:cs="Times New Roman"/>
          <w:sz w:val="32"/>
          <w:szCs w:val="32"/>
        </w:rPr>
        <w:t>усиления</w:t>
      </w:r>
      <w:proofErr w:type="gramEnd"/>
      <w:r w:rsidRPr="00683D4D">
        <w:rPr>
          <w:rFonts w:ascii="Times New Roman" w:hAnsi="Times New Roman" w:cs="Times New Roman"/>
          <w:sz w:val="32"/>
          <w:szCs w:val="32"/>
        </w:rPr>
        <w:t xml:space="preserve"> возможно провести дополнительную работу над задачей после ее решения. С этой целью уместно предложить детям вопросы, связанные с повышением производительности труда, увеличением за счет этого выпуска деталей, с зависимостью качества продукции от скорости изготовления, с поощрением рациональных способов работы, с дополнительным заработком рабочего. Можно даже решить несколько дополнительных задач.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Сколько денег получит рабочий за изготовление деталей, если за каждую деталь ему платили 200 рублей?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На сколько рублей больше получит рабочий за счет сэкономленного времени?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При решении задач дети могут обучиться элементарным расчетам, смогут оценить выгоду той или иной покупки или сделки, найти более выгодные и удобные способы решения разных практических, жизненных задач.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Например: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1. Урожайность чеснока</w:t>
      </w:r>
      <w:r w:rsidRPr="00683D4D">
        <w:rPr>
          <w:rFonts w:ascii="Times New Roman" w:hAnsi="Times New Roman" w:cs="Times New Roman"/>
          <w:sz w:val="32"/>
          <w:szCs w:val="32"/>
        </w:rPr>
        <w:t xml:space="preserve"> - 20 кг с одной сотки (100м). Какова масса чеснока, собранного с участка длиной 50 м и шириной 40 м? </w:t>
      </w:r>
      <w:r w:rsidRPr="00683D4D">
        <w:rPr>
          <w:rFonts w:ascii="Times New Roman" w:hAnsi="Times New Roman" w:cs="Times New Roman"/>
          <w:sz w:val="32"/>
          <w:szCs w:val="32"/>
        </w:rPr>
        <w:lastRenderedPageBreak/>
        <w:t xml:space="preserve">Какой доход получит фермер, если чеснок был продан по </w:t>
      </w:r>
      <w:r w:rsidR="00D1445E" w:rsidRPr="00683D4D">
        <w:rPr>
          <w:rFonts w:ascii="Times New Roman" w:hAnsi="Times New Roman" w:cs="Times New Roman"/>
          <w:sz w:val="32"/>
          <w:szCs w:val="32"/>
        </w:rPr>
        <w:t>2</w:t>
      </w:r>
      <w:r w:rsidRPr="00683D4D">
        <w:rPr>
          <w:rFonts w:ascii="Times New Roman" w:hAnsi="Times New Roman" w:cs="Times New Roman"/>
          <w:sz w:val="32"/>
          <w:szCs w:val="32"/>
        </w:rPr>
        <w:t>50 рублей за кг, а  на покупку семян он потратил 100</w:t>
      </w:r>
      <w:r w:rsidR="00D1445E" w:rsidRPr="00683D4D">
        <w:rPr>
          <w:rFonts w:ascii="Times New Roman" w:hAnsi="Times New Roman" w:cs="Times New Roman"/>
          <w:sz w:val="32"/>
          <w:szCs w:val="32"/>
        </w:rPr>
        <w:t>0</w:t>
      </w:r>
      <w:r w:rsidRPr="00683D4D">
        <w:rPr>
          <w:rFonts w:ascii="Times New Roman" w:hAnsi="Times New Roman" w:cs="Times New Roman"/>
          <w:sz w:val="32"/>
          <w:szCs w:val="32"/>
        </w:rPr>
        <w:t xml:space="preserve"> рублей? (ЗАТРАТЫ, ДОХОД, ФЕРМЕРСТВО).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2. Отец получает 40000 рублей в месяц, а мама - 20000 рублей</w:t>
      </w:r>
      <w:r w:rsidRPr="00683D4D">
        <w:rPr>
          <w:rFonts w:ascii="Times New Roman" w:hAnsi="Times New Roman" w:cs="Times New Roman"/>
          <w:sz w:val="32"/>
          <w:szCs w:val="32"/>
        </w:rPr>
        <w:t>. Сколько денег они зарабатывают за 1 год? Смогут ли они за три месяца купить телевизор за 40000рублей и съездить в отпуск на 80000 рублей, если 2/3 зарплаты уходит на бытовые расходы? (ЗАРПЛАТА, БЫТОВЫЕ РАСХОДЫ, БЮДЖЕТ СЕМЬИ).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3441A5">
        <w:rPr>
          <w:rFonts w:ascii="Times New Roman" w:hAnsi="Times New Roman" w:cs="Times New Roman"/>
          <w:sz w:val="32"/>
          <w:szCs w:val="32"/>
        </w:rPr>
        <w:t>Недостаток</w:t>
      </w:r>
      <w:r w:rsidR="00DE6029" w:rsidRPr="003441A5">
        <w:rPr>
          <w:rFonts w:ascii="Times New Roman" w:hAnsi="Times New Roman" w:cs="Times New Roman"/>
          <w:sz w:val="32"/>
          <w:szCs w:val="32"/>
        </w:rPr>
        <w:t xml:space="preserve"> </w:t>
      </w:r>
      <w:r w:rsidR="00D1445E" w:rsidRPr="003441A5">
        <w:rPr>
          <w:rFonts w:ascii="Times New Roman" w:hAnsi="Times New Roman" w:cs="Times New Roman"/>
          <w:sz w:val="32"/>
          <w:szCs w:val="32"/>
        </w:rPr>
        <w:t>финансов</w:t>
      </w:r>
      <w:proofErr w:type="gramStart"/>
      <w:r w:rsidR="00D1445E" w:rsidRPr="003441A5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3441A5">
        <w:rPr>
          <w:rFonts w:ascii="Times New Roman" w:hAnsi="Times New Roman" w:cs="Times New Roman"/>
          <w:sz w:val="32"/>
          <w:szCs w:val="32"/>
        </w:rPr>
        <w:t xml:space="preserve"> экономического воспитания нередко проявляется и в том, что дети небрежно относятся не только к объектам общего пользования, но и к своим вещам. Они не всегда понимают, что даже самая небольшая вещь стоит родителям, школе немалых затрат. Для актуализации этой темы можно предложить задачи, в которых говорится о </w:t>
      </w:r>
      <w:proofErr w:type="gramStart"/>
      <w:r w:rsidRPr="003441A5">
        <w:rPr>
          <w:rFonts w:ascii="Times New Roman" w:hAnsi="Times New Roman" w:cs="Times New Roman"/>
          <w:sz w:val="32"/>
          <w:szCs w:val="32"/>
        </w:rPr>
        <w:t>средствах</w:t>
      </w:r>
      <w:proofErr w:type="gramEnd"/>
      <w:r w:rsidRPr="003441A5">
        <w:rPr>
          <w:rFonts w:ascii="Times New Roman" w:hAnsi="Times New Roman" w:cs="Times New Roman"/>
          <w:sz w:val="32"/>
          <w:szCs w:val="32"/>
        </w:rPr>
        <w:t xml:space="preserve"> затраченных на покупку предметов, экономии средств семейного бюджета, школы и т.п.</w:t>
      </w:r>
      <w:r w:rsidRPr="00683D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83D4D">
        <w:rPr>
          <w:rFonts w:ascii="Times New Roman" w:hAnsi="Times New Roman" w:cs="Times New Roman"/>
          <w:sz w:val="32"/>
          <w:szCs w:val="32"/>
        </w:rPr>
        <w:t>Учитывая возрастные особенности учащихся с ОВЗ, задачи с экономическим содержанием я часто предлагаю в занимательной форме, для чего в содержание задачи вводятся любимые детьми сказочные, мультипликационные, телевизионные, литературные герои.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Например:</w:t>
      </w:r>
    </w:p>
    <w:p w:rsidR="00271820" w:rsidRPr="00683D4D" w:rsidRDefault="0027182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1. Винтик и </w:t>
      </w:r>
      <w:proofErr w:type="spellStart"/>
      <w:r w:rsidRPr="00683D4D">
        <w:rPr>
          <w:rFonts w:ascii="Times New Roman" w:hAnsi="Times New Roman" w:cs="Times New Roman"/>
          <w:sz w:val="32"/>
          <w:szCs w:val="32"/>
        </w:rPr>
        <w:t>Шпунтик</w:t>
      </w:r>
      <w:proofErr w:type="spellEnd"/>
      <w:r w:rsidRPr="00683D4D">
        <w:rPr>
          <w:rFonts w:ascii="Times New Roman" w:hAnsi="Times New Roman" w:cs="Times New Roman"/>
          <w:sz w:val="32"/>
          <w:szCs w:val="32"/>
        </w:rPr>
        <w:t xml:space="preserve"> открыли автомастерскую, для этого они взяли в аренду дом сроком на год и внесли арендную плату в размере 60000 рублей. Кроме того, они купили запасных частей на 300000 рублей, наняли охрану за 36000 рублей. Вся стоимость оказанных услуг по ремонту автомобилей составила 500000 </w:t>
      </w:r>
      <w:r w:rsidRPr="00683D4D">
        <w:rPr>
          <w:rFonts w:ascii="Times New Roman" w:hAnsi="Times New Roman" w:cs="Times New Roman"/>
          <w:sz w:val="32"/>
          <w:szCs w:val="32"/>
        </w:rPr>
        <w:lastRenderedPageBreak/>
        <w:t>рублей. Из них заплатили налоги 10000 рублей. Какой будет чистая прибыль наших предпринимателей за год, за месяц?</w:t>
      </w:r>
    </w:p>
    <w:p w:rsidR="00DE6029" w:rsidRPr="00683D4D" w:rsidRDefault="00DE6029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Для знакомства с такими экономическими понятиями, как «экспорт» и «импорт», предлагаю решить следующую задачу. «Рыночная стоимость 1 кирпича отечественного производства 45 р., а импортного кирпича того же качества 58 р. В какую сумму обойдется закупка кирпича на строительство небольшой дачи, если известно, что для этого понадобится 4000 кирпичей? Сколько денег можно сэкономить, если построить дачу из отечественного кирпича?»</w:t>
      </w:r>
    </w:p>
    <w:p w:rsidR="00DA2880" w:rsidRPr="00683D4D" w:rsidRDefault="00DA2880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Очень интересно проходят уроки при изучении темы «Процент». На начальном этапе происходит знакомство с понятием «процент» (это 1/100 часть числа), как найти 1 % от числа и число по его проценту, а на последующих уроках совместно с детьми составляем задачи. Например: «Доход семьи составляет 36 852 р. в месяц. Расходы: на питание – 30 %, на квартплату – 15 %, на покупку одежды и обуви – 20 %, на непредвиденные расходы – 12 %. Сколько денег останется?» При решении таких задач ученики понимают, сколько и куда расходуется денег. Устанавливают, какие статьи расходов на месяц являются основными и почему. Можно предложить детям подумать над вопросами: «Можно ли уменьшить процент расходов?», «Как это сделать?» Одним из важных элементов таких задач является обучение детей ведению семейной бухгалтерии.</w:t>
      </w:r>
    </w:p>
    <w:p w:rsidR="00883222" w:rsidRPr="00683D4D" w:rsidRDefault="00883222" w:rsidP="0088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Решение однообразных примеров на нахождение процентов не вызывает интереса у детей. Если примеры предлагаются со смысловым (практическим) содержанием, то ситуация резко </w:t>
      </w: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меняется. Дети проявляют живой интерес, лучше усваивают учебный материал.  Например:</w:t>
      </w:r>
    </w:p>
    <w:p w:rsidR="00883222" w:rsidRPr="00683D4D" w:rsidRDefault="00883222" w:rsidP="008832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предлагается  вычислить налог  с доходов (13%) от разной зарплаты, делается   вывод: какая сумма больше;</w:t>
      </w:r>
    </w:p>
    <w:p w:rsidR="00883222" w:rsidRPr="00683D4D" w:rsidRDefault="00883222" w:rsidP="008832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вычислите аванс (40%);</w:t>
      </w:r>
    </w:p>
    <w:p w:rsidR="00883222" w:rsidRPr="00683D4D" w:rsidRDefault="00883222" w:rsidP="008832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вычислите сумму алиментов (25%) от разной зарплаты.</w:t>
      </w:r>
    </w:p>
    <w:p w:rsidR="00883222" w:rsidRPr="00683D4D" w:rsidRDefault="00883222" w:rsidP="008832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Каждая задача, которая решается по теме «Проценты» обязательно имеет связь с  жизнью. Например:  </w:t>
      </w:r>
    </w:p>
    <w:p w:rsidR="00883222" w:rsidRPr="00683D4D" w:rsidRDefault="00883222" w:rsidP="008832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какую зарплату получит рабочий на руки, после удержания всех налогов;</w:t>
      </w:r>
    </w:p>
    <w:p w:rsidR="00883222" w:rsidRPr="00683D4D" w:rsidRDefault="00883222" w:rsidP="008832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высчитывается сумма кредита;</w:t>
      </w:r>
    </w:p>
    <w:p w:rsidR="00883222" w:rsidRPr="00683D4D" w:rsidRDefault="00883222" w:rsidP="008832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рублей выплачивать каждый месяц;</w:t>
      </w:r>
    </w:p>
    <w:p w:rsidR="00883222" w:rsidRPr="00683D4D" w:rsidRDefault="00883222" w:rsidP="0088322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вычисляется в рублях процентная ставка в банке.</w:t>
      </w:r>
    </w:p>
    <w:p w:rsidR="00F46817" w:rsidRPr="00683D4D" w:rsidRDefault="00F46817" w:rsidP="00F46817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6817" w:rsidRPr="00683D4D" w:rsidRDefault="00F46817" w:rsidP="00F4681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Зарплата повара 30 000 рублей в месяц. 13% этой суммы составляет подоходный налог, а 1% - пенсионный налог. Какую зарплату получит повар с учётом данных налогов? </w:t>
      </w:r>
      <w:r w:rsidRPr="0068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3D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11)</w:t>
      </w:r>
    </w:p>
    <w:p w:rsidR="00F46817" w:rsidRPr="00683D4D" w:rsidRDefault="00F46817" w:rsidP="00F4681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46817" w:rsidRPr="00683D4D" w:rsidRDefault="00F46817" w:rsidP="00F4681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683D4D">
        <w:rPr>
          <w:rFonts w:ascii="Times New Roman" w:eastAsia="Times New Roman" w:hAnsi="Times New Roman" w:cs="Times New Roman"/>
          <w:sz w:val="32"/>
          <w:szCs w:val="32"/>
        </w:rPr>
        <w:t xml:space="preserve"> Квартальная премия рабочего тепличного хозяйства составила 40% от зарплаты. Сколько денег получил рабочий при ежемесячной зарплате 12 тыс. рублей? </w:t>
      </w:r>
      <w:proofErr w:type="gramStart"/>
      <w:r w:rsidRPr="00683D4D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68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  <w:r w:rsidRPr="00683D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12)</w:t>
      </w:r>
    </w:p>
    <w:p w:rsidR="00F46817" w:rsidRPr="00683D4D" w:rsidRDefault="00F46817" w:rsidP="00F4681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F46817" w:rsidRPr="00683D4D" w:rsidRDefault="00F46817" w:rsidP="00F4681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sz w:val="32"/>
          <w:szCs w:val="32"/>
        </w:rPr>
        <w:t xml:space="preserve">3.    Спортивный магазин проводит акцию: любая футболка по цене 200 рублей. При покупке двух футболок – скидка на вторую 75%. Сколько рублей придется заплатить за покупку двух футболок? </w:t>
      </w:r>
      <w:r w:rsidRPr="0068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(слайд 13)</w:t>
      </w:r>
    </w:p>
    <w:p w:rsidR="00F46817" w:rsidRPr="00683D4D" w:rsidRDefault="00F46817" w:rsidP="00F46817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32"/>
          <w:szCs w:val="32"/>
        </w:rPr>
      </w:pPr>
    </w:p>
    <w:p w:rsidR="003441A5" w:rsidRDefault="00F46817" w:rsidP="00F46817">
      <w:pPr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4.</w:t>
      </w:r>
      <w:r w:rsidRPr="00683D4D">
        <w:rPr>
          <w:rFonts w:ascii="Times New Roman" w:eastAsia="+mn-ea" w:hAnsi="Times New Roman" w:cs="Times New Roman"/>
          <w:shadow/>
          <w:sz w:val="32"/>
          <w:szCs w:val="32"/>
        </w:rPr>
        <w:t xml:space="preserve"> </w:t>
      </w:r>
      <w:r w:rsidRPr="00683D4D">
        <w:rPr>
          <w:rFonts w:ascii="Times New Roman" w:hAnsi="Times New Roman" w:cs="Times New Roman"/>
          <w:sz w:val="32"/>
          <w:szCs w:val="32"/>
        </w:rPr>
        <w:t>Билет на аттракцион стоит 400 рублей. В день рождения скидка 75%. Сколько стоит билет на аттракцион в день рождения?</w:t>
      </w:r>
    </w:p>
    <w:p w:rsidR="00F46817" w:rsidRPr="00683D4D" w:rsidRDefault="00F46817" w:rsidP="00F46817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sz w:val="32"/>
          <w:szCs w:val="32"/>
          <w:lang w:eastAsia="ru-RU"/>
        </w:rPr>
        <w:t>(слайд 14)</w:t>
      </w:r>
    </w:p>
    <w:p w:rsidR="00F46817" w:rsidRPr="00683D4D" w:rsidRDefault="00F46817" w:rsidP="00F468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Выпускники школы-интерната для обучающихся с умственной отсталостью (интеллектуальными нарушениями) должны уметь пользоваться услугами банков. Познакомить с процентными ставками различных банков для того, чтобы  выбрать банк для хранения денег, оформление кредита и т.д. Дети с огромным удовольствием принимают участие в решении подобных </w:t>
      </w: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задач. При решении арифметических задач создаются условия, которые моделируют жизненные ситуации.</w:t>
      </w:r>
    </w:p>
    <w:p w:rsidR="00F46817" w:rsidRPr="00683D4D" w:rsidRDefault="00F46817" w:rsidP="00F468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6817" w:rsidRPr="00683D4D" w:rsidRDefault="00F46817" w:rsidP="00F4681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Примерное  содержание  практических задач:</w:t>
      </w:r>
    </w:p>
    <w:p w:rsidR="00F46817" w:rsidRPr="00683D4D" w:rsidRDefault="00F46817" w:rsidP="00F46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1.Сбербанк  дает ссуду под 22%  </w:t>
      </w:r>
      <w:proofErr w:type="gramStart"/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годовых</w:t>
      </w:r>
      <w:proofErr w:type="gramEnd"/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Сколько это составляет в рублях, если взять кредит в размере  25 000 рублей на год?</w:t>
      </w:r>
    </w:p>
    <w:p w:rsidR="00F46817" w:rsidRPr="00683D4D" w:rsidRDefault="00F46817" w:rsidP="00F46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2.Сколько денег будет на счету у вкладчика через год, если он положил деньги в банк, годовые 8%, а денег было</w:t>
      </w:r>
      <w:proofErr w:type="gramStart"/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10 500., 13 800., 30 250 рублей?</w:t>
      </w:r>
    </w:p>
    <w:p w:rsidR="00F46817" w:rsidRPr="00683D4D" w:rsidRDefault="00F46817" w:rsidP="00F46817">
      <w:pPr>
        <w:shd w:val="clear" w:color="auto" w:fill="FFFFFF"/>
        <w:spacing w:after="135" w:line="300" w:lineRule="atLeast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683D4D">
        <w:rPr>
          <w:rFonts w:ascii="Times New Roman" w:hAnsi="Times New Roman" w:cs="Times New Roman"/>
          <w:sz w:val="32"/>
          <w:szCs w:val="32"/>
        </w:rPr>
        <w:t xml:space="preserve">  В организации «Быстрые деньги» вам предложили 30 000 рублей под 0,04% в день, сроком на  15 дней. Какую сумму вы должны будете вернуть через 15 дней? </w:t>
      </w:r>
    </w:p>
    <w:p w:rsidR="00F46817" w:rsidRPr="00683D4D" w:rsidRDefault="00F46817" w:rsidP="00F4681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(слайд 15-17)</w:t>
      </w:r>
    </w:p>
    <w:p w:rsidR="00F46817" w:rsidRPr="00683D4D" w:rsidRDefault="002A1757" w:rsidP="00F4681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3D4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привести ещё множество примеров</w:t>
      </w:r>
      <w:r w:rsidR="007D0C4B" w:rsidRPr="0068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различных</w:t>
      </w:r>
      <w:r w:rsidRPr="0068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заданий и задач, которые можно использовать при формировании</w:t>
      </w:r>
      <w:r w:rsidR="007D0C4B" w:rsidRPr="00683D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финансово-экономических знаний на уроках математики, эта тема безгранична.</w:t>
      </w:r>
    </w:p>
    <w:p w:rsidR="007D0C4B" w:rsidRPr="00683D4D" w:rsidRDefault="007D0C4B" w:rsidP="007D0C4B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конце своего выступления хочу ещё раз подчеркнуть, что п</w:t>
      </w:r>
      <w:r w:rsidRPr="00683D4D">
        <w:rPr>
          <w:rFonts w:ascii="Times New Roman" w:hAnsi="Times New Roman" w:cs="Times New Roman"/>
          <w:sz w:val="32"/>
          <w:szCs w:val="32"/>
        </w:rPr>
        <w:t>ри решении заданий есть большие возможности для создания проблемных ситуаций и создания индивидуальной, групповой работы, заданий разного уровня сложности. Нестандартные задания по математике с экономической информацией способствуют не только осознанию содержания экономической терминологии, но и повышают  интерес к математике, способствуют общему развитию школьников, расширяют кругозор.</w:t>
      </w:r>
    </w:p>
    <w:p w:rsidR="007D0C4B" w:rsidRPr="00683D4D" w:rsidRDefault="007D0C4B" w:rsidP="007D0C4B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Наличие задач с экономическим содержанием на уроках математики в коррекционной школе способствует получению первоначальной экономической грамотности, вносит практическую направленность. </w:t>
      </w:r>
    </w:p>
    <w:p w:rsidR="007D0C4B" w:rsidRPr="00683D4D" w:rsidRDefault="007D0C4B" w:rsidP="007D0C4B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По опыту работы можно утверждать, что интеграция экономики и математики дает положительные результаты:</w:t>
      </w:r>
    </w:p>
    <w:p w:rsidR="007D0C4B" w:rsidRPr="00683D4D" w:rsidRDefault="007D0C4B" w:rsidP="007D0C4B">
      <w:pPr>
        <w:numPr>
          <w:ilvl w:val="0"/>
          <w:numId w:val="11"/>
        </w:num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значительно увеличивает активность детей на уроке;</w:t>
      </w:r>
    </w:p>
    <w:p w:rsidR="007D0C4B" w:rsidRPr="00683D4D" w:rsidRDefault="007D0C4B" w:rsidP="007D0C4B">
      <w:pPr>
        <w:numPr>
          <w:ilvl w:val="0"/>
          <w:numId w:val="11"/>
        </w:num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развивает внутреннюю мотивацию к учению;</w:t>
      </w:r>
    </w:p>
    <w:p w:rsidR="007D0C4B" w:rsidRPr="00683D4D" w:rsidRDefault="007D0C4B" w:rsidP="007D0C4B">
      <w:pPr>
        <w:numPr>
          <w:ilvl w:val="0"/>
          <w:numId w:val="11"/>
        </w:num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lastRenderedPageBreak/>
        <w:t>усиливает познавательные мотивы;</w:t>
      </w:r>
    </w:p>
    <w:p w:rsidR="007D0C4B" w:rsidRPr="00683D4D" w:rsidRDefault="007D0C4B" w:rsidP="007D0C4B">
      <w:pPr>
        <w:numPr>
          <w:ilvl w:val="0"/>
          <w:numId w:val="11"/>
        </w:num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расширяет личный опыт учеников;</w:t>
      </w:r>
    </w:p>
    <w:p w:rsidR="007D0C4B" w:rsidRPr="00683D4D" w:rsidRDefault="007D0C4B" w:rsidP="007D0C4B">
      <w:pPr>
        <w:numPr>
          <w:ilvl w:val="0"/>
          <w:numId w:val="11"/>
        </w:num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преодолевает оторванность математики от реальной жизни;</w:t>
      </w:r>
    </w:p>
    <w:p w:rsidR="007D0C4B" w:rsidRPr="00683D4D" w:rsidRDefault="007D0C4B" w:rsidP="007D0C4B">
      <w:pPr>
        <w:numPr>
          <w:ilvl w:val="0"/>
          <w:numId w:val="11"/>
        </w:num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повышает качество и прочность знаний</w:t>
      </w:r>
    </w:p>
    <w:p w:rsidR="007D0C4B" w:rsidRPr="00683D4D" w:rsidRDefault="007D0C4B" w:rsidP="007D0C4B">
      <w:pPr>
        <w:numPr>
          <w:ilvl w:val="0"/>
          <w:numId w:val="11"/>
        </w:num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повышает роль детей в семье (участие в планировании покупок, работе по дому);</w:t>
      </w:r>
    </w:p>
    <w:p w:rsidR="007D0C4B" w:rsidRPr="00683D4D" w:rsidRDefault="007D0C4B" w:rsidP="007D0C4B">
      <w:pPr>
        <w:numPr>
          <w:ilvl w:val="0"/>
          <w:numId w:val="11"/>
        </w:num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приучает к бережливости, экономии, предприимчивости.</w:t>
      </w:r>
    </w:p>
    <w:p w:rsidR="007D0C4B" w:rsidRPr="00683D4D" w:rsidRDefault="007D0C4B" w:rsidP="007D0C4B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7D0C4B" w:rsidRPr="00683D4D" w:rsidRDefault="007D0C4B" w:rsidP="007D0C4B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Систематическое решение задач с экономическим содержанием на уроках математики помогает преодолеть имеющийся разрыв между потребностями жизни и педагогическим процессом, так как посредством экономических знаний школа готовит учащихся к жизни.</w:t>
      </w:r>
    </w:p>
    <w:p w:rsidR="007D0C4B" w:rsidRPr="00683D4D" w:rsidRDefault="007D0C4B" w:rsidP="007D0C4B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Уроки математики с элементами экономики обладают большим воспитательным потенциалом, такими, как правила и нормы экономического поведения, навыки взаимодействия с людьми, умение принимать решение. Выработка элементарных знаний, умение анализировать, вычислять, рассуждать, выбирать. В совокупности все это способствует коррекции недостатков познавательной деятельности и личности детей в развитии, а также их более успешной социализации.</w:t>
      </w:r>
    </w:p>
    <w:p w:rsidR="007D0C4B" w:rsidRPr="00683D4D" w:rsidRDefault="007D0C4B" w:rsidP="007D0C4B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>Ведущей идеей финансово-экономического воспитания (образования) является подготовка школьников к жизни и деятельности в новых социально-экономических условиях.</w:t>
      </w:r>
    </w:p>
    <w:p w:rsidR="007D0C4B" w:rsidRPr="00683D4D" w:rsidRDefault="007D0C4B" w:rsidP="007D0C4B">
      <w:pPr>
        <w:tabs>
          <w:tab w:val="center" w:pos="4810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Экономика постоянно вокруг нас.</w:t>
      </w:r>
      <w:r w:rsidRPr="00683D4D">
        <w:rPr>
          <w:rFonts w:ascii="Times New Roman" w:hAnsi="Times New Roman" w:cs="Times New Roman"/>
          <w:b/>
          <w:sz w:val="32"/>
          <w:szCs w:val="32"/>
        </w:rPr>
        <w:tab/>
      </w:r>
    </w:p>
    <w:p w:rsidR="007D0C4B" w:rsidRPr="00683D4D" w:rsidRDefault="007D0C4B" w:rsidP="007D0C4B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t>Жить вне экономики просто невозможно</w:t>
      </w:r>
      <w:r w:rsidRPr="00683D4D">
        <w:rPr>
          <w:rFonts w:ascii="Times New Roman" w:hAnsi="Times New Roman" w:cs="Times New Roman"/>
          <w:sz w:val="32"/>
          <w:szCs w:val="32"/>
        </w:rPr>
        <w:t>.</w:t>
      </w:r>
    </w:p>
    <w:p w:rsidR="007D0C4B" w:rsidRPr="00683D4D" w:rsidRDefault="007D0C4B" w:rsidP="007D0C4B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D4D">
        <w:rPr>
          <w:rFonts w:ascii="Times New Roman" w:hAnsi="Times New Roman" w:cs="Times New Roman"/>
          <w:b/>
          <w:sz w:val="32"/>
          <w:szCs w:val="32"/>
        </w:rPr>
        <w:lastRenderedPageBreak/>
        <w:t>Экономические знания должны способствовать становлению у школьников коррекционной  школы  умения и привычки  упорядочивать свою финансовую жизнь, какими бы скромными ни были их доходы.</w:t>
      </w:r>
    </w:p>
    <w:p w:rsidR="007D0C4B" w:rsidRPr="00683D4D" w:rsidRDefault="007D0C4B" w:rsidP="007D0C4B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  <w:r w:rsidRPr="00683D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0C4B" w:rsidRPr="00683D4D" w:rsidRDefault="007D0C4B" w:rsidP="007D0C4B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p w:rsidR="007D0C4B" w:rsidRPr="00683D4D" w:rsidRDefault="007D0C4B" w:rsidP="00F46817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3222" w:rsidRPr="00683D4D" w:rsidRDefault="00883222" w:rsidP="00271820">
      <w:pPr>
        <w:tabs>
          <w:tab w:val="left" w:pos="8236"/>
          <w:tab w:val="left" w:pos="8378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hAnsi="Times New Roman" w:cs="Times New Roman"/>
          <w:sz w:val="32"/>
          <w:szCs w:val="32"/>
        </w:rPr>
      </w:pPr>
    </w:p>
    <w:sectPr w:rsidR="00883222" w:rsidRPr="00683D4D" w:rsidSect="00683D4D">
      <w:foot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C5C" w:rsidRDefault="00D01C5C" w:rsidP="00683D4D">
      <w:pPr>
        <w:spacing w:after="0" w:line="240" w:lineRule="auto"/>
      </w:pPr>
      <w:r>
        <w:separator/>
      </w:r>
    </w:p>
  </w:endnote>
  <w:endnote w:type="continuationSeparator" w:id="0">
    <w:p w:rsidR="00D01C5C" w:rsidRDefault="00D01C5C" w:rsidP="0068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0657"/>
      <w:docPartObj>
        <w:docPartGallery w:val="Page Numbers (Bottom of Page)"/>
        <w:docPartUnique/>
      </w:docPartObj>
    </w:sdtPr>
    <w:sdtContent>
      <w:p w:rsidR="00683D4D" w:rsidRDefault="00C4425E">
        <w:pPr>
          <w:pStyle w:val="a8"/>
          <w:jc w:val="center"/>
        </w:pPr>
        <w:fldSimple w:instr=" PAGE   \* MERGEFORMAT ">
          <w:r w:rsidR="00CE427D">
            <w:rPr>
              <w:noProof/>
            </w:rPr>
            <w:t>4</w:t>
          </w:r>
        </w:fldSimple>
      </w:p>
    </w:sdtContent>
  </w:sdt>
  <w:p w:rsidR="00683D4D" w:rsidRDefault="00683D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C5C" w:rsidRDefault="00D01C5C" w:rsidP="00683D4D">
      <w:pPr>
        <w:spacing w:after="0" w:line="240" w:lineRule="auto"/>
      </w:pPr>
      <w:r>
        <w:separator/>
      </w:r>
    </w:p>
  </w:footnote>
  <w:footnote w:type="continuationSeparator" w:id="0">
    <w:p w:rsidR="00D01C5C" w:rsidRDefault="00D01C5C" w:rsidP="0068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58AA24"/>
    <w:lvl w:ilvl="0">
      <w:numFmt w:val="bullet"/>
      <w:lvlText w:val="*"/>
      <w:lvlJc w:val="left"/>
    </w:lvl>
  </w:abstractNum>
  <w:abstractNum w:abstractNumId="1">
    <w:nsid w:val="06051EF7"/>
    <w:multiLevelType w:val="multilevel"/>
    <w:tmpl w:val="20A8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94ACF"/>
    <w:multiLevelType w:val="multilevel"/>
    <w:tmpl w:val="6E10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F5CDC"/>
    <w:multiLevelType w:val="multilevel"/>
    <w:tmpl w:val="7390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D3A42"/>
    <w:multiLevelType w:val="multilevel"/>
    <w:tmpl w:val="6E96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11983"/>
    <w:multiLevelType w:val="multilevel"/>
    <w:tmpl w:val="D7A4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233CC"/>
    <w:multiLevelType w:val="multilevel"/>
    <w:tmpl w:val="BB52C0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1164B"/>
    <w:multiLevelType w:val="multilevel"/>
    <w:tmpl w:val="E9E6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E2BA9"/>
    <w:multiLevelType w:val="multilevel"/>
    <w:tmpl w:val="6420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D5CAB"/>
    <w:multiLevelType w:val="multilevel"/>
    <w:tmpl w:val="2E747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04FBB"/>
    <w:multiLevelType w:val="multilevel"/>
    <w:tmpl w:val="07C4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658"/>
    <w:rsid w:val="0009144A"/>
    <w:rsid w:val="000C5B89"/>
    <w:rsid w:val="00105548"/>
    <w:rsid w:val="0019226E"/>
    <w:rsid w:val="00271820"/>
    <w:rsid w:val="002A1757"/>
    <w:rsid w:val="003441A5"/>
    <w:rsid w:val="00352F35"/>
    <w:rsid w:val="003F43F7"/>
    <w:rsid w:val="004217E5"/>
    <w:rsid w:val="00437B9A"/>
    <w:rsid w:val="0049661D"/>
    <w:rsid w:val="004C41CE"/>
    <w:rsid w:val="004D0D6D"/>
    <w:rsid w:val="00506B32"/>
    <w:rsid w:val="00576B6C"/>
    <w:rsid w:val="006761B8"/>
    <w:rsid w:val="00683D4D"/>
    <w:rsid w:val="007D0C4B"/>
    <w:rsid w:val="007D0F4C"/>
    <w:rsid w:val="008508A4"/>
    <w:rsid w:val="00883222"/>
    <w:rsid w:val="00892A66"/>
    <w:rsid w:val="009058BC"/>
    <w:rsid w:val="00970658"/>
    <w:rsid w:val="00984C72"/>
    <w:rsid w:val="00A423A7"/>
    <w:rsid w:val="00A67B51"/>
    <w:rsid w:val="00AF3627"/>
    <w:rsid w:val="00AF75BB"/>
    <w:rsid w:val="00B628F2"/>
    <w:rsid w:val="00B83938"/>
    <w:rsid w:val="00B92F17"/>
    <w:rsid w:val="00BA0830"/>
    <w:rsid w:val="00BB3A7B"/>
    <w:rsid w:val="00C34900"/>
    <w:rsid w:val="00C4425E"/>
    <w:rsid w:val="00C807AB"/>
    <w:rsid w:val="00CC0CF8"/>
    <w:rsid w:val="00CE427D"/>
    <w:rsid w:val="00CF2457"/>
    <w:rsid w:val="00D01C5C"/>
    <w:rsid w:val="00D1445E"/>
    <w:rsid w:val="00D35791"/>
    <w:rsid w:val="00D814DD"/>
    <w:rsid w:val="00DA2880"/>
    <w:rsid w:val="00DA4861"/>
    <w:rsid w:val="00DD6D2B"/>
    <w:rsid w:val="00DE6029"/>
    <w:rsid w:val="00E02883"/>
    <w:rsid w:val="00E072BD"/>
    <w:rsid w:val="00E55382"/>
    <w:rsid w:val="00ED3F6C"/>
    <w:rsid w:val="00F2312F"/>
    <w:rsid w:val="00F46817"/>
    <w:rsid w:val="00F855C2"/>
    <w:rsid w:val="00FB4898"/>
    <w:rsid w:val="00FB52F3"/>
    <w:rsid w:val="00FC39F4"/>
    <w:rsid w:val="00FD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0658"/>
  </w:style>
  <w:style w:type="paragraph" w:customStyle="1" w:styleId="c14">
    <w:name w:val="c14"/>
    <w:basedOn w:val="a"/>
    <w:rsid w:val="009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70658"/>
  </w:style>
  <w:style w:type="paragraph" w:customStyle="1" w:styleId="c15">
    <w:name w:val="c15"/>
    <w:basedOn w:val="a"/>
    <w:rsid w:val="009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0658"/>
  </w:style>
  <w:style w:type="paragraph" w:customStyle="1" w:styleId="c3">
    <w:name w:val="c3"/>
    <w:basedOn w:val="a"/>
    <w:rsid w:val="009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0658"/>
  </w:style>
  <w:style w:type="character" w:customStyle="1" w:styleId="c13">
    <w:name w:val="c13"/>
    <w:basedOn w:val="a0"/>
    <w:rsid w:val="00970658"/>
  </w:style>
  <w:style w:type="character" w:customStyle="1" w:styleId="c10">
    <w:name w:val="c10"/>
    <w:basedOn w:val="a0"/>
    <w:rsid w:val="00970658"/>
  </w:style>
  <w:style w:type="paragraph" w:styleId="a3">
    <w:name w:val="List Paragraph"/>
    <w:basedOn w:val="a"/>
    <w:uiPriority w:val="34"/>
    <w:qFormat/>
    <w:rsid w:val="008508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245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8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3D4D"/>
  </w:style>
  <w:style w:type="paragraph" w:styleId="a8">
    <w:name w:val="footer"/>
    <w:basedOn w:val="a"/>
    <w:link w:val="a9"/>
    <w:uiPriority w:val="99"/>
    <w:unhideWhenUsed/>
    <w:rsid w:val="0068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3D4D"/>
  </w:style>
  <w:style w:type="paragraph" w:styleId="aa">
    <w:name w:val="No Spacing"/>
    <w:uiPriority w:val="1"/>
    <w:qFormat/>
    <w:rsid w:val="00683D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0658"/>
  </w:style>
  <w:style w:type="paragraph" w:customStyle="1" w:styleId="c14">
    <w:name w:val="c14"/>
    <w:basedOn w:val="a"/>
    <w:rsid w:val="009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70658"/>
  </w:style>
  <w:style w:type="paragraph" w:customStyle="1" w:styleId="c15">
    <w:name w:val="c15"/>
    <w:basedOn w:val="a"/>
    <w:rsid w:val="009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0658"/>
  </w:style>
  <w:style w:type="paragraph" w:customStyle="1" w:styleId="c3">
    <w:name w:val="c3"/>
    <w:basedOn w:val="a"/>
    <w:rsid w:val="0097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0658"/>
  </w:style>
  <w:style w:type="character" w:customStyle="1" w:styleId="c13">
    <w:name w:val="c13"/>
    <w:basedOn w:val="a0"/>
    <w:rsid w:val="00970658"/>
  </w:style>
  <w:style w:type="character" w:customStyle="1" w:styleId="c10">
    <w:name w:val="c10"/>
    <w:basedOn w:val="a0"/>
    <w:rsid w:val="00970658"/>
  </w:style>
  <w:style w:type="paragraph" w:styleId="a3">
    <w:name w:val="List Paragraph"/>
    <w:basedOn w:val="a"/>
    <w:uiPriority w:val="34"/>
    <w:qFormat/>
    <w:rsid w:val="00850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F7F36-E522-419F-AF84-61996891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18</cp:revision>
  <dcterms:created xsi:type="dcterms:W3CDTF">2019-01-23T17:42:00Z</dcterms:created>
  <dcterms:modified xsi:type="dcterms:W3CDTF">2023-11-24T08:54:00Z</dcterms:modified>
</cp:coreProperties>
</file>